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71CE12" w14:textId="77777777" w:rsidR="00E2110A" w:rsidRDefault="00E2110A">
      <w:pPr>
        <w:pStyle w:val="BodyText"/>
        <w:spacing w:before="7"/>
        <w:rPr>
          <w:rFonts w:ascii="Times New Roman"/>
          <w:sz w:val="20"/>
        </w:rPr>
      </w:pPr>
    </w:p>
    <w:p w14:paraId="09FB5917" w14:textId="77777777" w:rsidR="00E2110A" w:rsidRDefault="00A76CA7">
      <w:pPr>
        <w:pStyle w:val="BodyText"/>
        <w:ind w:left="4527"/>
        <w:rPr>
          <w:rFonts w:ascii="Times New Roman"/>
          <w:sz w:val="20"/>
        </w:rPr>
      </w:pPr>
      <w:r>
        <w:rPr>
          <w:rFonts w:ascii="Times New Roman"/>
          <w:noProof/>
          <w:sz w:val="20"/>
        </w:rPr>
        <w:drawing>
          <wp:inline distT="0" distB="0" distL="0" distR="0" wp14:anchorId="5D7A44DA" wp14:editId="36B049F8">
            <wp:extent cx="1420914" cy="1321307"/>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7" cstate="print"/>
                    <a:stretch>
                      <a:fillRect/>
                    </a:stretch>
                  </pic:blipFill>
                  <pic:spPr>
                    <a:xfrm>
                      <a:off x="0" y="0"/>
                      <a:ext cx="1420914" cy="1321307"/>
                    </a:xfrm>
                    <a:prstGeom prst="rect">
                      <a:avLst/>
                    </a:prstGeom>
                  </pic:spPr>
                </pic:pic>
              </a:graphicData>
            </a:graphic>
          </wp:inline>
        </w:drawing>
      </w:r>
    </w:p>
    <w:p w14:paraId="0A9584F3" w14:textId="77777777" w:rsidR="00E2110A" w:rsidRDefault="00A76CA7">
      <w:pPr>
        <w:pStyle w:val="Title"/>
        <w:spacing w:line="499" w:lineRule="auto"/>
      </w:pPr>
      <w:r>
        <w:t>KERN</w:t>
      </w:r>
      <w:r>
        <w:rPr>
          <w:spacing w:val="-26"/>
        </w:rPr>
        <w:t xml:space="preserve"> </w:t>
      </w:r>
      <w:r>
        <w:t>COUNTY</w:t>
      </w:r>
      <w:r>
        <w:rPr>
          <w:spacing w:val="-25"/>
        </w:rPr>
        <w:t xml:space="preserve"> </w:t>
      </w:r>
      <w:r>
        <w:t>HOCKEY</w:t>
      </w:r>
      <w:r>
        <w:rPr>
          <w:spacing w:val="-24"/>
        </w:rPr>
        <w:t xml:space="preserve"> </w:t>
      </w:r>
      <w:r>
        <w:t xml:space="preserve">CLUB </w:t>
      </w:r>
      <w:r>
        <w:rPr>
          <w:spacing w:val="-2"/>
        </w:rPr>
        <w:t>BYLAWS</w:t>
      </w:r>
    </w:p>
    <w:p w14:paraId="251A1D98" w14:textId="77777777" w:rsidR="00E2110A" w:rsidRDefault="00E2110A">
      <w:pPr>
        <w:pStyle w:val="BodyText"/>
        <w:rPr>
          <w:b/>
          <w:sz w:val="72"/>
        </w:rPr>
      </w:pPr>
    </w:p>
    <w:p w14:paraId="75EE1659" w14:textId="77777777" w:rsidR="00E2110A" w:rsidRDefault="00E2110A">
      <w:pPr>
        <w:pStyle w:val="BodyText"/>
        <w:rPr>
          <w:b/>
          <w:sz w:val="72"/>
        </w:rPr>
      </w:pPr>
    </w:p>
    <w:p w14:paraId="49DC5522" w14:textId="77777777" w:rsidR="00E2110A" w:rsidRDefault="00E2110A">
      <w:pPr>
        <w:pStyle w:val="BodyText"/>
        <w:rPr>
          <w:b/>
          <w:sz w:val="72"/>
        </w:rPr>
      </w:pPr>
    </w:p>
    <w:p w14:paraId="24BADC7C" w14:textId="77777777" w:rsidR="00E2110A" w:rsidRDefault="00E2110A">
      <w:pPr>
        <w:pStyle w:val="BodyText"/>
        <w:spacing w:before="369"/>
        <w:rPr>
          <w:b/>
          <w:sz w:val="72"/>
        </w:rPr>
      </w:pPr>
    </w:p>
    <w:p w14:paraId="2FA94070" w14:textId="77777777" w:rsidR="00E2110A" w:rsidRDefault="00A76CA7" w:rsidP="00A76CA7">
      <w:pPr>
        <w:spacing w:before="1"/>
        <w:ind w:right="254"/>
        <w:jc w:val="right"/>
        <w:rPr>
          <w:b/>
        </w:rPr>
      </w:pPr>
      <w:r>
        <w:rPr>
          <w:b/>
        </w:rPr>
        <w:t>ADOPTED</w:t>
      </w:r>
      <w:r>
        <w:rPr>
          <w:b/>
          <w:spacing w:val="-14"/>
        </w:rPr>
        <w:t xml:space="preserve"> </w:t>
      </w:r>
      <w:r>
        <w:rPr>
          <w:b/>
        </w:rPr>
        <w:t>SUMMER,</w:t>
      </w:r>
      <w:r>
        <w:rPr>
          <w:b/>
          <w:spacing w:val="-12"/>
        </w:rPr>
        <w:t xml:space="preserve"> </w:t>
      </w:r>
      <w:r>
        <w:rPr>
          <w:b/>
          <w:spacing w:val="-4"/>
        </w:rPr>
        <w:t>1997</w:t>
      </w:r>
    </w:p>
    <w:p w14:paraId="0B19D5CB" w14:textId="77777777" w:rsidR="00E2110A" w:rsidRDefault="00A76CA7" w:rsidP="00A76CA7">
      <w:pPr>
        <w:spacing w:before="1"/>
        <w:ind w:right="210"/>
        <w:jc w:val="right"/>
        <w:rPr>
          <w:b/>
        </w:rPr>
      </w:pPr>
      <w:r>
        <w:rPr>
          <w:b/>
          <w:spacing w:val="-4"/>
        </w:rPr>
        <w:t>Amended</w:t>
      </w:r>
      <w:r>
        <w:rPr>
          <w:b/>
          <w:spacing w:val="-13"/>
        </w:rPr>
        <w:t xml:space="preserve"> </w:t>
      </w:r>
      <w:r>
        <w:rPr>
          <w:b/>
          <w:spacing w:val="-4"/>
        </w:rPr>
        <w:t>April</w:t>
      </w:r>
      <w:r>
        <w:rPr>
          <w:b/>
          <w:spacing w:val="-10"/>
        </w:rPr>
        <w:t xml:space="preserve"> </w:t>
      </w:r>
      <w:r>
        <w:rPr>
          <w:b/>
          <w:spacing w:val="-4"/>
        </w:rPr>
        <w:t>1999</w:t>
      </w:r>
    </w:p>
    <w:p w14:paraId="792B7CB2" w14:textId="77777777" w:rsidR="00E2110A" w:rsidRDefault="00A76CA7" w:rsidP="00A76CA7">
      <w:pPr>
        <w:spacing w:before="1"/>
        <w:ind w:right="210"/>
        <w:jc w:val="right"/>
        <w:rPr>
          <w:b/>
        </w:rPr>
      </w:pPr>
      <w:r>
        <w:rPr>
          <w:b/>
          <w:spacing w:val="-4"/>
        </w:rPr>
        <w:t>Amended</w:t>
      </w:r>
      <w:r>
        <w:rPr>
          <w:b/>
          <w:spacing w:val="-10"/>
        </w:rPr>
        <w:t xml:space="preserve"> </w:t>
      </w:r>
      <w:r>
        <w:rPr>
          <w:b/>
          <w:spacing w:val="-4"/>
        </w:rPr>
        <w:t>May</w:t>
      </w:r>
      <w:r>
        <w:rPr>
          <w:b/>
          <w:spacing w:val="-9"/>
        </w:rPr>
        <w:t xml:space="preserve"> </w:t>
      </w:r>
      <w:r>
        <w:rPr>
          <w:b/>
          <w:spacing w:val="-4"/>
        </w:rPr>
        <w:t>8,</w:t>
      </w:r>
      <w:r>
        <w:rPr>
          <w:b/>
          <w:spacing w:val="-8"/>
        </w:rPr>
        <w:t xml:space="preserve"> </w:t>
      </w:r>
      <w:r>
        <w:rPr>
          <w:b/>
          <w:spacing w:val="-4"/>
        </w:rPr>
        <w:t>2023</w:t>
      </w:r>
    </w:p>
    <w:p w14:paraId="145BC276" w14:textId="77777777" w:rsidR="00E2110A" w:rsidRDefault="00A76CA7" w:rsidP="00A76CA7">
      <w:pPr>
        <w:spacing w:before="2"/>
        <w:ind w:right="210"/>
        <w:jc w:val="right"/>
        <w:rPr>
          <w:b/>
        </w:rPr>
      </w:pPr>
      <w:r>
        <w:rPr>
          <w:b/>
        </w:rPr>
        <w:t>Board</w:t>
      </w:r>
      <w:r>
        <w:rPr>
          <w:b/>
          <w:spacing w:val="-10"/>
        </w:rPr>
        <w:t xml:space="preserve"> </w:t>
      </w:r>
      <w:r>
        <w:rPr>
          <w:b/>
        </w:rPr>
        <w:t>Approved:</w:t>
      </w:r>
      <w:r>
        <w:rPr>
          <w:b/>
          <w:spacing w:val="-12"/>
        </w:rPr>
        <w:t xml:space="preserve"> </w:t>
      </w:r>
      <w:r>
        <w:rPr>
          <w:b/>
        </w:rPr>
        <w:t>April</w:t>
      </w:r>
      <w:r>
        <w:rPr>
          <w:b/>
          <w:spacing w:val="-7"/>
        </w:rPr>
        <w:t xml:space="preserve"> </w:t>
      </w:r>
      <w:r>
        <w:rPr>
          <w:b/>
        </w:rPr>
        <w:t>15,</w:t>
      </w:r>
      <w:r>
        <w:rPr>
          <w:b/>
          <w:spacing w:val="-8"/>
        </w:rPr>
        <w:t xml:space="preserve"> </w:t>
      </w:r>
      <w:r>
        <w:rPr>
          <w:b/>
          <w:spacing w:val="-4"/>
        </w:rPr>
        <w:t>2024</w:t>
      </w:r>
    </w:p>
    <w:p w14:paraId="36B8DED7" w14:textId="77777777" w:rsidR="00A76CA7" w:rsidRDefault="00A76CA7" w:rsidP="00A76CA7">
      <w:pPr>
        <w:spacing w:before="38" w:line="552" w:lineRule="auto"/>
        <w:ind w:left="4677" w:right="145" w:firstLine="3734"/>
        <w:jc w:val="right"/>
        <w:rPr>
          <w:b/>
        </w:rPr>
      </w:pPr>
      <w:r>
        <w:rPr>
          <w:b/>
        </w:rPr>
        <w:t>Amended:</w:t>
      </w:r>
      <w:r>
        <w:rPr>
          <w:b/>
          <w:spacing w:val="-16"/>
        </w:rPr>
        <w:t xml:space="preserve"> </w:t>
      </w:r>
      <w:r>
        <w:rPr>
          <w:b/>
        </w:rPr>
        <w:t>April</w:t>
      </w:r>
      <w:r>
        <w:rPr>
          <w:b/>
          <w:spacing w:val="-11"/>
        </w:rPr>
        <w:t xml:space="preserve"> </w:t>
      </w:r>
      <w:r>
        <w:rPr>
          <w:b/>
        </w:rPr>
        <w:t>15,</w:t>
      </w:r>
      <w:r>
        <w:rPr>
          <w:b/>
          <w:spacing w:val="-11"/>
        </w:rPr>
        <w:t xml:space="preserve"> </w:t>
      </w:r>
      <w:r>
        <w:rPr>
          <w:b/>
        </w:rPr>
        <w:t>2024</w:t>
      </w:r>
    </w:p>
    <w:p w14:paraId="0E48F26D" w14:textId="426923BF" w:rsidR="00BE3132" w:rsidRDefault="00A76CA7" w:rsidP="00A76CA7">
      <w:pPr>
        <w:spacing w:before="38" w:line="552" w:lineRule="auto"/>
        <w:ind w:left="4677" w:right="145"/>
        <w:jc w:val="right"/>
        <w:rPr>
          <w:b/>
        </w:rPr>
      </w:pPr>
      <w:r>
        <w:rPr>
          <w:b/>
        </w:rPr>
        <w:t xml:space="preserve">                                                          </w:t>
      </w:r>
      <w:r w:rsidR="00BE3132">
        <w:rPr>
          <w:b/>
        </w:rPr>
        <w:t xml:space="preserve">Amended </w:t>
      </w:r>
      <w:r>
        <w:rPr>
          <w:b/>
        </w:rPr>
        <w:t>October 10,2024</w:t>
      </w:r>
    </w:p>
    <w:p w14:paraId="702E6B0D" w14:textId="77777777" w:rsidR="00E2110A" w:rsidRDefault="00E2110A">
      <w:pPr>
        <w:spacing w:line="552" w:lineRule="auto"/>
        <w:sectPr w:rsidR="00E2110A">
          <w:type w:val="continuous"/>
          <w:pgSz w:w="12240" w:h="15840"/>
          <w:pgMar w:top="1820" w:right="500" w:bottom="280" w:left="560" w:header="720" w:footer="720" w:gutter="0"/>
          <w:cols w:space="720"/>
        </w:sectPr>
      </w:pPr>
    </w:p>
    <w:p w14:paraId="3FCDCBC8" w14:textId="77777777" w:rsidR="00E2110A" w:rsidRDefault="00A76CA7">
      <w:pPr>
        <w:spacing w:before="73"/>
        <w:ind w:right="200"/>
        <w:jc w:val="center"/>
        <w:rPr>
          <w:b/>
        </w:rPr>
      </w:pPr>
      <w:r>
        <w:rPr>
          <w:b/>
        </w:rPr>
        <w:lastRenderedPageBreak/>
        <w:t>TABLE</w:t>
      </w:r>
      <w:r>
        <w:rPr>
          <w:b/>
          <w:spacing w:val="-16"/>
        </w:rPr>
        <w:t xml:space="preserve"> </w:t>
      </w:r>
      <w:r>
        <w:rPr>
          <w:b/>
        </w:rPr>
        <w:t>OF</w:t>
      </w:r>
      <w:r>
        <w:rPr>
          <w:b/>
          <w:spacing w:val="-12"/>
        </w:rPr>
        <w:t xml:space="preserve"> </w:t>
      </w:r>
      <w:r>
        <w:rPr>
          <w:b/>
          <w:spacing w:val="-2"/>
        </w:rPr>
        <w:t>CONTENTS</w:t>
      </w:r>
    </w:p>
    <w:p w14:paraId="550F8D73" w14:textId="77777777" w:rsidR="00E2110A" w:rsidRDefault="00E2110A">
      <w:pPr>
        <w:pStyle w:val="BodyText"/>
        <w:spacing w:before="102"/>
        <w:rPr>
          <w:b/>
          <w:sz w:val="20"/>
        </w:rPr>
      </w:pPr>
    </w:p>
    <w:tbl>
      <w:tblPr>
        <w:tblW w:w="0" w:type="auto"/>
        <w:tblInd w:w="124" w:type="dxa"/>
        <w:tblLayout w:type="fixed"/>
        <w:tblCellMar>
          <w:left w:w="0" w:type="dxa"/>
          <w:right w:w="0" w:type="dxa"/>
        </w:tblCellMar>
        <w:tblLook w:val="01E0" w:firstRow="1" w:lastRow="1" w:firstColumn="1" w:lastColumn="1" w:noHBand="0" w:noVBand="0"/>
      </w:tblPr>
      <w:tblGrid>
        <w:gridCol w:w="2606"/>
        <w:gridCol w:w="7091"/>
        <w:gridCol w:w="718"/>
      </w:tblGrid>
      <w:tr w:rsidR="00E2110A" w14:paraId="4706C275" w14:textId="77777777">
        <w:trPr>
          <w:trHeight w:val="312"/>
        </w:trPr>
        <w:tc>
          <w:tcPr>
            <w:tcW w:w="2606" w:type="dxa"/>
          </w:tcPr>
          <w:p w14:paraId="50B24DCB" w14:textId="77777777" w:rsidR="00E2110A" w:rsidRDefault="00A76CA7">
            <w:pPr>
              <w:pStyle w:val="TableParagraph"/>
              <w:spacing w:before="0" w:line="247" w:lineRule="exact"/>
            </w:pPr>
            <w:r>
              <w:rPr>
                <w:spacing w:val="-2"/>
              </w:rPr>
              <w:t xml:space="preserve">ARTICLE </w:t>
            </w:r>
            <w:r>
              <w:rPr>
                <w:spacing w:val="-4"/>
              </w:rPr>
              <w:t>ONE:</w:t>
            </w:r>
          </w:p>
        </w:tc>
        <w:tc>
          <w:tcPr>
            <w:tcW w:w="7091" w:type="dxa"/>
          </w:tcPr>
          <w:p w14:paraId="635F367E" w14:textId="77777777" w:rsidR="00E2110A" w:rsidRDefault="00A76CA7">
            <w:pPr>
              <w:pStyle w:val="TableParagraph"/>
              <w:spacing w:before="0" w:line="247" w:lineRule="exact"/>
              <w:ind w:left="321"/>
            </w:pPr>
            <w:r>
              <w:rPr>
                <w:spacing w:val="-2"/>
              </w:rPr>
              <w:t>PURPOSE</w:t>
            </w:r>
          </w:p>
        </w:tc>
        <w:tc>
          <w:tcPr>
            <w:tcW w:w="718" w:type="dxa"/>
          </w:tcPr>
          <w:p w14:paraId="56BA6021" w14:textId="77777777" w:rsidR="00E2110A" w:rsidRDefault="00A76CA7">
            <w:pPr>
              <w:pStyle w:val="TableParagraph"/>
              <w:spacing w:before="0" w:line="247" w:lineRule="exact"/>
              <w:ind w:left="432"/>
            </w:pPr>
            <w:r>
              <w:rPr>
                <w:spacing w:val="-10"/>
              </w:rPr>
              <w:t>2</w:t>
            </w:r>
          </w:p>
        </w:tc>
      </w:tr>
      <w:tr w:rsidR="00E2110A" w14:paraId="6226F436" w14:textId="77777777">
        <w:trPr>
          <w:trHeight w:val="379"/>
        </w:trPr>
        <w:tc>
          <w:tcPr>
            <w:tcW w:w="2606" w:type="dxa"/>
          </w:tcPr>
          <w:p w14:paraId="695ECEA1" w14:textId="77777777" w:rsidR="00E2110A" w:rsidRDefault="00A76CA7">
            <w:pPr>
              <w:pStyle w:val="TableParagraph"/>
            </w:pPr>
            <w:r>
              <w:rPr>
                <w:spacing w:val="-2"/>
              </w:rPr>
              <w:t xml:space="preserve">ARTICLE </w:t>
            </w:r>
            <w:r>
              <w:rPr>
                <w:spacing w:val="-4"/>
              </w:rPr>
              <w:t>TWO:</w:t>
            </w:r>
          </w:p>
        </w:tc>
        <w:tc>
          <w:tcPr>
            <w:tcW w:w="7091" w:type="dxa"/>
          </w:tcPr>
          <w:p w14:paraId="7529E54E" w14:textId="77777777" w:rsidR="00E2110A" w:rsidRDefault="00A76CA7">
            <w:pPr>
              <w:pStyle w:val="TableParagraph"/>
              <w:ind w:left="321"/>
            </w:pPr>
            <w:r>
              <w:rPr>
                <w:spacing w:val="-2"/>
              </w:rPr>
              <w:t>OFFICES</w:t>
            </w:r>
          </w:p>
        </w:tc>
        <w:tc>
          <w:tcPr>
            <w:tcW w:w="718" w:type="dxa"/>
          </w:tcPr>
          <w:p w14:paraId="634ED3F9" w14:textId="77777777" w:rsidR="00E2110A" w:rsidRDefault="00A76CA7">
            <w:pPr>
              <w:pStyle w:val="TableParagraph"/>
              <w:ind w:left="432"/>
            </w:pPr>
            <w:r>
              <w:rPr>
                <w:spacing w:val="-10"/>
              </w:rPr>
              <w:t>2</w:t>
            </w:r>
          </w:p>
        </w:tc>
      </w:tr>
      <w:tr w:rsidR="00E2110A" w14:paraId="6082CBB2" w14:textId="77777777">
        <w:trPr>
          <w:trHeight w:val="379"/>
        </w:trPr>
        <w:tc>
          <w:tcPr>
            <w:tcW w:w="2606" w:type="dxa"/>
          </w:tcPr>
          <w:p w14:paraId="0B73A605" w14:textId="77777777" w:rsidR="00E2110A" w:rsidRDefault="00A76CA7">
            <w:pPr>
              <w:pStyle w:val="TableParagraph"/>
            </w:pPr>
            <w:r>
              <w:rPr>
                <w:spacing w:val="-2"/>
              </w:rPr>
              <w:t>ARTICLE THREE:</w:t>
            </w:r>
          </w:p>
        </w:tc>
        <w:tc>
          <w:tcPr>
            <w:tcW w:w="7091" w:type="dxa"/>
          </w:tcPr>
          <w:p w14:paraId="6EB4BE98" w14:textId="77777777" w:rsidR="00E2110A" w:rsidRDefault="00A76CA7">
            <w:pPr>
              <w:pStyle w:val="TableParagraph"/>
              <w:ind w:left="321"/>
            </w:pPr>
            <w:r>
              <w:t>MEMBERSHIP</w:t>
            </w:r>
            <w:r>
              <w:rPr>
                <w:spacing w:val="-12"/>
              </w:rPr>
              <w:t xml:space="preserve"> </w:t>
            </w:r>
            <w:r>
              <w:t>AND</w:t>
            </w:r>
            <w:r>
              <w:rPr>
                <w:spacing w:val="-12"/>
              </w:rPr>
              <w:t xml:space="preserve"> </w:t>
            </w:r>
            <w:r>
              <w:rPr>
                <w:spacing w:val="-2"/>
              </w:rPr>
              <w:t>VOTING</w:t>
            </w:r>
          </w:p>
        </w:tc>
        <w:tc>
          <w:tcPr>
            <w:tcW w:w="718" w:type="dxa"/>
          </w:tcPr>
          <w:p w14:paraId="2700B093" w14:textId="77777777" w:rsidR="00E2110A" w:rsidRDefault="00A76CA7">
            <w:pPr>
              <w:pStyle w:val="TableParagraph"/>
              <w:ind w:left="432"/>
            </w:pPr>
            <w:r>
              <w:rPr>
                <w:spacing w:val="-10"/>
              </w:rPr>
              <w:t>2</w:t>
            </w:r>
          </w:p>
        </w:tc>
      </w:tr>
      <w:tr w:rsidR="00E2110A" w14:paraId="3992D303" w14:textId="77777777">
        <w:trPr>
          <w:trHeight w:val="379"/>
        </w:trPr>
        <w:tc>
          <w:tcPr>
            <w:tcW w:w="2606" w:type="dxa"/>
          </w:tcPr>
          <w:p w14:paraId="14CD52C5" w14:textId="77777777" w:rsidR="00E2110A" w:rsidRDefault="00A76CA7">
            <w:pPr>
              <w:pStyle w:val="TableParagraph"/>
            </w:pPr>
            <w:r>
              <w:rPr>
                <w:spacing w:val="-2"/>
              </w:rPr>
              <w:t xml:space="preserve">ARTICLE </w:t>
            </w:r>
            <w:r>
              <w:rPr>
                <w:spacing w:val="-4"/>
              </w:rPr>
              <w:t>FOUR:</w:t>
            </w:r>
          </w:p>
        </w:tc>
        <w:tc>
          <w:tcPr>
            <w:tcW w:w="7091" w:type="dxa"/>
          </w:tcPr>
          <w:p w14:paraId="23ED00A5" w14:textId="77777777" w:rsidR="00E2110A" w:rsidRDefault="00A76CA7">
            <w:pPr>
              <w:pStyle w:val="TableParagraph"/>
              <w:ind w:left="321"/>
            </w:pPr>
            <w:r>
              <w:rPr>
                <w:spacing w:val="-2"/>
              </w:rPr>
              <w:t>MEMBERSHIP</w:t>
            </w:r>
            <w:r>
              <w:rPr>
                <w:spacing w:val="1"/>
              </w:rPr>
              <w:t xml:space="preserve"> </w:t>
            </w:r>
            <w:r>
              <w:rPr>
                <w:spacing w:val="-2"/>
              </w:rPr>
              <w:t>MEETINGS</w:t>
            </w:r>
          </w:p>
        </w:tc>
        <w:tc>
          <w:tcPr>
            <w:tcW w:w="718" w:type="dxa"/>
          </w:tcPr>
          <w:p w14:paraId="563E92CE" w14:textId="77777777" w:rsidR="00E2110A" w:rsidRDefault="00A76CA7">
            <w:pPr>
              <w:pStyle w:val="TableParagraph"/>
              <w:ind w:left="432"/>
            </w:pPr>
            <w:r>
              <w:rPr>
                <w:spacing w:val="-10"/>
              </w:rPr>
              <w:t>3</w:t>
            </w:r>
          </w:p>
        </w:tc>
      </w:tr>
      <w:tr w:rsidR="00E2110A" w14:paraId="36903F61" w14:textId="77777777">
        <w:trPr>
          <w:trHeight w:val="379"/>
        </w:trPr>
        <w:tc>
          <w:tcPr>
            <w:tcW w:w="2606" w:type="dxa"/>
          </w:tcPr>
          <w:p w14:paraId="50B5DC53" w14:textId="77777777" w:rsidR="00E2110A" w:rsidRDefault="00A76CA7">
            <w:pPr>
              <w:pStyle w:val="TableParagraph"/>
            </w:pPr>
            <w:r>
              <w:rPr>
                <w:spacing w:val="-2"/>
              </w:rPr>
              <w:t xml:space="preserve">ARTICLE </w:t>
            </w:r>
            <w:r>
              <w:rPr>
                <w:spacing w:val="-4"/>
              </w:rPr>
              <w:t>FIVE:</w:t>
            </w:r>
          </w:p>
        </w:tc>
        <w:tc>
          <w:tcPr>
            <w:tcW w:w="7091" w:type="dxa"/>
          </w:tcPr>
          <w:p w14:paraId="6BD24BDE" w14:textId="77777777" w:rsidR="00E2110A" w:rsidRDefault="00A76CA7">
            <w:pPr>
              <w:pStyle w:val="TableParagraph"/>
              <w:ind w:left="321"/>
            </w:pPr>
            <w:r>
              <w:t>BOARD</w:t>
            </w:r>
            <w:r>
              <w:rPr>
                <w:spacing w:val="-6"/>
              </w:rPr>
              <w:t xml:space="preserve"> </w:t>
            </w:r>
            <w:r>
              <w:t>OF</w:t>
            </w:r>
            <w:r>
              <w:rPr>
                <w:spacing w:val="-6"/>
              </w:rPr>
              <w:t xml:space="preserve"> </w:t>
            </w:r>
            <w:r>
              <w:rPr>
                <w:spacing w:val="-2"/>
              </w:rPr>
              <w:t>DIRECTORS</w:t>
            </w:r>
          </w:p>
        </w:tc>
        <w:tc>
          <w:tcPr>
            <w:tcW w:w="718" w:type="dxa"/>
          </w:tcPr>
          <w:p w14:paraId="7DB57D2E" w14:textId="77777777" w:rsidR="00E2110A" w:rsidRDefault="00A76CA7">
            <w:pPr>
              <w:pStyle w:val="TableParagraph"/>
              <w:ind w:left="432"/>
            </w:pPr>
            <w:r>
              <w:rPr>
                <w:spacing w:val="-10"/>
              </w:rPr>
              <w:t>4</w:t>
            </w:r>
          </w:p>
        </w:tc>
      </w:tr>
      <w:tr w:rsidR="00E2110A" w14:paraId="5B262B5A" w14:textId="77777777">
        <w:trPr>
          <w:trHeight w:val="379"/>
        </w:trPr>
        <w:tc>
          <w:tcPr>
            <w:tcW w:w="2606" w:type="dxa"/>
          </w:tcPr>
          <w:p w14:paraId="56DC34D8" w14:textId="77777777" w:rsidR="00E2110A" w:rsidRDefault="00A76CA7">
            <w:pPr>
              <w:pStyle w:val="TableParagraph"/>
            </w:pPr>
            <w:r>
              <w:rPr>
                <w:spacing w:val="-2"/>
              </w:rPr>
              <w:t xml:space="preserve">ARTICLE </w:t>
            </w:r>
            <w:r>
              <w:rPr>
                <w:spacing w:val="-4"/>
              </w:rPr>
              <w:t>SIX:</w:t>
            </w:r>
          </w:p>
        </w:tc>
        <w:tc>
          <w:tcPr>
            <w:tcW w:w="7091" w:type="dxa"/>
          </w:tcPr>
          <w:p w14:paraId="58E41CAE" w14:textId="77777777" w:rsidR="00E2110A" w:rsidRDefault="00A76CA7">
            <w:pPr>
              <w:pStyle w:val="TableParagraph"/>
              <w:ind w:left="321"/>
            </w:pPr>
            <w:r>
              <w:rPr>
                <w:spacing w:val="-2"/>
              </w:rPr>
              <w:t>OFFICERS</w:t>
            </w:r>
            <w:r>
              <w:t xml:space="preserve"> </w:t>
            </w:r>
            <w:r>
              <w:rPr>
                <w:spacing w:val="-2"/>
              </w:rPr>
              <w:t>(EXECUTIVE</w:t>
            </w:r>
            <w:r>
              <w:rPr>
                <w:spacing w:val="1"/>
              </w:rPr>
              <w:t xml:space="preserve"> </w:t>
            </w:r>
            <w:r>
              <w:rPr>
                <w:spacing w:val="-2"/>
              </w:rPr>
              <w:t>BOARD)</w:t>
            </w:r>
          </w:p>
        </w:tc>
        <w:tc>
          <w:tcPr>
            <w:tcW w:w="718" w:type="dxa"/>
          </w:tcPr>
          <w:p w14:paraId="422D33BA" w14:textId="77777777" w:rsidR="00E2110A" w:rsidRDefault="00A76CA7">
            <w:pPr>
              <w:pStyle w:val="TableParagraph"/>
              <w:ind w:left="432"/>
            </w:pPr>
            <w:r>
              <w:rPr>
                <w:spacing w:val="-10"/>
              </w:rPr>
              <w:t>6</w:t>
            </w:r>
          </w:p>
        </w:tc>
      </w:tr>
      <w:tr w:rsidR="00E2110A" w14:paraId="418CBCBC" w14:textId="77777777">
        <w:trPr>
          <w:trHeight w:val="379"/>
        </w:trPr>
        <w:tc>
          <w:tcPr>
            <w:tcW w:w="2606" w:type="dxa"/>
          </w:tcPr>
          <w:p w14:paraId="625A1228" w14:textId="77777777" w:rsidR="00E2110A" w:rsidRDefault="00A76CA7">
            <w:pPr>
              <w:pStyle w:val="TableParagraph"/>
            </w:pPr>
            <w:r>
              <w:rPr>
                <w:spacing w:val="-2"/>
              </w:rPr>
              <w:t>ARTICLE SEVEN:</w:t>
            </w:r>
          </w:p>
        </w:tc>
        <w:tc>
          <w:tcPr>
            <w:tcW w:w="7091" w:type="dxa"/>
          </w:tcPr>
          <w:p w14:paraId="3477690A" w14:textId="77777777" w:rsidR="00E2110A" w:rsidRDefault="00A76CA7">
            <w:pPr>
              <w:pStyle w:val="TableParagraph"/>
              <w:ind w:left="321"/>
            </w:pPr>
            <w:r>
              <w:rPr>
                <w:spacing w:val="-2"/>
              </w:rPr>
              <w:t>COMMITTEES,</w:t>
            </w:r>
            <w:r>
              <w:rPr>
                <w:spacing w:val="-1"/>
              </w:rPr>
              <w:t xml:space="preserve"> </w:t>
            </w:r>
            <w:r>
              <w:rPr>
                <w:spacing w:val="-2"/>
              </w:rPr>
              <w:t>MANAGERS,</w:t>
            </w:r>
            <w:r>
              <w:rPr>
                <w:spacing w:val="4"/>
              </w:rPr>
              <w:t xml:space="preserve"> </w:t>
            </w:r>
            <w:r>
              <w:rPr>
                <w:spacing w:val="-2"/>
              </w:rPr>
              <w:t>COORDINATORS</w:t>
            </w:r>
          </w:p>
        </w:tc>
        <w:tc>
          <w:tcPr>
            <w:tcW w:w="718" w:type="dxa"/>
          </w:tcPr>
          <w:p w14:paraId="64057CAC" w14:textId="77777777" w:rsidR="00E2110A" w:rsidRDefault="00A76CA7">
            <w:pPr>
              <w:pStyle w:val="TableParagraph"/>
              <w:ind w:left="432"/>
            </w:pPr>
            <w:r>
              <w:rPr>
                <w:spacing w:val="-10"/>
              </w:rPr>
              <w:t>9</w:t>
            </w:r>
          </w:p>
        </w:tc>
      </w:tr>
      <w:tr w:rsidR="00E2110A" w14:paraId="64FAA145" w14:textId="77777777">
        <w:trPr>
          <w:trHeight w:val="379"/>
        </w:trPr>
        <w:tc>
          <w:tcPr>
            <w:tcW w:w="2606" w:type="dxa"/>
          </w:tcPr>
          <w:p w14:paraId="4F314180" w14:textId="77777777" w:rsidR="00E2110A" w:rsidRDefault="00A76CA7">
            <w:pPr>
              <w:pStyle w:val="TableParagraph"/>
              <w:spacing w:before="60"/>
            </w:pPr>
            <w:r>
              <w:rPr>
                <w:spacing w:val="-2"/>
              </w:rPr>
              <w:t>ARTICLE EIGHT:</w:t>
            </w:r>
          </w:p>
        </w:tc>
        <w:tc>
          <w:tcPr>
            <w:tcW w:w="7091" w:type="dxa"/>
          </w:tcPr>
          <w:p w14:paraId="2FAAB719" w14:textId="77777777" w:rsidR="00E2110A" w:rsidRDefault="00A76CA7">
            <w:pPr>
              <w:pStyle w:val="TableParagraph"/>
              <w:spacing w:before="60"/>
              <w:ind w:left="321"/>
            </w:pPr>
            <w:r>
              <w:rPr>
                <w:spacing w:val="-2"/>
              </w:rPr>
              <w:t>COACHES</w:t>
            </w:r>
          </w:p>
        </w:tc>
        <w:tc>
          <w:tcPr>
            <w:tcW w:w="718" w:type="dxa"/>
          </w:tcPr>
          <w:p w14:paraId="433F0DA1" w14:textId="77777777" w:rsidR="00E2110A" w:rsidRDefault="00A76CA7">
            <w:pPr>
              <w:pStyle w:val="TableParagraph"/>
              <w:spacing w:before="60"/>
              <w:ind w:left="432"/>
            </w:pPr>
            <w:r>
              <w:rPr>
                <w:spacing w:val="-5"/>
              </w:rPr>
              <w:t>10</w:t>
            </w:r>
          </w:p>
        </w:tc>
      </w:tr>
      <w:tr w:rsidR="00E2110A" w14:paraId="263CC25A" w14:textId="77777777">
        <w:trPr>
          <w:trHeight w:val="379"/>
        </w:trPr>
        <w:tc>
          <w:tcPr>
            <w:tcW w:w="2606" w:type="dxa"/>
          </w:tcPr>
          <w:p w14:paraId="7E09AE5A" w14:textId="77777777" w:rsidR="00E2110A" w:rsidRDefault="00A76CA7">
            <w:pPr>
              <w:pStyle w:val="TableParagraph"/>
            </w:pPr>
            <w:r>
              <w:rPr>
                <w:spacing w:val="-2"/>
              </w:rPr>
              <w:t xml:space="preserve">ARTICLE </w:t>
            </w:r>
            <w:r>
              <w:rPr>
                <w:spacing w:val="-4"/>
              </w:rPr>
              <w:t>NINE:</w:t>
            </w:r>
          </w:p>
        </w:tc>
        <w:tc>
          <w:tcPr>
            <w:tcW w:w="7091" w:type="dxa"/>
          </w:tcPr>
          <w:p w14:paraId="5472AE2D" w14:textId="77777777" w:rsidR="00E2110A" w:rsidRDefault="00A76CA7">
            <w:pPr>
              <w:pStyle w:val="TableParagraph"/>
              <w:ind w:left="321"/>
            </w:pPr>
            <w:r>
              <w:rPr>
                <w:spacing w:val="-2"/>
              </w:rPr>
              <w:t>FUNDRAISING,</w:t>
            </w:r>
            <w:r>
              <w:rPr>
                <w:spacing w:val="-4"/>
              </w:rPr>
              <w:t xml:space="preserve"> </w:t>
            </w:r>
            <w:r>
              <w:rPr>
                <w:spacing w:val="-2"/>
              </w:rPr>
              <w:t>SPONSORSHIPS,</w:t>
            </w:r>
            <w:r>
              <w:rPr>
                <w:spacing w:val="2"/>
              </w:rPr>
              <w:t xml:space="preserve"> </w:t>
            </w:r>
            <w:r>
              <w:rPr>
                <w:spacing w:val="-2"/>
              </w:rPr>
              <w:t>FINANCIAL</w:t>
            </w:r>
            <w:r>
              <w:rPr>
                <w:spacing w:val="-1"/>
              </w:rPr>
              <w:t xml:space="preserve"> </w:t>
            </w:r>
            <w:r>
              <w:rPr>
                <w:spacing w:val="-2"/>
              </w:rPr>
              <w:t>ASSISTANCE</w:t>
            </w:r>
          </w:p>
        </w:tc>
        <w:tc>
          <w:tcPr>
            <w:tcW w:w="718" w:type="dxa"/>
          </w:tcPr>
          <w:p w14:paraId="4E90DB60" w14:textId="77777777" w:rsidR="00E2110A" w:rsidRDefault="00A76CA7">
            <w:pPr>
              <w:pStyle w:val="TableParagraph"/>
              <w:ind w:left="432"/>
            </w:pPr>
            <w:r>
              <w:rPr>
                <w:spacing w:val="-5"/>
              </w:rPr>
              <w:t>11</w:t>
            </w:r>
          </w:p>
        </w:tc>
      </w:tr>
      <w:tr w:rsidR="00E2110A" w14:paraId="0BC4170E" w14:textId="77777777">
        <w:trPr>
          <w:trHeight w:val="379"/>
        </w:trPr>
        <w:tc>
          <w:tcPr>
            <w:tcW w:w="2606" w:type="dxa"/>
          </w:tcPr>
          <w:p w14:paraId="03F8AD52" w14:textId="77777777" w:rsidR="00E2110A" w:rsidRDefault="00A76CA7">
            <w:pPr>
              <w:pStyle w:val="TableParagraph"/>
            </w:pPr>
            <w:r>
              <w:rPr>
                <w:spacing w:val="-2"/>
              </w:rPr>
              <w:t xml:space="preserve">ARTICLE </w:t>
            </w:r>
            <w:r>
              <w:rPr>
                <w:spacing w:val="-4"/>
              </w:rPr>
              <w:t>TEN:</w:t>
            </w:r>
          </w:p>
        </w:tc>
        <w:tc>
          <w:tcPr>
            <w:tcW w:w="7091" w:type="dxa"/>
          </w:tcPr>
          <w:p w14:paraId="761DE639" w14:textId="77777777" w:rsidR="00E2110A" w:rsidRDefault="00A76CA7">
            <w:pPr>
              <w:pStyle w:val="TableParagraph"/>
              <w:ind w:left="321"/>
            </w:pPr>
            <w:r>
              <w:rPr>
                <w:spacing w:val="-2"/>
              </w:rPr>
              <w:t>UNIFORMS</w:t>
            </w:r>
          </w:p>
        </w:tc>
        <w:tc>
          <w:tcPr>
            <w:tcW w:w="718" w:type="dxa"/>
          </w:tcPr>
          <w:p w14:paraId="741604D3" w14:textId="77777777" w:rsidR="00E2110A" w:rsidRDefault="00A76CA7">
            <w:pPr>
              <w:pStyle w:val="TableParagraph"/>
              <w:ind w:left="432"/>
            </w:pPr>
            <w:r>
              <w:rPr>
                <w:spacing w:val="-5"/>
              </w:rPr>
              <w:t>13</w:t>
            </w:r>
          </w:p>
        </w:tc>
      </w:tr>
      <w:tr w:rsidR="00E2110A" w14:paraId="66593D5B" w14:textId="77777777">
        <w:trPr>
          <w:trHeight w:val="379"/>
        </w:trPr>
        <w:tc>
          <w:tcPr>
            <w:tcW w:w="2606" w:type="dxa"/>
          </w:tcPr>
          <w:p w14:paraId="7CB5260F" w14:textId="77777777" w:rsidR="00E2110A" w:rsidRDefault="00A76CA7">
            <w:pPr>
              <w:pStyle w:val="TableParagraph"/>
            </w:pPr>
            <w:r>
              <w:rPr>
                <w:spacing w:val="-2"/>
              </w:rPr>
              <w:t>ARTICLE ELEVEN:</w:t>
            </w:r>
          </w:p>
        </w:tc>
        <w:tc>
          <w:tcPr>
            <w:tcW w:w="7091" w:type="dxa"/>
          </w:tcPr>
          <w:p w14:paraId="4C821392" w14:textId="77777777" w:rsidR="00E2110A" w:rsidRDefault="00A76CA7">
            <w:pPr>
              <w:pStyle w:val="TableParagraph"/>
              <w:ind w:left="321"/>
            </w:pPr>
            <w:r>
              <w:t>FISCAL</w:t>
            </w:r>
            <w:r>
              <w:rPr>
                <w:spacing w:val="-9"/>
              </w:rPr>
              <w:t xml:space="preserve"> </w:t>
            </w:r>
            <w:r>
              <w:rPr>
                <w:spacing w:val="-2"/>
              </w:rPr>
              <w:t>AFFAIRS</w:t>
            </w:r>
          </w:p>
        </w:tc>
        <w:tc>
          <w:tcPr>
            <w:tcW w:w="718" w:type="dxa"/>
          </w:tcPr>
          <w:p w14:paraId="3535A720" w14:textId="77777777" w:rsidR="00E2110A" w:rsidRDefault="00A76CA7">
            <w:pPr>
              <w:pStyle w:val="TableParagraph"/>
              <w:ind w:left="432"/>
            </w:pPr>
            <w:r>
              <w:rPr>
                <w:spacing w:val="-5"/>
              </w:rPr>
              <w:t>14</w:t>
            </w:r>
          </w:p>
        </w:tc>
      </w:tr>
      <w:tr w:rsidR="00E2110A" w14:paraId="76C859C1" w14:textId="77777777">
        <w:trPr>
          <w:trHeight w:val="379"/>
        </w:trPr>
        <w:tc>
          <w:tcPr>
            <w:tcW w:w="2606" w:type="dxa"/>
          </w:tcPr>
          <w:p w14:paraId="0893B7E2" w14:textId="77777777" w:rsidR="00E2110A" w:rsidRDefault="00A76CA7">
            <w:pPr>
              <w:pStyle w:val="TableParagraph"/>
            </w:pPr>
            <w:r>
              <w:rPr>
                <w:spacing w:val="-2"/>
              </w:rPr>
              <w:t>ARTICLE TWELVE:</w:t>
            </w:r>
          </w:p>
        </w:tc>
        <w:tc>
          <w:tcPr>
            <w:tcW w:w="7091" w:type="dxa"/>
          </w:tcPr>
          <w:p w14:paraId="26021B31" w14:textId="77777777" w:rsidR="00E2110A" w:rsidRDefault="00A76CA7">
            <w:pPr>
              <w:pStyle w:val="TableParagraph"/>
              <w:ind w:left="321"/>
            </w:pPr>
            <w:r>
              <w:rPr>
                <w:spacing w:val="-2"/>
              </w:rPr>
              <w:t>MEMBERSHIP</w:t>
            </w:r>
            <w:r>
              <w:rPr>
                <w:spacing w:val="4"/>
              </w:rPr>
              <w:t xml:space="preserve"> </w:t>
            </w:r>
            <w:r>
              <w:rPr>
                <w:spacing w:val="-2"/>
              </w:rPr>
              <w:t>COMPENSATION</w:t>
            </w:r>
          </w:p>
        </w:tc>
        <w:tc>
          <w:tcPr>
            <w:tcW w:w="718" w:type="dxa"/>
          </w:tcPr>
          <w:p w14:paraId="39D9E238" w14:textId="77777777" w:rsidR="00E2110A" w:rsidRDefault="00A76CA7">
            <w:pPr>
              <w:pStyle w:val="TableParagraph"/>
              <w:ind w:left="432"/>
            </w:pPr>
            <w:r>
              <w:rPr>
                <w:spacing w:val="-5"/>
              </w:rPr>
              <w:t>15</w:t>
            </w:r>
          </w:p>
        </w:tc>
      </w:tr>
      <w:tr w:rsidR="00E2110A" w14:paraId="343A2A95" w14:textId="77777777">
        <w:trPr>
          <w:trHeight w:val="378"/>
        </w:trPr>
        <w:tc>
          <w:tcPr>
            <w:tcW w:w="2606" w:type="dxa"/>
          </w:tcPr>
          <w:p w14:paraId="7F283207" w14:textId="77777777" w:rsidR="00E2110A" w:rsidRDefault="00A76CA7">
            <w:pPr>
              <w:pStyle w:val="TableParagraph"/>
            </w:pPr>
            <w:r>
              <w:rPr>
                <w:spacing w:val="-2"/>
              </w:rPr>
              <w:t>ARTICLE THIRTEEN:</w:t>
            </w:r>
          </w:p>
        </w:tc>
        <w:tc>
          <w:tcPr>
            <w:tcW w:w="7091" w:type="dxa"/>
          </w:tcPr>
          <w:p w14:paraId="44142C8E" w14:textId="77777777" w:rsidR="00E2110A" w:rsidRDefault="00A76CA7">
            <w:pPr>
              <w:pStyle w:val="TableParagraph"/>
              <w:ind w:left="321"/>
            </w:pPr>
            <w:r>
              <w:rPr>
                <w:spacing w:val="-2"/>
              </w:rPr>
              <w:t>INDEMNIFICATION</w:t>
            </w:r>
          </w:p>
        </w:tc>
        <w:tc>
          <w:tcPr>
            <w:tcW w:w="718" w:type="dxa"/>
          </w:tcPr>
          <w:p w14:paraId="54FE20B9" w14:textId="77777777" w:rsidR="00E2110A" w:rsidRDefault="00A76CA7">
            <w:pPr>
              <w:pStyle w:val="TableParagraph"/>
              <w:ind w:left="432"/>
            </w:pPr>
            <w:r>
              <w:rPr>
                <w:spacing w:val="-5"/>
              </w:rPr>
              <w:t>15</w:t>
            </w:r>
          </w:p>
        </w:tc>
      </w:tr>
      <w:tr w:rsidR="00E2110A" w14:paraId="48E2BEDF" w14:textId="77777777">
        <w:trPr>
          <w:trHeight w:val="378"/>
        </w:trPr>
        <w:tc>
          <w:tcPr>
            <w:tcW w:w="2606" w:type="dxa"/>
          </w:tcPr>
          <w:p w14:paraId="368053A5" w14:textId="77777777" w:rsidR="00E2110A" w:rsidRDefault="00A76CA7">
            <w:pPr>
              <w:pStyle w:val="TableParagraph"/>
              <w:spacing w:before="58"/>
            </w:pPr>
            <w:r>
              <w:rPr>
                <w:spacing w:val="-2"/>
              </w:rPr>
              <w:t>ARTICLE FOURTEEN:</w:t>
            </w:r>
          </w:p>
        </w:tc>
        <w:tc>
          <w:tcPr>
            <w:tcW w:w="7091" w:type="dxa"/>
          </w:tcPr>
          <w:p w14:paraId="7415BFA6" w14:textId="77777777" w:rsidR="00E2110A" w:rsidRDefault="00A76CA7">
            <w:pPr>
              <w:pStyle w:val="TableParagraph"/>
              <w:spacing w:before="58"/>
              <w:ind w:left="321"/>
            </w:pPr>
            <w:r>
              <w:t>POLITICAL</w:t>
            </w:r>
            <w:r>
              <w:rPr>
                <w:spacing w:val="-15"/>
              </w:rPr>
              <w:t xml:space="preserve"> </w:t>
            </w:r>
            <w:r>
              <w:rPr>
                <w:spacing w:val="-2"/>
              </w:rPr>
              <w:t>INFLUENCE</w:t>
            </w:r>
          </w:p>
        </w:tc>
        <w:tc>
          <w:tcPr>
            <w:tcW w:w="718" w:type="dxa"/>
          </w:tcPr>
          <w:p w14:paraId="016633ED" w14:textId="77777777" w:rsidR="00E2110A" w:rsidRDefault="00A76CA7">
            <w:pPr>
              <w:pStyle w:val="TableParagraph"/>
              <w:spacing w:before="58"/>
              <w:ind w:left="432"/>
            </w:pPr>
            <w:r>
              <w:rPr>
                <w:spacing w:val="-5"/>
              </w:rPr>
              <w:t>15</w:t>
            </w:r>
          </w:p>
        </w:tc>
      </w:tr>
      <w:tr w:rsidR="00E2110A" w14:paraId="4297B075" w14:textId="77777777">
        <w:trPr>
          <w:trHeight w:val="379"/>
        </w:trPr>
        <w:tc>
          <w:tcPr>
            <w:tcW w:w="2606" w:type="dxa"/>
          </w:tcPr>
          <w:p w14:paraId="3DC15E8F" w14:textId="77777777" w:rsidR="00E2110A" w:rsidRDefault="00A76CA7">
            <w:pPr>
              <w:pStyle w:val="TableParagraph"/>
            </w:pPr>
            <w:r>
              <w:rPr>
                <w:spacing w:val="-2"/>
              </w:rPr>
              <w:t>ARTICLE FIFTEEN:</w:t>
            </w:r>
          </w:p>
        </w:tc>
        <w:tc>
          <w:tcPr>
            <w:tcW w:w="7091" w:type="dxa"/>
          </w:tcPr>
          <w:p w14:paraId="3E556852" w14:textId="77777777" w:rsidR="00E2110A" w:rsidRDefault="00A76CA7">
            <w:pPr>
              <w:pStyle w:val="TableParagraph"/>
              <w:ind w:left="321"/>
            </w:pPr>
            <w:r>
              <w:rPr>
                <w:spacing w:val="-2"/>
              </w:rPr>
              <w:t>DISSOLUTION</w:t>
            </w:r>
          </w:p>
        </w:tc>
        <w:tc>
          <w:tcPr>
            <w:tcW w:w="718" w:type="dxa"/>
          </w:tcPr>
          <w:p w14:paraId="6D8FD97E" w14:textId="77777777" w:rsidR="00E2110A" w:rsidRDefault="00A76CA7">
            <w:pPr>
              <w:pStyle w:val="TableParagraph"/>
              <w:ind w:left="432"/>
            </w:pPr>
            <w:r>
              <w:rPr>
                <w:spacing w:val="-5"/>
              </w:rPr>
              <w:t>15</w:t>
            </w:r>
          </w:p>
        </w:tc>
      </w:tr>
      <w:tr w:rsidR="00E2110A" w14:paraId="146615B3" w14:textId="77777777">
        <w:trPr>
          <w:trHeight w:val="524"/>
        </w:trPr>
        <w:tc>
          <w:tcPr>
            <w:tcW w:w="2606" w:type="dxa"/>
          </w:tcPr>
          <w:p w14:paraId="505951BE" w14:textId="77777777" w:rsidR="00E2110A" w:rsidRDefault="00A76CA7">
            <w:pPr>
              <w:pStyle w:val="TableParagraph"/>
              <w:spacing w:before="60"/>
            </w:pPr>
            <w:r>
              <w:rPr>
                <w:spacing w:val="-2"/>
              </w:rPr>
              <w:t>ARTICLE SIXTEEN:</w:t>
            </w:r>
          </w:p>
        </w:tc>
        <w:tc>
          <w:tcPr>
            <w:tcW w:w="7091" w:type="dxa"/>
          </w:tcPr>
          <w:p w14:paraId="0DA1CCAE" w14:textId="77777777" w:rsidR="00E2110A" w:rsidRDefault="00A76CA7">
            <w:pPr>
              <w:pStyle w:val="TableParagraph"/>
              <w:spacing w:before="60"/>
              <w:ind w:left="321"/>
            </w:pPr>
            <w:r>
              <w:rPr>
                <w:spacing w:val="-2"/>
              </w:rPr>
              <w:t>AMENDMENTS</w:t>
            </w:r>
          </w:p>
        </w:tc>
        <w:tc>
          <w:tcPr>
            <w:tcW w:w="718" w:type="dxa"/>
          </w:tcPr>
          <w:p w14:paraId="1335DCD8" w14:textId="77777777" w:rsidR="00E2110A" w:rsidRDefault="00A76CA7">
            <w:pPr>
              <w:pStyle w:val="TableParagraph"/>
              <w:spacing w:before="60"/>
              <w:ind w:left="432"/>
            </w:pPr>
            <w:r>
              <w:rPr>
                <w:spacing w:val="-5"/>
              </w:rPr>
              <w:t>15</w:t>
            </w:r>
          </w:p>
        </w:tc>
      </w:tr>
      <w:tr w:rsidR="00E2110A" w14:paraId="6D2FAF3D" w14:textId="77777777">
        <w:trPr>
          <w:trHeight w:val="625"/>
        </w:trPr>
        <w:tc>
          <w:tcPr>
            <w:tcW w:w="2606" w:type="dxa"/>
          </w:tcPr>
          <w:p w14:paraId="2B5B3597" w14:textId="77777777" w:rsidR="00E2110A" w:rsidRDefault="00A76CA7">
            <w:pPr>
              <w:pStyle w:val="TableParagraph"/>
              <w:spacing w:before="205"/>
            </w:pPr>
            <w:r>
              <w:rPr>
                <w:spacing w:val="-5"/>
              </w:rPr>
              <w:t>ATTACHMENT</w:t>
            </w:r>
            <w:r>
              <w:rPr>
                <w:spacing w:val="-2"/>
              </w:rPr>
              <w:t xml:space="preserve"> </w:t>
            </w:r>
            <w:r>
              <w:rPr>
                <w:spacing w:val="-5"/>
              </w:rPr>
              <w:t>A:</w:t>
            </w:r>
          </w:p>
        </w:tc>
        <w:tc>
          <w:tcPr>
            <w:tcW w:w="7091" w:type="dxa"/>
          </w:tcPr>
          <w:p w14:paraId="6523B938" w14:textId="77777777" w:rsidR="00E2110A" w:rsidRDefault="00A76CA7">
            <w:pPr>
              <w:pStyle w:val="TableParagraph"/>
              <w:spacing w:before="205"/>
              <w:ind w:left="321"/>
            </w:pPr>
            <w:r>
              <w:t>TEAM</w:t>
            </w:r>
            <w:r>
              <w:rPr>
                <w:spacing w:val="-15"/>
              </w:rPr>
              <w:t xml:space="preserve"> </w:t>
            </w:r>
            <w:r>
              <w:t>MANAGER</w:t>
            </w:r>
            <w:r>
              <w:rPr>
                <w:spacing w:val="-12"/>
              </w:rPr>
              <w:t xml:space="preserve"> </w:t>
            </w:r>
            <w:r>
              <w:t>REQUIREMENTS</w:t>
            </w:r>
            <w:r>
              <w:rPr>
                <w:spacing w:val="-12"/>
              </w:rPr>
              <w:t xml:space="preserve"> </w:t>
            </w:r>
            <w:r>
              <w:t>&amp;</w:t>
            </w:r>
            <w:r>
              <w:rPr>
                <w:spacing w:val="-12"/>
              </w:rPr>
              <w:t xml:space="preserve"> </w:t>
            </w:r>
            <w:r>
              <w:rPr>
                <w:spacing w:val="-2"/>
              </w:rPr>
              <w:t>RESPONSIBILITIES</w:t>
            </w:r>
          </w:p>
        </w:tc>
        <w:tc>
          <w:tcPr>
            <w:tcW w:w="718" w:type="dxa"/>
          </w:tcPr>
          <w:p w14:paraId="2685919B" w14:textId="77777777" w:rsidR="00E2110A" w:rsidRDefault="00A76CA7">
            <w:pPr>
              <w:pStyle w:val="TableParagraph"/>
              <w:spacing w:before="205"/>
              <w:ind w:left="432"/>
            </w:pPr>
            <w:r>
              <w:rPr>
                <w:spacing w:val="-5"/>
              </w:rPr>
              <w:t>16</w:t>
            </w:r>
          </w:p>
        </w:tc>
      </w:tr>
      <w:tr w:rsidR="00E2110A" w14:paraId="00E4A16D" w14:textId="77777777">
        <w:trPr>
          <w:trHeight w:val="436"/>
        </w:trPr>
        <w:tc>
          <w:tcPr>
            <w:tcW w:w="2606" w:type="dxa"/>
          </w:tcPr>
          <w:p w14:paraId="59629F62" w14:textId="77777777" w:rsidR="00E2110A" w:rsidRDefault="00A76CA7">
            <w:pPr>
              <w:pStyle w:val="TableParagraph"/>
              <w:spacing w:before="160"/>
            </w:pPr>
            <w:r>
              <w:t>CODE</w:t>
            </w:r>
            <w:r>
              <w:rPr>
                <w:spacing w:val="-6"/>
              </w:rPr>
              <w:t xml:space="preserve"> </w:t>
            </w:r>
            <w:r>
              <w:t>OF</w:t>
            </w:r>
            <w:r>
              <w:rPr>
                <w:spacing w:val="-3"/>
              </w:rPr>
              <w:t xml:space="preserve"> </w:t>
            </w:r>
            <w:r>
              <w:rPr>
                <w:spacing w:val="-2"/>
              </w:rPr>
              <w:t>CONDUCT:</w:t>
            </w:r>
          </w:p>
        </w:tc>
        <w:tc>
          <w:tcPr>
            <w:tcW w:w="7091" w:type="dxa"/>
          </w:tcPr>
          <w:p w14:paraId="378965EB" w14:textId="77777777" w:rsidR="00E2110A" w:rsidRDefault="00A76CA7">
            <w:pPr>
              <w:pStyle w:val="TableParagraph"/>
              <w:spacing w:before="160"/>
              <w:ind w:left="321"/>
            </w:pPr>
            <w:r>
              <w:rPr>
                <w:spacing w:val="-2"/>
              </w:rPr>
              <w:t>ADMINISTRATORS,</w:t>
            </w:r>
            <w:r>
              <w:rPr>
                <w:spacing w:val="-8"/>
              </w:rPr>
              <w:t xml:space="preserve"> </w:t>
            </w:r>
            <w:r>
              <w:rPr>
                <w:spacing w:val="-2"/>
              </w:rPr>
              <w:t>COACHES,</w:t>
            </w:r>
            <w:r>
              <w:rPr>
                <w:spacing w:val="-6"/>
              </w:rPr>
              <w:t xml:space="preserve"> </w:t>
            </w:r>
            <w:r>
              <w:rPr>
                <w:spacing w:val="-2"/>
              </w:rPr>
              <w:t>ON-ICE</w:t>
            </w:r>
            <w:r>
              <w:rPr>
                <w:spacing w:val="-7"/>
              </w:rPr>
              <w:t xml:space="preserve"> </w:t>
            </w:r>
            <w:r>
              <w:rPr>
                <w:spacing w:val="-2"/>
              </w:rPr>
              <w:t>OFFICIALS</w:t>
            </w:r>
          </w:p>
        </w:tc>
        <w:tc>
          <w:tcPr>
            <w:tcW w:w="718" w:type="dxa"/>
          </w:tcPr>
          <w:p w14:paraId="2D17B0C1" w14:textId="77777777" w:rsidR="00E2110A" w:rsidRDefault="00A76CA7">
            <w:pPr>
              <w:pStyle w:val="TableParagraph"/>
              <w:spacing w:before="160"/>
              <w:ind w:left="432"/>
            </w:pPr>
            <w:r>
              <w:rPr>
                <w:spacing w:val="-5"/>
              </w:rPr>
              <w:t>17</w:t>
            </w:r>
          </w:p>
        </w:tc>
      </w:tr>
      <w:tr w:rsidR="00E2110A" w14:paraId="62535002" w14:textId="77777777">
        <w:trPr>
          <w:trHeight w:val="280"/>
        </w:trPr>
        <w:tc>
          <w:tcPr>
            <w:tcW w:w="2606" w:type="dxa"/>
          </w:tcPr>
          <w:p w14:paraId="5E1186BF" w14:textId="77777777" w:rsidR="00E2110A" w:rsidRDefault="00A76CA7">
            <w:pPr>
              <w:pStyle w:val="TableParagraph"/>
              <w:spacing w:before="16" w:line="244" w:lineRule="exact"/>
            </w:pPr>
            <w:r>
              <w:t>USA</w:t>
            </w:r>
            <w:r>
              <w:rPr>
                <w:spacing w:val="-6"/>
              </w:rPr>
              <w:t xml:space="preserve"> </w:t>
            </w:r>
            <w:r>
              <w:rPr>
                <w:spacing w:val="-2"/>
              </w:rPr>
              <w:t>HOCKEY:</w:t>
            </w:r>
          </w:p>
        </w:tc>
        <w:tc>
          <w:tcPr>
            <w:tcW w:w="7091" w:type="dxa"/>
          </w:tcPr>
          <w:p w14:paraId="616B3769" w14:textId="77777777" w:rsidR="00E2110A" w:rsidRDefault="00A76CA7">
            <w:pPr>
              <w:pStyle w:val="TableParagraph"/>
              <w:spacing w:before="16" w:line="244" w:lineRule="exact"/>
              <w:ind w:left="321"/>
            </w:pPr>
            <w:r>
              <w:t>BILL</w:t>
            </w:r>
            <w:r>
              <w:rPr>
                <w:spacing w:val="-4"/>
              </w:rPr>
              <w:t xml:space="preserve"> </w:t>
            </w:r>
            <w:r>
              <w:t>OF</w:t>
            </w:r>
            <w:r>
              <w:rPr>
                <w:spacing w:val="-5"/>
              </w:rPr>
              <w:t xml:space="preserve"> </w:t>
            </w:r>
            <w:r>
              <w:rPr>
                <w:spacing w:val="-2"/>
              </w:rPr>
              <w:t>RIGHTS</w:t>
            </w:r>
          </w:p>
        </w:tc>
        <w:tc>
          <w:tcPr>
            <w:tcW w:w="718" w:type="dxa"/>
          </w:tcPr>
          <w:p w14:paraId="69399D45" w14:textId="77777777" w:rsidR="00E2110A" w:rsidRDefault="00A76CA7">
            <w:pPr>
              <w:pStyle w:val="TableParagraph"/>
              <w:spacing w:before="16" w:line="244" w:lineRule="exact"/>
              <w:ind w:left="432"/>
            </w:pPr>
            <w:r>
              <w:rPr>
                <w:spacing w:val="-5"/>
              </w:rPr>
              <w:t>19</w:t>
            </w:r>
          </w:p>
        </w:tc>
      </w:tr>
      <w:tr w:rsidR="00E2110A" w14:paraId="76EB1AF4" w14:textId="77777777">
        <w:trPr>
          <w:trHeight w:val="257"/>
        </w:trPr>
        <w:tc>
          <w:tcPr>
            <w:tcW w:w="2606" w:type="dxa"/>
          </w:tcPr>
          <w:p w14:paraId="313144CE" w14:textId="77777777" w:rsidR="00E2110A" w:rsidRDefault="00A76CA7">
            <w:pPr>
              <w:pStyle w:val="TableParagraph"/>
              <w:spacing w:before="4" w:line="233" w:lineRule="exact"/>
            </w:pPr>
            <w:r>
              <w:rPr>
                <w:spacing w:val="-2"/>
              </w:rPr>
              <w:t>POLICIES:</w:t>
            </w:r>
          </w:p>
        </w:tc>
        <w:tc>
          <w:tcPr>
            <w:tcW w:w="7091" w:type="dxa"/>
          </w:tcPr>
          <w:p w14:paraId="4A2951C7" w14:textId="77777777" w:rsidR="00E2110A" w:rsidRDefault="00A76CA7">
            <w:pPr>
              <w:pStyle w:val="TableParagraph"/>
              <w:spacing w:before="4" w:line="233" w:lineRule="exact"/>
              <w:ind w:left="321"/>
            </w:pPr>
            <w:r>
              <w:rPr>
                <w:spacing w:val="-2"/>
              </w:rPr>
              <w:t>ZERO</w:t>
            </w:r>
            <w:r>
              <w:rPr>
                <w:spacing w:val="-1"/>
              </w:rPr>
              <w:t xml:space="preserve"> </w:t>
            </w:r>
            <w:r>
              <w:rPr>
                <w:spacing w:val="-2"/>
              </w:rPr>
              <w:t>TOLERANCE,</w:t>
            </w:r>
            <w:r>
              <w:rPr>
                <w:spacing w:val="1"/>
              </w:rPr>
              <w:t xml:space="preserve"> </w:t>
            </w:r>
            <w:r>
              <w:rPr>
                <w:spacing w:val="-2"/>
              </w:rPr>
              <w:t>SEXUAL/PHYSICAL</w:t>
            </w:r>
            <w:r>
              <w:t xml:space="preserve"> </w:t>
            </w:r>
            <w:r>
              <w:rPr>
                <w:spacing w:val="-2"/>
              </w:rPr>
              <w:t>ABUSE,</w:t>
            </w:r>
            <w:r>
              <w:t xml:space="preserve"> </w:t>
            </w:r>
            <w:r>
              <w:rPr>
                <w:spacing w:val="-2"/>
              </w:rPr>
              <w:t>SCREENING</w:t>
            </w:r>
          </w:p>
        </w:tc>
        <w:tc>
          <w:tcPr>
            <w:tcW w:w="718" w:type="dxa"/>
          </w:tcPr>
          <w:p w14:paraId="2E3308F3" w14:textId="77777777" w:rsidR="00E2110A" w:rsidRDefault="00A76CA7">
            <w:pPr>
              <w:pStyle w:val="TableParagraph"/>
              <w:spacing w:before="4" w:line="233" w:lineRule="exact"/>
              <w:ind w:left="432"/>
            </w:pPr>
            <w:r>
              <w:rPr>
                <w:spacing w:val="-5"/>
              </w:rPr>
              <w:t>21</w:t>
            </w:r>
          </w:p>
        </w:tc>
      </w:tr>
    </w:tbl>
    <w:p w14:paraId="34760A30" w14:textId="77777777" w:rsidR="00E2110A" w:rsidRDefault="00E2110A">
      <w:pPr>
        <w:spacing w:line="233" w:lineRule="exact"/>
        <w:sectPr w:rsidR="00E2110A">
          <w:footerReference w:type="default" r:id="rId8"/>
          <w:pgSz w:w="12240" w:h="15840"/>
          <w:pgMar w:top="940" w:right="500" w:bottom="1000" w:left="560" w:header="0" w:footer="801" w:gutter="0"/>
          <w:pgNumType w:start="1"/>
          <w:cols w:space="720"/>
        </w:sectPr>
      </w:pPr>
    </w:p>
    <w:p w14:paraId="2F719D8B" w14:textId="77777777" w:rsidR="00E2110A" w:rsidRDefault="00A76CA7">
      <w:pPr>
        <w:spacing w:before="73"/>
        <w:ind w:left="144" w:right="200"/>
        <w:jc w:val="center"/>
        <w:rPr>
          <w:b/>
        </w:rPr>
      </w:pPr>
      <w:r>
        <w:rPr>
          <w:b/>
          <w:spacing w:val="-2"/>
        </w:rPr>
        <w:lastRenderedPageBreak/>
        <w:t>BYLAWS</w:t>
      </w:r>
      <w:r>
        <w:rPr>
          <w:b/>
          <w:spacing w:val="-13"/>
        </w:rPr>
        <w:t xml:space="preserve"> </w:t>
      </w:r>
      <w:r>
        <w:rPr>
          <w:b/>
          <w:spacing w:val="-5"/>
        </w:rPr>
        <w:t>OF</w:t>
      </w:r>
    </w:p>
    <w:p w14:paraId="34B5A9A0" w14:textId="77777777" w:rsidR="00E2110A" w:rsidRDefault="00A76CA7">
      <w:pPr>
        <w:spacing w:before="37"/>
        <w:ind w:left="146" w:right="200"/>
        <w:jc w:val="center"/>
        <w:rPr>
          <w:b/>
        </w:rPr>
      </w:pPr>
      <w:r>
        <w:rPr>
          <w:b/>
        </w:rPr>
        <w:t>KERN</w:t>
      </w:r>
      <w:r>
        <w:rPr>
          <w:b/>
          <w:spacing w:val="-14"/>
        </w:rPr>
        <w:t xml:space="preserve"> </w:t>
      </w:r>
      <w:r>
        <w:rPr>
          <w:b/>
        </w:rPr>
        <w:t>COUNTY</w:t>
      </w:r>
      <w:r>
        <w:rPr>
          <w:b/>
          <w:spacing w:val="-11"/>
        </w:rPr>
        <w:t xml:space="preserve"> </w:t>
      </w:r>
      <w:r>
        <w:rPr>
          <w:b/>
        </w:rPr>
        <w:t>HOCKEY</w:t>
      </w:r>
      <w:r>
        <w:rPr>
          <w:b/>
          <w:spacing w:val="-10"/>
        </w:rPr>
        <w:t xml:space="preserve"> </w:t>
      </w:r>
      <w:r>
        <w:rPr>
          <w:b/>
          <w:spacing w:val="-4"/>
        </w:rPr>
        <w:t>CLUB</w:t>
      </w:r>
    </w:p>
    <w:p w14:paraId="38392795" w14:textId="77777777" w:rsidR="00E2110A" w:rsidRDefault="00A76CA7">
      <w:pPr>
        <w:spacing w:before="38"/>
        <w:ind w:left="146" w:right="200"/>
        <w:jc w:val="center"/>
        <w:rPr>
          <w:i/>
        </w:rPr>
      </w:pPr>
      <w:proofErr w:type="gramStart"/>
      <w:r>
        <w:rPr>
          <w:i/>
        </w:rPr>
        <w:t>A</w:t>
      </w:r>
      <w:r>
        <w:rPr>
          <w:i/>
          <w:spacing w:val="-10"/>
        </w:rPr>
        <w:t xml:space="preserve"> </w:t>
      </w:r>
      <w:r>
        <w:rPr>
          <w:i/>
        </w:rPr>
        <w:t>NONPROFIT</w:t>
      </w:r>
      <w:proofErr w:type="gramEnd"/>
      <w:r>
        <w:rPr>
          <w:i/>
          <w:spacing w:val="-9"/>
        </w:rPr>
        <w:t xml:space="preserve"> </w:t>
      </w:r>
      <w:r>
        <w:rPr>
          <w:i/>
          <w:spacing w:val="-2"/>
        </w:rPr>
        <w:t>CORPORATION</w:t>
      </w:r>
    </w:p>
    <w:p w14:paraId="03B04B69" w14:textId="77777777" w:rsidR="00E2110A" w:rsidRDefault="00E2110A">
      <w:pPr>
        <w:pStyle w:val="BodyText"/>
        <w:rPr>
          <w:i/>
        </w:rPr>
      </w:pPr>
    </w:p>
    <w:p w14:paraId="1D49AB2D" w14:textId="77777777" w:rsidR="00E2110A" w:rsidRDefault="00E2110A">
      <w:pPr>
        <w:pStyle w:val="BodyText"/>
        <w:rPr>
          <w:i/>
        </w:rPr>
      </w:pPr>
    </w:p>
    <w:p w14:paraId="2E38A162" w14:textId="77777777" w:rsidR="00E2110A" w:rsidRDefault="00E2110A">
      <w:pPr>
        <w:pStyle w:val="BodyText"/>
        <w:spacing w:before="149"/>
        <w:rPr>
          <w:i/>
        </w:rPr>
      </w:pPr>
    </w:p>
    <w:p w14:paraId="4D9403BE" w14:textId="77777777" w:rsidR="00E2110A" w:rsidRDefault="00A76CA7">
      <w:pPr>
        <w:pStyle w:val="Heading3"/>
        <w:spacing w:before="0"/>
        <w:ind w:left="141"/>
      </w:pPr>
      <w:r>
        <w:t>ARTICLE</w:t>
      </w:r>
      <w:r>
        <w:rPr>
          <w:spacing w:val="-14"/>
        </w:rPr>
        <w:t xml:space="preserve"> </w:t>
      </w:r>
      <w:r>
        <w:t>ONE:</w:t>
      </w:r>
      <w:r>
        <w:rPr>
          <w:spacing w:val="-6"/>
        </w:rPr>
        <w:t xml:space="preserve"> </w:t>
      </w:r>
      <w:r>
        <w:rPr>
          <w:spacing w:val="-2"/>
        </w:rPr>
        <w:t>PURPOSE</w:t>
      </w:r>
    </w:p>
    <w:p w14:paraId="42607361" w14:textId="77777777" w:rsidR="00E2110A" w:rsidRDefault="00E2110A">
      <w:pPr>
        <w:pStyle w:val="BodyText"/>
        <w:spacing w:before="78"/>
        <w:rPr>
          <w:b/>
        </w:rPr>
      </w:pPr>
    </w:p>
    <w:p w14:paraId="09372489" w14:textId="77777777" w:rsidR="00E2110A" w:rsidRDefault="00A76CA7">
      <w:pPr>
        <w:pStyle w:val="BodyText"/>
        <w:spacing w:line="276" w:lineRule="auto"/>
        <w:ind w:left="160" w:right="145"/>
      </w:pPr>
      <w:r>
        <w:t xml:space="preserve">Kern </w:t>
      </w:r>
      <w:r>
        <w:t>County</w:t>
      </w:r>
      <w:r>
        <w:rPr>
          <w:spacing w:val="-2"/>
        </w:rPr>
        <w:t xml:space="preserve"> </w:t>
      </w:r>
      <w:r>
        <w:t>Hockey</w:t>
      </w:r>
      <w:r>
        <w:rPr>
          <w:spacing w:val="-3"/>
        </w:rPr>
        <w:t xml:space="preserve"> </w:t>
      </w:r>
      <w:r>
        <w:t>Club</w:t>
      </w:r>
      <w:r>
        <w:rPr>
          <w:spacing w:val="-1"/>
        </w:rPr>
        <w:t xml:space="preserve"> </w:t>
      </w:r>
      <w:r>
        <w:t>(“KCHC") is</w:t>
      </w:r>
      <w:r>
        <w:rPr>
          <w:spacing w:val="-3"/>
        </w:rPr>
        <w:t xml:space="preserve"> </w:t>
      </w:r>
      <w:r>
        <w:t>organized</w:t>
      </w:r>
      <w:r>
        <w:rPr>
          <w:spacing w:val="-3"/>
        </w:rPr>
        <w:t xml:space="preserve"> </w:t>
      </w:r>
      <w:r>
        <w:t>and operated</w:t>
      </w:r>
      <w:r>
        <w:rPr>
          <w:spacing w:val="-1"/>
        </w:rPr>
        <w:t xml:space="preserve"> </w:t>
      </w:r>
      <w:r>
        <w:t>exclusively to</w:t>
      </w:r>
      <w:r>
        <w:rPr>
          <w:spacing w:val="-3"/>
        </w:rPr>
        <w:t xml:space="preserve"> </w:t>
      </w:r>
      <w:r>
        <w:t>foster</w:t>
      </w:r>
      <w:r>
        <w:rPr>
          <w:spacing w:val="-2"/>
        </w:rPr>
        <w:t xml:space="preserve"> </w:t>
      </w:r>
      <w:r>
        <w:t>amateur ice</w:t>
      </w:r>
      <w:r>
        <w:rPr>
          <w:spacing w:val="-1"/>
        </w:rPr>
        <w:t xml:space="preserve"> </w:t>
      </w:r>
      <w:r>
        <w:t>hockey activities. Therefore, KCHC is an exempt organization under Section 401(c)(3). KCHC enjoys affiliation agreements</w:t>
      </w:r>
      <w:r>
        <w:rPr>
          <w:spacing w:val="-10"/>
        </w:rPr>
        <w:t xml:space="preserve"> </w:t>
      </w:r>
      <w:r>
        <w:t>with</w:t>
      </w:r>
      <w:r>
        <w:rPr>
          <w:spacing w:val="-9"/>
        </w:rPr>
        <w:t xml:space="preserve"> </w:t>
      </w:r>
      <w:r>
        <w:t>Southern</w:t>
      </w:r>
      <w:r>
        <w:rPr>
          <w:spacing w:val="-9"/>
        </w:rPr>
        <w:t xml:space="preserve"> </w:t>
      </w:r>
      <w:r>
        <w:t>California</w:t>
      </w:r>
      <w:r>
        <w:rPr>
          <w:spacing w:val="-9"/>
        </w:rPr>
        <w:t xml:space="preserve"> </w:t>
      </w:r>
      <w:r>
        <w:t>Amateur</w:t>
      </w:r>
      <w:r>
        <w:rPr>
          <w:spacing w:val="-8"/>
        </w:rPr>
        <w:t xml:space="preserve"> </w:t>
      </w:r>
      <w:r>
        <w:t>Hockey</w:t>
      </w:r>
      <w:r>
        <w:rPr>
          <w:spacing w:val="-9"/>
        </w:rPr>
        <w:t xml:space="preserve"> </w:t>
      </w:r>
      <w:r>
        <w:t>Association</w:t>
      </w:r>
      <w:r>
        <w:rPr>
          <w:spacing w:val="-10"/>
        </w:rPr>
        <w:t xml:space="preserve"> </w:t>
      </w:r>
      <w:r>
        <w:t>(SCAHA),</w:t>
      </w:r>
      <w:r>
        <w:rPr>
          <w:spacing w:val="-9"/>
        </w:rPr>
        <w:t xml:space="preserve"> </w:t>
      </w:r>
      <w:r>
        <w:t>California</w:t>
      </w:r>
      <w:r>
        <w:rPr>
          <w:spacing w:val="-9"/>
        </w:rPr>
        <w:t xml:space="preserve"> </w:t>
      </w:r>
      <w:r>
        <w:t>Amateur</w:t>
      </w:r>
      <w:r>
        <w:rPr>
          <w:spacing w:val="-7"/>
        </w:rPr>
        <w:t xml:space="preserve"> </w:t>
      </w:r>
      <w:r>
        <w:t xml:space="preserve">Hockey Association (CAHA), and USA Hockey. The official </w:t>
      </w:r>
      <w:proofErr w:type="gramStart"/>
      <w:r>
        <w:t>team</w:t>
      </w:r>
      <w:proofErr w:type="gramEnd"/>
      <w:r>
        <w:t xml:space="preserve"> name is Bakersfield Junior Condors.</w:t>
      </w:r>
    </w:p>
    <w:p w14:paraId="23815C82" w14:textId="77777777" w:rsidR="00E2110A" w:rsidRDefault="00E2110A">
      <w:pPr>
        <w:pStyle w:val="BodyText"/>
      </w:pPr>
    </w:p>
    <w:p w14:paraId="34C6BEAB" w14:textId="77777777" w:rsidR="00E2110A" w:rsidRDefault="00E2110A">
      <w:pPr>
        <w:pStyle w:val="BodyText"/>
      </w:pPr>
    </w:p>
    <w:p w14:paraId="478D7EFC" w14:textId="77777777" w:rsidR="00E2110A" w:rsidRDefault="00E2110A">
      <w:pPr>
        <w:pStyle w:val="BodyText"/>
        <w:spacing w:before="113"/>
      </w:pPr>
    </w:p>
    <w:p w14:paraId="1A4D73B9" w14:textId="77777777" w:rsidR="00E2110A" w:rsidRDefault="00A76CA7">
      <w:pPr>
        <w:pStyle w:val="Heading3"/>
        <w:spacing w:before="0"/>
      </w:pPr>
      <w:r>
        <w:t>ARTICLE</w:t>
      </w:r>
      <w:r>
        <w:rPr>
          <w:spacing w:val="-13"/>
        </w:rPr>
        <w:t xml:space="preserve"> </w:t>
      </w:r>
      <w:r>
        <w:t>TWO:</w:t>
      </w:r>
      <w:r>
        <w:rPr>
          <w:spacing w:val="-10"/>
        </w:rPr>
        <w:t xml:space="preserve"> </w:t>
      </w:r>
      <w:r>
        <w:rPr>
          <w:spacing w:val="-2"/>
        </w:rPr>
        <w:t>OFFICES</w:t>
      </w:r>
    </w:p>
    <w:p w14:paraId="285D4272" w14:textId="77777777" w:rsidR="00E2110A" w:rsidRDefault="00E2110A">
      <w:pPr>
        <w:pStyle w:val="BodyText"/>
        <w:spacing w:before="77"/>
        <w:rPr>
          <w:b/>
        </w:rPr>
      </w:pPr>
    </w:p>
    <w:p w14:paraId="1CCAD8C5" w14:textId="77777777" w:rsidR="00E2110A" w:rsidRDefault="00A76CA7">
      <w:pPr>
        <w:pStyle w:val="BodyText"/>
        <w:spacing w:line="276" w:lineRule="auto"/>
        <w:ind w:left="160" w:right="276"/>
      </w:pPr>
      <w:r>
        <w:t>KCHC may have such offices as the Board of Directors may require.</w:t>
      </w:r>
      <w:r>
        <w:rPr>
          <w:spacing w:val="40"/>
        </w:rPr>
        <w:t xml:space="preserve"> </w:t>
      </w:r>
      <w:r>
        <w:t xml:space="preserve">The principal office of KCHC </w:t>
      </w:r>
      <w:r>
        <w:t xml:space="preserve">shall be reported to the Secretary of the State of California by </w:t>
      </w:r>
      <w:proofErr w:type="gramStart"/>
      <w:r>
        <w:t>filling</w:t>
      </w:r>
      <w:proofErr w:type="gramEnd"/>
      <w:r>
        <w:t xml:space="preserve"> an annual Statement of Domestic Nonprofit Corporation (California Secretary of State Form SIO 100).</w:t>
      </w:r>
      <w:r>
        <w:rPr>
          <w:spacing w:val="40"/>
        </w:rPr>
        <w:t xml:space="preserve"> </w:t>
      </w:r>
      <w:r>
        <w:t>A copy of the SIO 100 will be mailed to the secretary of CAHA and USA Hockey registrar for California each year at the same time it is filed with the California</w:t>
      </w:r>
      <w:r>
        <w:rPr>
          <w:spacing w:val="-7"/>
        </w:rPr>
        <w:t xml:space="preserve"> </w:t>
      </w:r>
      <w:r>
        <w:t>Secretary</w:t>
      </w:r>
      <w:r>
        <w:rPr>
          <w:spacing w:val="-9"/>
        </w:rPr>
        <w:t xml:space="preserve"> </w:t>
      </w:r>
      <w:r>
        <w:t>of</w:t>
      </w:r>
      <w:r>
        <w:rPr>
          <w:spacing w:val="-8"/>
        </w:rPr>
        <w:t xml:space="preserve"> </w:t>
      </w:r>
      <w:r>
        <w:t>State.</w:t>
      </w:r>
      <w:r>
        <w:rPr>
          <w:spacing w:val="36"/>
        </w:rPr>
        <w:t xml:space="preserve"> </w:t>
      </w:r>
      <w:r>
        <w:t>The</w:t>
      </w:r>
      <w:r>
        <w:rPr>
          <w:spacing w:val="-10"/>
        </w:rPr>
        <w:t xml:space="preserve"> </w:t>
      </w:r>
      <w:r>
        <w:t>mailing</w:t>
      </w:r>
      <w:r>
        <w:rPr>
          <w:spacing w:val="-7"/>
        </w:rPr>
        <w:t xml:space="preserve"> </w:t>
      </w:r>
      <w:r>
        <w:t>address</w:t>
      </w:r>
      <w:r>
        <w:rPr>
          <w:spacing w:val="-10"/>
        </w:rPr>
        <w:t xml:space="preserve"> </w:t>
      </w:r>
      <w:r>
        <w:t>of</w:t>
      </w:r>
      <w:r>
        <w:rPr>
          <w:spacing w:val="-8"/>
        </w:rPr>
        <w:t xml:space="preserve"> </w:t>
      </w:r>
      <w:r>
        <w:t>KCHC</w:t>
      </w:r>
      <w:r>
        <w:rPr>
          <w:spacing w:val="-8"/>
        </w:rPr>
        <w:t xml:space="preserve"> </w:t>
      </w:r>
      <w:r>
        <w:t>is</w:t>
      </w:r>
      <w:r>
        <w:rPr>
          <w:spacing w:val="-7"/>
        </w:rPr>
        <w:t xml:space="preserve"> </w:t>
      </w:r>
      <w:r>
        <w:t>P.O.</w:t>
      </w:r>
      <w:r>
        <w:rPr>
          <w:spacing w:val="-6"/>
        </w:rPr>
        <w:t xml:space="preserve"> </w:t>
      </w:r>
      <w:r>
        <w:t>Box</w:t>
      </w:r>
      <w:r>
        <w:rPr>
          <w:spacing w:val="-10"/>
        </w:rPr>
        <w:t xml:space="preserve"> </w:t>
      </w:r>
      <w:r>
        <w:t>20873</w:t>
      </w:r>
      <w:r>
        <w:rPr>
          <w:spacing w:val="-7"/>
        </w:rPr>
        <w:t xml:space="preserve"> </w:t>
      </w:r>
      <w:r>
        <w:t>Bakersfield,</w:t>
      </w:r>
      <w:r>
        <w:rPr>
          <w:spacing w:val="-6"/>
        </w:rPr>
        <w:t xml:space="preserve"> </w:t>
      </w:r>
      <w:r>
        <w:t>CA</w:t>
      </w:r>
      <w:r>
        <w:rPr>
          <w:spacing w:val="-10"/>
        </w:rPr>
        <w:t xml:space="preserve"> </w:t>
      </w:r>
      <w:r>
        <w:t>93398-0873.</w:t>
      </w:r>
    </w:p>
    <w:p w14:paraId="2CEAD0BD" w14:textId="77777777" w:rsidR="00E2110A" w:rsidRDefault="00E2110A">
      <w:pPr>
        <w:pStyle w:val="BodyText"/>
      </w:pPr>
    </w:p>
    <w:p w14:paraId="4756ADF7" w14:textId="77777777" w:rsidR="00E2110A" w:rsidRDefault="00E2110A">
      <w:pPr>
        <w:pStyle w:val="BodyText"/>
      </w:pPr>
    </w:p>
    <w:p w14:paraId="635CA542" w14:textId="77777777" w:rsidR="00E2110A" w:rsidRDefault="00E2110A">
      <w:pPr>
        <w:pStyle w:val="BodyText"/>
        <w:spacing w:before="112"/>
      </w:pPr>
    </w:p>
    <w:p w14:paraId="743CCE95" w14:textId="77777777" w:rsidR="00E2110A" w:rsidRDefault="00A76CA7">
      <w:pPr>
        <w:pStyle w:val="Heading3"/>
        <w:spacing w:before="1"/>
        <w:ind w:left="142"/>
      </w:pPr>
      <w:r>
        <w:t>ARTICLE</w:t>
      </w:r>
      <w:r>
        <w:rPr>
          <w:spacing w:val="-15"/>
        </w:rPr>
        <w:t xml:space="preserve"> </w:t>
      </w:r>
      <w:r>
        <w:t>THREE:</w:t>
      </w:r>
      <w:r>
        <w:rPr>
          <w:spacing w:val="-13"/>
        </w:rPr>
        <w:t xml:space="preserve"> </w:t>
      </w:r>
      <w:r>
        <w:t>MEMBERSHIP</w:t>
      </w:r>
      <w:r>
        <w:rPr>
          <w:spacing w:val="-11"/>
        </w:rPr>
        <w:t xml:space="preserve"> </w:t>
      </w:r>
      <w:r>
        <w:t>AND</w:t>
      </w:r>
      <w:r>
        <w:rPr>
          <w:spacing w:val="-12"/>
        </w:rPr>
        <w:t xml:space="preserve"> </w:t>
      </w:r>
      <w:r>
        <w:rPr>
          <w:spacing w:val="-2"/>
        </w:rPr>
        <w:t>VOTING</w:t>
      </w:r>
    </w:p>
    <w:p w14:paraId="5BCE22C3" w14:textId="77777777" w:rsidR="00E2110A" w:rsidRDefault="00E2110A">
      <w:pPr>
        <w:pStyle w:val="BodyText"/>
        <w:spacing w:before="77"/>
        <w:rPr>
          <w:b/>
        </w:rPr>
      </w:pPr>
    </w:p>
    <w:p w14:paraId="0E187D9E" w14:textId="77777777" w:rsidR="00E2110A" w:rsidRDefault="00A76CA7">
      <w:pPr>
        <w:pStyle w:val="ListParagraph"/>
        <w:numPr>
          <w:ilvl w:val="0"/>
          <w:numId w:val="21"/>
        </w:numPr>
        <w:tabs>
          <w:tab w:val="left" w:pos="875"/>
          <w:tab w:val="left" w:pos="880"/>
        </w:tabs>
        <w:spacing w:line="276" w:lineRule="auto"/>
        <w:ind w:right="309" w:hanging="361"/>
      </w:pPr>
      <w:r>
        <w:t>One</w:t>
      </w:r>
      <w:r>
        <w:rPr>
          <w:spacing w:val="-7"/>
        </w:rPr>
        <w:t xml:space="preserve"> </w:t>
      </w:r>
      <w:r>
        <w:t>membership</w:t>
      </w:r>
      <w:r>
        <w:rPr>
          <w:spacing w:val="-6"/>
        </w:rPr>
        <w:t xml:space="preserve"> </w:t>
      </w:r>
      <w:r>
        <w:t>is</w:t>
      </w:r>
      <w:r>
        <w:rPr>
          <w:spacing w:val="-4"/>
        </w:rPr>
        <w:t xml:space="preserve"> </w:t>
      </w:r>
      <w:r>
        <w:t>included</w:t>
      </w:r>
      <w:r>
        <w:rPr>
          <w:spacing w:val="-3"/>
        </w:rPr>
        <w:t xml:space="preserve"> </w:t>
      </w:r>
      <w:r>
        <w:t>with</w:t>
      </w:r>
      <w:r>
        <w:rPr>
          <w:spacing w:val="-6"/>
        </w:rPr>
        <w:t xml:space="preserve"> </w:t>
      </w:r>
      <w:r>
        <w:t>the</w:t>
      </w:r>
      <w:r>
        <w:rPr>
          <w:spacing w:val="-7"/>
        </w:rPr>
        <w:t xml:space="preserve"> </w:t>
      </w:r>
      <w:r>
        <w:t>paid</w:t>
      </w:r>
      <w:r>
        <w:rPr>
          <w:spacing w:val="-6"/>
        </w:rPr>
        <w:t xml:space="preserve"> </w:t>
      </w:r>
      <w:r>
        <w:t>season</w:t>
      </w:r>
      <w:r>
        <w:rPr>
          <w:spacing w:val="-7"/>
        </w:rPr>
        <w:t xml:space="preserve"> </w:t>
      </w:r>
      <w:proofErr w:type="gramStart"/>
      <w:r>
        <w:t>dues</w:t>
      </w:r>
      <w:proofErr w:type="gramEnd"/>
      <w:r>
        <w:rPr>
          <w:spacing w:val="-6"/>
        </w:rPr>
        <w:t xml:space="preserve"> </w:t>
      </w:r>
      <w:r>
        <w:t>to</w:t>
      </w:r>
      <w:r>
        <w:rPr>
          <w:spacing w:val="-6"/>
        </w:rPr>
        <w:t xml:space="preserve"> </w:t>
      </w:r>
      <w:r>
        <w:t>KCHC.</w:t>
      </w:r>
      <w:r>
        <w:rPr>
          <w:spacing w:val="37"/>
        </w:rPr>
        <w:t xml:space="preserve"> </w:t>
      </w:r>
      <w:r>
        <w:t>Said</w:t>
      </w:r>
      <w:r>
        <w:rPr>
          <w:spacing w:val="-6"/>
        </w:rPr>
        <w:t xml:space="preserve"> </w:t>
      </w:r>
      <w:r>
        <w:t>membership</w:t>
      </w:r>
      <w:r>
        <w:rPr>
          <w:spacing w:val="-5"/>
        </w:rPr>
        <w:t xml:space="preserve"> </w:t>
      </w:r>
      <w:r>
        <w:t>shall</w:t>
      </w:r>
      <w:r>
        <w:rPr>
          <w:spacing w:val="-5"/>
        </w:rPr>
        <w:t xml:space="preserve"> </w:t>
      </w:r>
      <w:r>
        <w:t>be</w:t>
      </w:r>
      <w:r>
        <w:rPr>
          <w:spacing w:val="-6"/>
        </w:rPr>
        <w:t xml:space="preserve"> </w:t>
      </w:r>
      <w:r>
        <w:t>entitled</w:t>
      </w:r>
      <w:r>
        <w:rPr>
          <w:spacing w:val="-4"/>
        </w:rPr>
        <w:t xml:space="preserve"> </w:t>
      </w:r>
      <w:r>
        <w:t>to one vote for each family.</w:t>
      </w:r>
    </w:p>
    <w:p w14:paraId="5C97C3A7" w14:textId="77777777" w:rsidR="00E2110A" w:rsidRDefault="00E2110A">
      <w:pPr>
        <w:pStyle w:val="BodyText"/>
        <w:spacing w:before="38"/>
      </w:pPr>
    </w:p>
    <w:p w14:paraId="4539D2C8" w14:textId="77777777" w:rsidR="00E2110A" w:rsidRDefault="00A76CA7">
      <w:pPr>
        <w:pStyle w:val="ListParagraph"/>
        <w:numPr>
          <w:ilvl w:val="0"/>
          <w:numId w:val="21"/>
        </w:numPr>
        <w:tabs>
          <w:tab w:val="left" w:pos="875"/>
          <w:tab w:val="left" w:pos="880"/>
        </w:tabs>
        <w:spacing w:before="1" w:line="276" w:lineRule="auto"/>
        <w:ind w:right="304" w:hanging="361"/>
      </w:pPr>
      <w:r>
        <w:t>Voting</w:t>
      </w:r>
      <w:r>
        <w:rPr>
          <w:spacing w:val="-6"/>
        </w:rPr>
        <w:t xml:space="preserve"> </w:t>
      </w:r>
      <w:r>
        <w:t>shall</w:t>
      </w:r>
      <w:r>
        <w:rPr>
          <w:spacing w:val="-7"/>
        </w:rPr>
        <w:t xml:space="preserve"> </w:t>
      </w:r>
      <w:r>
        <w:t>be</w:t>
      </w:r>
      <w:r>
        <w:rPr>
          <w:spacing w:val="-6"/>
        </w:rPr>
        <w:t xml:space="preserve"> </w:t>
      </w:r>
      <w:r>
        <w:t>in</w:t>
      </w:r>
      <w:r>
        <w:rPr>
          <w:spacing w:val="-6"/>
        </w:rPr>
        <w:t xml:space="preserve"> </w:t>
      </w:r>
      <w:r>
        <w:t>person</w:t>
      </w:r>
      <w:r>
        <w:rPr>
          <w:spacing w:val="-9"/>
        </w:rPr>
        <w:t xml:space="preserve"> </w:t>
      </w:r>
      <w:r>
        <w:t>at</w:t>
      </w:r>
      <w:r>
        <w:rPr>
          <w:spacing w:val="-4"/>
        </w:rPr>
        <w:t xml:space="preserve"> </w:t>
      </w:r>
      <w:r>
        <w:t>the</w:t>
      </w:r>
      <w:r>
        <w:rPr>
          <w:spacing w:val="-9"/>
        </w:rPr>
        <w:t xml:space="preserve"> </w:t>
      </w:r>
      <w:r>
        <w:t>annual</w:t>
      </w:r>
      <w:r>
        <w:rPr>
          <w:spacing w:val="-7"/>
        </w:rPr>
        <w:t xml:space="preserve"> </w:t>
      </w:r>
      <w:r>
        <w:t>membership</w:t>
      </w:r>
      <w:r>
        <w:rPr>
          <w:spacing w:val="-6"/>
        </w:rPr>
        <w:t xml:space="preserve"> </w:t>
      </w:r>
      <w:r>
        <w:t>meeting.</w:t>
      </w:r>
      <w:r>
        <w:rPr>
          <w:spacing w:val="-4"/>
        </w:rPr>
        <w:t xml:space="preserve"> </w:t>
      </w:r>
      <w:r>
        <w:t>Or,</w:t>
      </w:r>
      <w:r>
        <w:rPr>
          <w:spacing w:val="-7"/>
        </w:rPr>
        <w:t xml:space="preserve"> </w:t>
      </w:r>
      <w:r>
        <w:t>at</w:t>
      </w:r>
      <w:r>
        <w:rPr>
          <w:spacing w:val="-7"/>
        </w:rPr>
        <w:t xml:space="preserve"> </w:t>
      </w:r>
      <w:r>
        <w:t>the</w:t>
      </w:r>
      <w:r>
        <w:rPr>
          <w:spacing w:val="-7"/>
        </w:rPr>
        <w:t xml:space="preserve"> </w:t>
      </w:r>
      <w:r>
        <w:t>option</w:t>
      </w:r>
      <w:r>
        <w:rPr>
          <w:spacing w:val="-7"/>
        </w:rPr>
        <w:t xml:space="preserve"> </w:t>
      </w:r>
      <w:r>
        <w:t>of</w:t>
      </w:r>
      <w:r>
        <w:rPr>
          <w:spacing w:val="-5"/>
        </w:rPr>
        <w:t xml:space="preserve"> </w:t>
      </w:r>
      <w:r>
        <w:t>the</w:t>
      </w:r>
      <w:r>
        <w:rPr>
          <w:spacing w:val="-6"/>
        </w:rPr>
        <w:t xml:space="preserve"> </w:t>
      </w:r>
      <w:r>
        <w:t>Board</w:t>
      </w:r>
      <w:r>
        <w:rPr>
          <w:spacing w:val="-6"/>
        </w:rPr>
        <w:t xml:space="preserve"> </w:t>
      </w:r>
      <w:r>
        <w:t>of</w:t>
      </w:r>
      <w:r>
        <w:rPr>
          <w:spacing w:val="-5"/>
        </w:rPr>
        <w:t xml:space="preserve"> </w:t>
      </w:r>
      <w:r>
        <w:t xml:space="preserve">Directors, voting may be conducted by using electronic voting </w:t>
      </w:r>
      <w:r>
        <w:t>software.</w:t>
      </w:r>
    </w:p>
    <w:p w14:paraId="565818D3" w14:textId="77777777" w:rsidR="00E2110A" w:rsidRDefault="00E2110A">
      <w:pPr>
        <w:spacing w:line="276" w:lineRule="auto"/>
        <w:sectPr w:rsidR="00E2110A">
          <w:pgSz w:w="12240" w:h="15840"/>
          <w:pgMar w:top="940" w:right="500" w:bottom="1000" w:left="560" w:header="0" w:footer="801" w:gutter="0"/>
          <w:cols w:space="720"/>
        </w:sectPr>
      </w:pPr>
    </w:p>
    <w:p w14:paraId="0CBD2C26" w14:textId="77777777" w:rsidR="00E2110A" w:rsidRDefault="00A76CA7">
      <w:pPr>
        <w:pStyle w:val="Heading3"/>
        <w:ind w:left="145"/>
      </w:pPr>
      <w:proofErr w:type="gramStart"/>
      <w:r>
        <w:lastRenderedPageBreak/>
        <w:t>ARTICLE</w:t>
      </w:r>
      <w:r>
        <w:rPr>
          <w:spacing w:val="-16"/>
        </w:rPr>
        <w:t xml:space="preserve"> </w:t>
      </w:r>
      <w:r>
        <w:t>FOUR</w:t>
      </w:r>
      <w:proofErr w:type="gramEnd"/>
      <w:r>
        <w:t>:</w:t>
      </w:r>
      <w:r>
        <w:rPr>
          <w:spacing w:val="-15"/>
        </w:rPr>
        <w:t xml:space="preserve"> </w:t>
      </w:r>
      <w:r>
        <w:t>MEMBERSHIP</w:t>
      </w:r>
      <w:r>
        <w:rPr>
          <w:spacing w:val="-12"/>
        </w:rPr>
        <w:t xml:space="preserve"> </w:t>
      </w:r>
      <w:r>
        <w:rPr>
          <w:spacing w:val="-2"/>
        </w:rPr>
        <w:t>MEETINGS</w:t>
      </w:r>
    </w:p>
    <w:p w14:paraId="50536AF2" w14:textId="77777777" w:rsidR="00E2110A" w:rsidRDefault="00E2110A">
      <w:pPr>
        <w:pStyle w:val="BodyText"/>
        <w:spacing w:before="75"/>
        <w:rPr>
          <w:b/>
        </w:rPr>
      </w:pPr>
    </w:p>
    <w:p w14:paraId="2B3AA826" w14:textId="77777777" w:rsidR="00E2110A" w:rsidRDefault="00A76CA7">
      <w:pPr>
        <w:pStyle w:val="ListParagraph"/>
        <w:numPr>
          <w:ilvl w:val="0"/>
          <w:numId w:val="20"/>
        </w:numPr>
        <w:tabs>
          <w:tab w:val="left" w:pos="875"/>
          <w:tab w:val="left" w:pos="880"/>
        </w:tabs>
        <w:spacing w:line="276" w:lineRule="auto"/>
        <w:ind w:right="381" w:hanging="361"/>
      </w:pPr>
      <w:r>
        <w:t>ANNUAL MEETINGS. An annual meeting of the</w:t>
      </w:r>
      <w:r>
        <w:rPr>
          <w:spacing w:val="-1"/>
        </w:rPr>
        <w:t xml:space="preserve"> </w:t>
      </w:r>
      <w:r>
        <w:t>general membership shall be held in the</w:t>
      </w:r>
      <w:r>
        <w:rPr>
          <w:spacing w:val="-1"/>
        </w:rPr>
        <w:t xml:space="preserve"> </w:t>
      </w:r>
      <w:r>
        <w:t>Spring.</w:t>
      </w:r>
      <w:r>
        <w:rPr>
          <w:spacing w:val="40"/>
        </w:rPr>
        <w:t xml:space="preserve"> </w:t>
      </w:r>
      <w:r>
        <w:t>The Board</w:t>
      </w:r>
      <w:r>
        <w:rPr>
          <w:spacing w:val="-2"/>
        </w:rPr>
        <w:t xml:space="preserve"> </w:t>
      </w:r>
      <w:r>
        <w:t>of</w:t>
      </w:r>
      <w:r>
        <w:rPr>
          <w:spacing w:val="-3"/>
        </w:rPr>
        <w:t xml:space="preserve"> </w:t>
      </w:r>
      <w:r>
        <w:t>Directors</w:t>
      </w:r>
      <w:r>
        <w:rPr>
          <w:spacing w:val="-3"/>
        </w:rPr>
        <w:t xml:space="preserve"> </w:t>
      </w:r>
      <w:r>
        <w:t>shall</w:t>
      </w:r>
      <w:r>
        <w:rPr>
          <w:spacing w:val="-5"/>
        </w:rPr>
        <w:t xml:space="preserve"> </w:t>
      </w:r>
      <w:r>
        <w:t>determine</w:t>
      </w:r>
      <w:r>
        <w:rPr>
          <w:spacing w:val="-3"/>
        </w:rPr>
        <w:t xml:space="preserve"> </w:t>
      </w:r>
      <w:r>
        <w:t>the</w:t>
      </w:r>
      <w:r>
        <w:rPr>
          <w:spacing w:val="-4"/>
        </w:rPr>
        <w:t xml:space="preserve"> </w:t>
      </w:r>
      <w:r>
        <w:t>date,</w:t>
      </w:r>
      <w:r>
        <w:rPr>
          <w:spacing w:val="-2"/>
        </w:rPr>
        <w:t xml:space="preserve"> </w:t>
      </w:r>
      <w:r>
        <w:t>time,</w:t>
      </w:r>
      <w:r>
        <w:rPr>
          <w:spacing w:val="-3"/>
        </w:rPr>
        <w:t xml:space="preserve"> </w:t>
      </w:r>
      <w:r>
        <w:t>and</w:t>
      </w:r>
      <w:r>
        <w:rPr>
          <w:spacing w:val="-4"/>
        </w:rPr>
        <w:t xml:space="preserve"> </w:t>
      </w:r>
      <w:r>
        <w:t>publicly</w:t>
      </w:r>
      <w:r>
        <w:rPr>
          <w:spacing w:val="-1"/>
        </w:rPr>
        <w:t xml:space="preserve"> </w:t>
      </w:r>
      <w:r>
        <w:t>accessible</w:t>
      </w:r>
      <w:r>
        <w:rPr>
          <w:spacing w:val="-4"/>
        </w:rPr>
        <w:t xml:space="preserve"> </w:t>
      </w:r>
      <w:r>
        <w:t>place</w:t>
      </w:r>
      <w:r>
        <w:rPr>
          <w:spacing w:val="-2"/>
        </w:rPr>
        <w:t xml:space="preserve"> </w:t>
      </w:r>
      <w:r>
        <w:t>of</w:t>
      </w:r>
      <w:r>
        <w:rPr>
          <w:spacing w:val="-5"/>
        </w:rPr>
        <w:t xml:space="preserve"> </w:t>
      </w:r>
      <w:r>
        <w:t>the</w:t>
      </w:r>
      <w:r>
        <w:rPr>
          <w:spacing w:val="-4"/>
        </w:rPr>
        <w:t xml:space="preserve"> </w:t>
      </w:r>
      <w:r>
        <w:t>meeting</w:t>
      </w:r>
      <w:r>
        <w:rPr>
          <w:spacing w:val="-4"/>
        </w:rPr>
        <w:t xml:space="preserve"> </w:t>
      </w:r>
      <w:r>
        <w:t>and</w:t>
      </w:r>
      <w:r>
        <w:rPr>
          <w:spacing w:val="-4"/>
        </w:rPr>
        <w:t xml:space="preserve"> </w:t>
      </w:r>
      <w:r>
        <w:t>will provide</w:t>
      </w:r>
      <w:r>
        <w:rPr>
          <w:spacing w:val="-6"/>
        </w:rPr>
        <w:t xml:space="preserve"> </w:t>
      </w:r>
      <w:r>
        <w:t>notice</w:t>
      </w:r>
      <w:r>
        <w:rPr>
          <w:spacing w:val="-8"/>
        </w:rPr>
        <w:t xml:space="preserve"> </w:t>
      </w:r>
      <w:r>
        <w:t>to</w:t>
      </w:r>
      <w:r>
        <w:rPr>
          <w:spacing w:val="-5"/>
        </w:rPr>
        <w:t xml:space="preserve"> </w:t>
      </w:r>
      <w:r>
        <w:t>the</w:t>
      </w:r>
      <w:r>
        <w:rPr>
          <w:spacing w:val="-8"/>
        </w:rPr>
        <w:t xml:space="preserve"> </w:t>
      </w:r>
      <w:r>
        <w:t>membership</w:t>
      </w:r>
      <w:r>
        <w:rPr>
          <w:spacing w:val="-4"/>
        </w:rPr>
        <w:t xml:space="preserve"> </w:t>
      </w:r>
      <w:r>
        <w:t>per</w:t>
      </w:r>
      <w:r>
        <w:rPr>
          <w:spacing w:val="-5"/>
        </w:rPr>
        <w:t xml:space="preserve"> </w:t>
      </w:r>
      <w:r>
        <w:t>section</w:t>
      </w:r>
      <w:r>
        <w:rPr>
          <w:spacing w:val="-5"/>
        </w:rPr>
        <w:t xml:space="preserve"> </w:t>
      </w:r>
      <w:r>
        <w:t>three</w:t>
      </w:r>
      <w:r>
        <w:rPr>
          <w:spacing w:val="-6"/>
        </w:rPr>
        <w:t xml:space="preserve"> </w:t>
      </w:r>
      <w:r>
        <w:t>below.</w:t>
      </w:r>
      <w:r>
        <w:rPr>
          <w:spacing w:val="40"/>
        </w:rPr>
        <w:t xml:space="preserve"> </w:t>
      </w:r>
      <w:r>
        <w:t>The</w:t>
      </w:r>
      <w:r>
        <w:rPr>
          <w:spacing w:val="-5"/>
        </w:rPr>
        <w:t xml:space="preserve"> </w:t>
      </w:r>
      <w:r>
        <w:t>general</w:t>
      </w:r>
      <w:r>
        <w:rPr>
          <w:spacing w:val="-6"/>
        </w:rPr>
        <w:t xml:space="preserve"> </w:t>
      </w:r>
      <w:r>
        <w:t>purpose</w:t>
      </w:r>
      <w:r>
        <w:rPr>
          <w:spacing w:val="-5"/>
        </w:rPr>
        <w:t xml:space="preserve"> </w:t>
      </w:r>
      <w:r>
        <w:t>of</w:t>
      </w:r>
      <w:r>
        <w:rPr>
          <w:spacing w:val="-6"/>
        </w:rPr>
        <w:t xml:space="preserve"> </w:t>
      </w:r>
      <w:r>
        <w:t>the</w:t>
      </w:r>
      <w:r>
        <w:rPr>
          <w:spacing w:val="-5"/>
        </w:rPr>
        <w:t xml:space="preserve"> </w:t>
      </w:r>
      <w:r>
        <w:t>annual</w:t>
      </w:r>
      <w:r>
        <w:rPr>
          <w:spacing w:val="-8"/>
        </w:rPr>
        <w:t xml:space="preserve"> </w:t>
      </w:r>
      <w:r>
        <w:t>meeting shall be to hold the election of the Board of Directors, report on the financial standing of KCHC, talk about activities of the past year, and any other business of KCHC as is necessary or required by law.</w:t>
      </w:r>
    </w:p>
    <w:p w14:paraId="0451724E" w14:textId="77777777" w:rsidR="00E2110A" w:rsidRDefault="00E2110A">
      <w:pPr>
        <w:pStyle w:val="BodyText"/>
        <w:spacing w:before="37"/>
      </w:pPr>
    </w:p>
    <w:p w14:paraId="439ACC2A" w14:textId="77777777" w:rsidR="00E2110A" w:rsidRDefault="00A76CA7">
      <w:pPr>
        <w:pStyle w:val="ListParagraph"/>
        <w:numPr>
          <w:ilvl w:val="0"/>
          <w:numId w:val="20"/>
        </w:numPr>
        <w:tabs>
          <w:tab w:val="left" w:pos="875"/>
          <w:tab w:val="left" w:pos="880"/>
        </w:tabs>
        <w:spacing w:line="276" w:lineRule="auto"/>
        <w:ind w:right="477" w:hanging="361"/>
      </w:pPr>
      <w:r>
        <w:t>SPECIAL</w:t>
      </w:r>
      <w:r>
        <w:rPr>
          <w:spacing w:val="-6"/>
        </w:rPr>
        <w:t xml:space="preserve"> </w:t>
      </w:r>
      <w:r>
        <w:t>MEMBERSHIP</w:t>
      </w:r>
      <w:r>
        <w:rPr>
          <w:spacing w:val="-6"/>
        </w:rPr>
        <w:t xml:space="preserve"> </w:t>
      </w:r>
      <w:r>
        <w:t>MEETINGS.</w:t>
      </w:r>
      <w:r>
        <w:rPr>
          <w:spacing w:val="-5"/>
        </w:rPr>
        <w:t xml:space="preserve"> </w:t>
      </w:r>
      <w:r>
        <w:t>Special</w:t>
      </w:r>
      <w:r>
        <w:rPr>
          <w:spacing w:val="-7"/>
        </w:rPr>
        <w:t xml:space="preserve"> </w:t>
      </w:r>
      <w:r>
        <w:t>meetings</w:t>
      </w:r>
      <w:r>
        <w:rPr>
          <w:spacing w:val="-6"/>
        </w:rPr>
        <w:t xml:space="preserve"> </w:t>
      </w:r>
      <w:r>
        <w:t>of</w:t>
      </w:r>
      <w:r>
        <w:rPr>
          <w:spacing w:val="-7"/>
        </w:rPr>
        <w:t xml:space="preserve"> </w:t>
      </w:r>
      <w:r>
        <w:t>the</w:t>
      </w:r>
      <w:r>
        <w:rPr>
          <w:spacing w:val="-7"/>
        </w:rPr>
        <w:t xml:space="preserve"> </w:t>
      </w:r>
      <w:r>
        <w:t>general</w:t>
      </w:r>
      <w:r>
        <w:rPr>
          <w:spacing w:val="-7"/>
        </w:rPr>
        <w:t xml:space="preserve"> </w:t>
      </w:r>
      <w:r>
        <w:t>membership</w:t>
      </w:r>
      <w:r>
        <w:rPr>
          <w:spacing w:val="-8"/>
        </w:rPr>
        <w:t xml:space="preserve"> </w:t>
      </w:r>
      <w:r>
        <w:t>may</w:t>
      </w:r>
      <w:r>
        <w:rPr>
          <w:spacing w:val="-6"/>
        </w:rPr>
        <w:t xml:space="preserve"> </w:t>
      </w:r>
      <w:r>
        <w:t>be</w:t>
      </w:r>
      <w:r>
        <w:rPr>
          <w:spacing w:val="-9"/>
        </w:rPr>
        <w:t xml:space="preserve"> </w:t>
      </w:r>
      <w:r>
        <w:t>called</w:t>
      </w:r>
      <w:r>
        <w:rPr>
          <w:spacing w:val="-7"/>
        </w:rPr>
        <w:t xml:space="preserve"> </w:t>
      </w:r>
      <w:r>
        <w:t>by the President or 50% of the Board of Directors.</w:t>
      </w:r>
      <w:r>
        <w:rPr>
          <w:spacing w:val="40"/>
        </w:rPr>
        <w:t xml:space="preserve"> </w:t>
      </w:r>
      <w:r>
        <w:t>Notice of a special meeting shall be given to the membership per section three below.</w:t>
      </w:r>
    </w:p>
    <w:p w14:paraId="24973915" w14:textId="77777777" w:rsidR="00E2110A" w:rsidRDefault="00E2110A">
      <w:pPr>
        <w:pStyle w:val="BodyText"/>
        <w:spacing w:before="39"/>
      </w:pPr>
    </w:p>
    <w:p w14:paraId="58759B97" w14:textId="77777777" w:rsidR="00E2110A" w:rsidRDefault="00A76CA7">
      <w:pPr>
        <w:pStyle w:val="ListParagraph"/>
        <w:numPr>
          <w:ilvl w:val="0"/>
          <w:numId w:val="20"/>
        </w:numPr>
        <w:tabs>
          <w:tab w:val="left" w:pos="875"/>
          <w:tab w:val="left" w:pos="880"/>
        </w:tabs>
        <w:spacing w:line="276" w:lineRule="auto"/>
        <w:ind w:right="373" w:hanging="361"/>
      </w:pPr>
      <w:r>
        <w:t>NOTICE.</w:t>
      </w:r>
      <w:r>
        <w:rPr>
          <w:spacing w:val="36"/>
        </w:rPr>
        <w:t xml:space="preserve"> </w:t>
      </w:r>
      <w:r>
        <w:t>Written</w:t>
      </w:r>
      <w:r>
        <w:rPr>
          <w:spacing w:val="-5"/>
        </w:rPr>
        <w:t xml:space="preserve"> </w:t>
      </w:r>
      <w:r>
        <w:t>notice</w:t>
      </w:r>
      <w:r>
        <w:rPr>
          <w:spacing w:val="-8"/>
        </w:rPr>
        <w:t xml:space="preserve"> </w:t>
      </w:r>
      <w:r>
        <w:t>of</w:t>
      </w:r>
      <w:r>
        <w:rPr>
          <w:spacing w:val="-4"/>
        </w:rPr>
        <w:t xml:space="preserve"> </w:t>
      </w:r>
      <w:r>
        <w:t>the</w:t>
      </w:r>
      <w:r>
        <w:rPr>
          <w:spacing w:val="-6"/>
        </w:rPr>
        <w:t xml:space="preserve"> </w:t>
      </w:r>
      <w:r>
        <w:t>annual</w:t>
      </w:r>
      <w:r>
        <w:rPr>
          <w:spacing w:val="-6"/>
        </w:rPr>
        <w:t xml:space="preserve"> </w:t>
      </w:r>
      <w:r>
        <w:t>membership</w:t>
      </w:r>
      <w:r>
        <w:rPr>
          <w:spacing w:val="-4"/>
        </w:rPr>
        <w:t xml:space="preserve"> </w:t>
      </w:r>
      <w:r>
        <w:t>meeting</w:t>
      </w:r>
      <w:r>
        <w:rPr>
          <w:spacing w:val="-4"/>
        </w:rPr>
        <w:t xml:space="preserve"> </w:t>
      </w:r>
      <w:r>
        <w:t>or</w:t>
      </w:r>
      <w:r>
        <w:rPr>
          <w:spacing w:val="-5"/>
        </w:rPr>
        <w:t xml:space="preserve"> </w:t>
      </w:r>
      <w:r>
        <w:t>a</w:t>
      </w:r>
      <w:r>
        <w:rPr>
          <w:spacing w:val="-5"/>
        </w:rPr>
        <w:t xml:space="preserve"> </w:t>
      </w:r>
      <w:r>
        <w:t>special</w:t>
      </w:r>
      <w:r>
        <w:rPr>
          <w:spacing w:val="-6"/>
        </w:rPr>
        <w:t xml:space="preserve"> </w:t>
      </w:r>
      <w:r>
        <w:t>meeting</w:t>
      </w:r>
      <w:r>
        <w:rPr>
          <w:spacing w:val="-4"/>
        </w:rPr>
        <w:t xml:space="preserve"> </w:t>
      </w:r>
      <w:r>
        <w:t>shall</w:t>
      </w:r>
      <w:r>
        <w:rPr>
          <w:spacing w:val="-4"/>
        </w:rPr>
        <w:t xml:space="preserve"> </w:t>
      </w:r>
      <w:r>
        <w:t>be</w:t>
      </w:r>
      <w:r>
        <w:rPr>
          <w:spacing w:val="-5"/>
        </w:rPr>
        <w:t xml:space="preserve"> </w:t>
      </w:r>
      <w:r>
        <w:t>posted</w:t>
      </w:r>
      <w:r>
        <w:rPr>
          <w:spacing w:val="-6"/>
        </w:rPr>
        <w:t xml:space="preserve"> </w:t>
      </w:r>
      <w:r>
        <w:t>to</w:t>
      </w:r>
      <w:r>
        <w:rPr>
          <w:spacing w:val="-8"/>
        </w:rPr>
        <w:t xml:space="preserve"> </w:t>
      </w:r>
      <w:r>
        <w:t>the official website calendar and posted on club social media no less than seven days before the date set for</w:t>
      </w:r>
      <w:r>
        <w:rPr>
          <w:spacing w:val="-2"/>
        </w:rPr>
        <w:t xml:space="preserve"> </w:t>
      </w:r>
      <w:r>
        <w:t>such</w:t>
      </w:r>
      <w:r>
        <w:rPr>
          <w:spacing w:val="-3"/>
        </w:rPr>
        <w:t xml:space="preserve"> </w:t>
      </w:r>
      <w:r>
        <w:t>a</w:t>
      </w:r>
      <w:r>
        <w:rPr>
          <w:spacing w:val="-5"/>
        </w:rPr>
        <w:t xml:space="preserve"> </w:t>
      </w:r>
      <w:r>
        <w:t>meeting.</w:t>
      </w:r>
      <w:r>
        <w:rPr>
          <w:spacing w:val="40"/>
        </w:rPr>
        <w:t xml:space="preserve"> </w:t>
      </w:r>
      <w:r>
        <w:t>The</w:t>
      </w:r>
      <w:r>
        <w:rPr>
          <w:spacing w:val="-3"/>
        </w:rPr>
        <w:t xml:space="preserve"> </w:t>
      </w:r>
      <w:r>
        <w:t>notice shall</w:t>
      </w:r>
      <w:r>
        <w:rPr>
          <w:spacing w:val="-1"/>
        </w:rPr>
        <w:t xml:space="preserve"> </w:t>
      </w:r>
      <w:r>
        <w:t>state</w:t>
      </w:r>
      <w:r>
        <w:rPr>
          <w:spacing w:val="-3"/>
        </w:rPr>
        <w:t xml:space="preserve"> </w:t>
      </w:r>
      <w:r>
        <w:t>the</w:t>
      </w:r>
      <w:r>
        <w:rPr>
          <w:spacing w:val="-3"/>
        </w:rPr>
        <w:t xml:space="preserve"> </w:t>
      </w:r>
      <w:r>
        <w:t>publicly accessible place,</w:t>
      </w:r>
      <w:r>
        <w:rPr>
          <w:spacing w:val="-2"/>
        </w:rPr>
        <w:t xml:space="preserve"> </w:t>
      </w:r>
      <w:r>
        <w:t>date,</w:t>
      </w:r>
      <w:r>
        <w:rPr>
          <w:spacing w:val="-2"/>
        </w:rPr>
        <w:t xml:space="preserve"> </w:t>
      </w:r>
      <w:r>
        <w:t>and</w:t>
      </w:r>
      <w:r>
        <w:rPr>
          <w:spacing w:val="-5"/>
        </w:rPr>
        <w:t xml:space="preserve"> </w:t>
      </w:r>
      <w:r>
        <w:t>time</w:t>
      </w:r>
      <w:r>
        <w:rPr>
          <w:spacing w:val="-2"/>
        </w:rPr>
        <w:t xml:space="preserve"> </w:t>
      </w:r>
      <w:r>
        <w:t>of</w:t>
      </w:r>
      <w:r>
        <w:rPr>
          <w:spacing w:val="-4"/>
        </w:rPr>
        <w:t xml:space="preserve"> </w:t>
      </w:r>
      <w:r>
        <w:t>the</w:t>
      </w:r>
      <w:r>
        <w:rPr>
          <w:spacing w:val="-3"/>
        </w:rPr>
        <w:t xml:space="preserve"> </w:t>
      </w:r>
      <w:r>
        <w:t>meeting. Notice shall be deemed to have been given when posted on club social media or TeamSnap.</w:t>
      </w:r>
    </w:p>
    <w:p w14:paraId="32DEDC34" w14:textId="77777777" w:rsidR="00E2110A" w:rsidRDefault="00E2110A">
      <w:pPr>
        <w:pStyle w:val="BodyText"/>
        <w:spacing w:before="37"/>
      </w:pPr>
    </w:p>
    <w:p w14:paraId="2AB28365" w14:textId="77777777" w:rsidR="00E2110A" w:rsidRDefault="00A76CA7">
      <w:pPr>
        <w:pStyle w:val="ListParagraph"/>
        <w:numPr>
          <w:ilvl w:val="0"/>
          <w:numId w:val="20"/>
        </w:numPr>
        <w:tabs>
          <w:tab w:val="left" w:pos="875"/>
          <w:tab w:val="left" w:pos="880"/>
        </w:tabs>
        <w:spacing w:before="1" w:line="276" w:lineRule="auto"/>
        <w:ind w:right="295" w:hanging="361"/>
      </w:pPr>
      <w:r>
        <w:t>QUORUM.</w:t>
      </w:r>
      <w:r>
        <w:rPr>
          <w:spacing w:val="-5"/>
        </w:rPr>
        <w:t xml:space="preserve"> </w:t>
      </w:r>
      <w:r>
        <w:t>At</w:t>
      </w:r>
      <w:r>
        <w:rPr>
          <w:spacing w:val="-5"/>
        </w:rPr>
        <w:t xml:space="preserve"> </w:t>
      </w:r>
      <w:r>
        <w:t>least</w:t>
      </w:r>
      <w:r>
        <w:rPr>
          <w:spacing w:val="-7"/>
        </w:rPr>
        <w:t xml:space="preserve"> </w:t>
      </w:r>
      <w:r>
        <w:t>fifteen</w:t>
      </w:r>
      <w:r>
        <w:rPr>
          <w:spacing w:val="-4"/>
        </w:rPr>
        <w:t xml:space="preserve"> </w:t>
      </w:r>
      <w:r>
        <w:t>percent</w:t>
      </w:r>
      <w:r>
        <w:rPr>
          <w:spacing w:val="-4"/>
        </w:rPr>
        <w:t xml:space="preserve"> </w:t>
      </w:r>
      <w:r>
        <w:t>of</w:t>
      </w:r>
      <w:r>
        <w:rPr>
          <w:spacing w:val="-7"/>
        </w:rPr>
        <w:t xml:space="preserve"> </w:t>
      </w:r>
      <w:r>
        <w:t>the</w:t>
      </w:r>
      <w:r>
        <w:rPr>
          <w:spacing w:val="-4"/>
        </w:rPr>
        <w:t xml:space="preserve"> </w:t>
      </w:r>
      <w:r>
        <w:t>eligible</w:t>
      </w:r>
      <w:r>
        <w:rPr>
          <w:spacing w:val="-4"/>
        </w:rPr>
        <w:t xml:space="preserve"> </w:t>
      </w:r>
      <w:r>
        <w:t>votes</w:t>
      </w:r>
      <w:r>
        <w:rPr>
          <w:spacing w:val="-6"/>
        </w:rPr>
        <w:t xml:space="preserve"> </w:t>
      </w:r>
      <w:r>
        <w:t>of</w:t>
      </w:r>
      <w:r>
        <w:rPr>
          <w:spacing w:val="-5"/>
        </w:rPr>
        <w:t xml:space="preserve"> </w:t>
      </w:r>
      <w:r>
        <w:t>members</w:t>
      </w:r>
      <w:r>
        <w:rPr>
          <w:spacing w:val="-5"/>
        </w:rPr>
        <w:t xml:space="preserve"> </w:t>
      </w:r>
      <w:r>
        <w:t>must</w:t>
      </w:r>
      <w:r>
        <w:rPr>
          <w:spacing w:val="-5"/>
        </w:rPr>
        <w:t xml:space="preserve"> </w:t>
      </w:r>
      <w:r>
        <w:t>be</w:t>
      </w:r>
      <w:r>
        <w:rPr>
          <w:spacing w:val="-4"/>
        </w:rPr>
        <w:t xml:space="preserve"> </w:t>
      </w:r>
      <w:r>
        <w:t>present</w:t>
      </w:r>
      <w:r>
        <w:rPr>
          <w:spacing w:val="-5"/>
        </w:rPr>
        <w:t xml:space="preserve"> </w:t>
      </w:r>
      <w:r>
        <w:t>at</w:t>
      </w:r>
      <w:r>
        <w:rPr>
          <w:spacing w:val="-4"/>
        </w:rPr>
        <w:t xml:space="preserve"> </w:t>
      </w:r>
      <w:r>
        <w:t>any</w:t>
      </w:r>
      <w:r>
        <w:rPr>
          <w:spacing w:val="-8"/>
        </w:rPr>
        <w:t xml:space="preserve"> </w:t>
      </w:r>
      <w:r>
        <w:t>membership meeting</w:t>
      </w:r>
      <w:r>
        <w:rPr>
          <w:spacing w:val="-5"/>
        </w:rPr>
        <w:t xml:space="preserve"> </w:t>
      </w:r>
      <w:r>
        <w:t>before</w:t>
      </w:r>
      <w:r>
        <w:rPr>
          <w:spacing w:val="-5"/>
        </w:rPr>
        <w:t xml:space="preserve"> </w:t>
      </w:r>
      <w:r>
        <w:t>voting</w:t>
      </w:r>
      <w:r>
        <w:rPr>
          <w:spacing w:val="-8"/>
        </w:rPr>
        <w:t xml:space="preserve"> </w:t>
      </w:r>
      <w:r>
        <w:t>may</w:t>
      </w:r>
      <w:r>
        <w:rPr>
          <w:spacing w:val="-5"/>
        </w:rPr>
        <w:t xml:space="preserve"> </w:t>
      </w:r>
      <w:r>
        <w:t>be</w:t>
      </w:r>
      <w:r>
        <w:rPr>
          <w:spacing w:val="-5"/>
        </w:rPr>
        <w:t xml:space="preserve"> </w:t>
      </w:r>
      <w:r>
        <w:t>conducted.</w:t>
      </w:r>
      <w:r>
        <w:rPr>
          <w:spacing w:val="38"/>
        </w:rPr>
        <w:t xml:space="preserve"> </w:t>
      </w:r>
      <w:r>
        <w:t>However,</w:t>
      </w:r>
      <w:r>
        <w:rPr>
          <w:spacing w:val="-3"/>
        </w:rPr>
        <w:t xml:space="preserve"> </w:t>
      </w:r>
      <w:r>
        <w:t>if</w:t>
      </w:r>
      <w:r>
        <w:rPr>
          <w:spacing w:val="-6"/>
        </w:rPr>
        <w:t xml:space="preserve"> </w:t>
      </w:r>
      <w:r>
        <w:t>a</w:t>
      </w:r>
      <w:r>
        <w:rPr>
          <w:spacing w:val="-5"/>
        </w:rPr>
        <w:t xml:space="preserve"> </w:t>
      </w:r>
      <w:r>
        <w:t>quorum</w:t>
      </w:r>
      <w:r>
        <w:rPr>
          <w:spacing w:val="-4"/>
        </w:rPr>
        <w:t xml:space="preserve"> </w:t>
      </w:r>
      <w:r>
        <w:t>is</w:t>
      </w:r>
      <w:r>
        <w:rPr>
          <w:spacing w:val="-5"/>
        </w:rPr>
        <w:t xml:space="preserve"> </w:t>
      </w:r>
      <w:r>
        <w:t>not</w:t>
      </w:r>
      <w:r>
        <w:rPr>
          <w:spacing w:val="-4"/>
        </w:rPr>
        <w:t xml:space="preserve"> </w:t>
      </w:r>
      <w:r>
        <w:t>present,</w:t>
      </w:r>
      <w:r>
        <w:rPr>
          <w:spacing w:val="-4"/>
        </w:rPr>
        <w:t xml:space="preserve"> </w:t>
      </w:r>
      <w:r>
        <w:t>a</w:t>
      </w:r>
      <w:r>
        <w:rPr>
          <w:spacing w:val="-8"/>
        </w:rPr>
        <w:t xml:space="preserve"> </w:t>
      </w:r>
      <w:r>
        <w:t>majority</w:t>
      </w:r>
      <w:r>
        <w:rPr>
          <w:spacing w:val="-4"/>
        </w:rPr>
        <w:t xml:space="preserve"> </w:t>
      </w:r>
      <w:r>
        <w:t>of</w:t>
      </w:r>
      <w:r>
        <w:rPr>
          <w:spacing w:val="-4"/>
        </w:rPr>
        <w:t xml:space="preserve"> </w:t>
      </w:r>
      <w:r>
        <w:t>the</w:t>
      </w:r>
      <w:r>
        <w:rPr>
          <w:spacing w:val="-6"/>
        </w:rPr>
        <w:t xml:space="preserve"> </w:t>
      </w:r>
      <w:r>
        <w:t>eligible votes</w:t>
      </w:r>
      <w:r>
        <w:rPr>
          <w:spacing w:val="-1"/>
        </w:rPr>
        <w:t xml:space="preserve"> </w:t>
      </w:r>
      <w:r>
        <w:t>of</w:t>
      </w:r>
      <w:r>
        <w:rPr>
          <w:spacing w:val="-3"/>
        </w:rPr>
        <w:t xml:space="preserve"> </w:t>
      </w:r>
      <w:r>
        <w:t>the</w:t>
      </w:r>
      <w:r>
        <w:rPr>
          <w:spacing w:val="-4"/>
        </w:rPr>
        <w:t xml:space="preserve"> </w:t>
      </w:r>
      <w:r>
        <w:t>members</w:t>
      </w:r>
      <w:r>
        <w:rPr>
          <w:spacing w:val="-1"/>
        </w:rPr>
        <w:t xml:space="preserve"> </w:t>
      </w:r>
      <w:r>
        <w:t>present</w:t>
      </w:r>
      <w:r>
        <w:rPr>
          <w:spacing w:val="-1"/>
        </w:rPr>
        <w:t xml:space="preserve"> </w:t>
      </w:r>
      <w:r>
        <w:t>at</w:t>
      </w:r>
      <w:r>
        <w:rPr>
          <w:spacing w:val="-3"/>
        </w:rPr>
        <w:t xml:space="preserve"> </w:t>
      </w:r>
      <w:r>
        <w:t>the</w:t>
      </w:r>
      <w:r>
        <w:rPr>
          <w:spacing w:val="-4"/>
        </w:rPr>
        <w:t xml:space="preserve"> </w:t>
      </w:r>
      <w:r>
        <w:t>meeting</w:t>
      </w:r>
      <w:r>
        <w:rPr>
          <w:spacing w:val="-2"/>
        </w:rPr>
        <w:t xml:space="preserve"> </w:t>
      </w:r>
      <w:r>
        <w:t>may</w:t>
      </w:r>
      <w:r>
        <w:rPr>
          <w:spacing w:val="-1"/>
        </w:rPr>
        <w:t xml:space="preserve"> </w:t>
      </w:r>
      <w:r>
        <w:t>adjourn</w:t>
      </w:r>
      <w:r>
        <w:rPr>
          <w:spacing w:val="-4"/>
        </w:rPr>
        <w:t xml:space="preserve"> </w:t>
      </w:r>
      <w:r>
        <w:t>the</w:t>
      </w:r>
      <w:r>
        <w:rPr>
          <w:spacing w:val="-4"/>
        </w:rPr>
        <w:t xml:space="preserve"> </w:t>
      </w:r>
      <w:r>
        <w:t>meeting</w:t>
      </w:r>
      <w:r>
        <w:rPr>
          <w:spacing w:val="-2"/>
        </w:rPr>
        <w:t xml:space="preserve"> </w:t>
      </w:r>
      <w:r>
        <w:t>from</w:t>
      </w:r>
      <w:r>
        <w:rPr>
          <w:spacing w:val="-3"/>
        </w:rPr>
        <w:t xml:space="preserve"> </w:t>
      </w:r>
      <w:r>
        <w:t>time</w:t>
      </w:r>
      <w:r>
        <w:rPr>
          <w:spacing w:val="-4"/>
        </w:rPr>
        <w:t xml:space="preserve"> </w:t>
      </w:r>
      <w:r>
        <w:t>to</w:t>
      </w:r>
      <w:r>
        <w:rPr>
          <w:spacing w:val="-4"/>
        </w:rPr>
        <w:t xml:space="preserve"> </w:t>
      </w:r>
      <w:r>
        <w:t>time</w:t>
      </w:r>
      <w:r>
        <w:rPr>
          <w:spacing w:val="-4"/>
        </w:rPr>
        <w:t xml:space="preserve"> </w:t>
      </w:r>
      <w:r>
        <w:t>without</w:t>
      </w:r>
      <w:r>
        <w:rPr>
          <w:spacing w:val="-5"/>
        </w:rPr>
        <w:t xml:space="preserve"> </w:t>
      </w:r>
      <w:r>
        <w:t>further notice.</w:t>
      </w:r>
      <w:r>
        <w:rPr>
          <w:spacing w:val="40"/>
        </w:rPr>
        <w:t xml:space="preserve"> </w:t>
      </w:r>
      <w:r>
        <w:t>Additional notice for reconvening an adjourned meeting shall not be necessary, provided that the time and place of the meeting reconvened shall be announced before adjournment.</w:t>
      </w:r>
    </w:p>
    <w:p w14:paraId="1D677EA1" w14:textId="77777777" w:rsidR="00E2110A" w:rsidRDefault="00E2110A">
      <w:pPr>
        <w:spacing w:line="276" w:lineRule="auto"/>
        <w:sectPr w:rsidR="00E2110A">
          <w:pgSz w:w="12240" w:h="15840"/>
          <w:pgMar w:top="940" w:right="500" w:bottom="1000" w:left="560" w:header="0" w:footer="801" w:gutter="0"/>
          <w:cols w:space="720"/>
        </w:sectPr>
      </w:pPr>
    </w:p>
    <w:p w14:paraId="26719E29" w14:textId="77777777" w:rsidR="00E2110A" w:rsidRDefault="00A76CA7">
      <w:pPr>
        <w:pStyle w:val="Heading3"/>
        <w:spacing w:before="63"/>
      </w:pPr>
      <w:r>
        <w:lastRenderedPageBreak/>
        <w:t>ARTICLE</w:t>
      </w:r>
      <w:r>
        <w:rPr>
          <w:spacing w:val="-8"/>
        </w:rPr>
        <w:t xml:space="preserve"> </w:t>
      </w:r>
      <w:r>
        <w:t>FIVE:</w:t>
      </w:r>
      <w:r>
        <w:rPr>
          <w:spacing w:val="-8"/>
        </w:rPr>
        <w:t xml:space="preserve"> </w:t>
      </w:r>
      <w:r>
        <w:t>BOARD</w:t>
      </w:r>
      <w:r>
        <w:rPr>
          <w:spacing w:val="-10"/>
        </w:rPr>
        <w:t xml:space="preserve"> </w:t>
      </w:r>
      <w:r>
        <w:t>OF</w:t>
      </w:r>
      <w:r>
        <w:rPr>
          <w:spacing w:val="-10"/>
        </w:rPr>
        <w:t xml:space="preserve"> </w:t>
      </w:r>
      <w:r>
        <w:rPr>
          <w:spacing w:val="-2"/>
        </w:rPr>
        <w:t>DIRECTORS</w:t>
      </w:r>
    </w:p>
    <w:p w14:paraId="6FCD6328" w14:textId="77777777" w:rsidR="00E2110A" w:rsidRDefault="00E2110A">
      <w:pPr>
        <w:pStyle w:val="BodyText"/>
        <w:spacing w:before="75"/>
        <w:rPr>
          <w:b/>
        </w:rPr>
      </w:pPr>
    </w:p>
    <w:p w14:paraId="3561F4AF" w14:textId="77777777" w:rsidR="00E2110A" w:rsidRDefault="00A76CA7">
      <w:pPr>
        <w:pStyle w:val="ListParagraph"/>
        <w:numPr>
          <w:ilvl w:val="0"/>
          <w:numId w:val="19"/>
        </w:numPr>
        <w:tabs>
          <w:tab w:val="left" w:pos="876"/>
        </w:tabs>
        <w:ind w:left="876" w:hanging="356"/>
      </w:pPr>
      <w:r>
        <w:t>GENERAL</w:t>
      </w:r>
      <w:r>
        <w:rPr>
          <w:spacing w:val="-14"/>
        </w:rPr>
        <w:t xml:space="preserve"> </w:t>
      </w:r>
      <w:r>
        <w:t>POWERS.</w:t>
      </w:r>
      <w:r>
        <w:rPr>
          <w:spacing w:val="-9"/>
        </w:rPr>
        <w:t xml:space="preserve"> </w:t>
      </w:r>
      <w:r>
        <w:t>Its</w:t>
      </w:r>
      <w:r>
        <w:rPr>
          <w:spacing w:val="-13"/>
        </w:rPr>
        <w:t xml:space="preserve"> </w:t>
      </w:r>
      <w:r>
        <w:t>Board</w:t>
      </w:r>
      <w:r>
        <w:rPr>
          <w:spacing w:val="-9"/>
        </w:rPr>
        <w:t xml:space="preserve"> </w:t>
      </w:r>
      <w:r>
        <w:t>of</w:t>
      </w:r>
      <w:r>
        <w:rPr>
          <w:spacing w:val="-9"/>
        </w:rPr>
        <w:t xml:space="preserve"> </w:t>
      </w:r>
      <w:r>
        <w:t>Directors</w:t>
      </w:r>
      <w:r>
        <w:rPr>
          <w:spacing w:val="-10"/>
        </w:rPr>
        <w:t xml:space="preserve"> </w:t>
      </w:r>
      <w:r>
        <w:t>shall</w:t>
      </w:r>
      <w:r>
        <w:rPr>
          <w:spacing w:val="-11"/>
        </w:rPr>
        <w:t xml:space="preserve"> </w:t>
      </w:r>
      <w:r>
        <w:t>manage</w:t>
      </w:r>
      <w:r>
        <w:rPr>
          <w:spacing w:val="-11"/>
        </w:rPr>
        <w:t xml:space="preserve"> </w:t>
      </w:r>
      <w:r>
        <w:t>the</w:t>
      </w:r>
      <w:r>
        <w:rPr>
          <w:spacing w:val="-11"/>
        </w:rPr>
        <w:t xml:space="preserve"> </w:t>
      </w:r>
      <w:r>
        <w:t>affairs</w:t>
      </w:r>
      <w:r>
        <w:rPr>
          <w:spacing w:val="-10"/>
        </w:rPr>
        <w:t xml:space="preserve"> </w:t>
      </w:r>
      <w:r>
        <w:t>of</w:t>
      </w:r>
      <w:r>
        <w:rPr>
          <w:spacing w:val="-9"/>
        </w:rPr>
        <w:t xml:space="preserve"> </w:t>
      </w:r>
      <w:r>
        <w:rPr>
          <w:spacing w:val="-2"/>
        </w:rPr>
        <w:t>KCHC.</w:t>
      </w:r>
    </w:p>
    <w:p w14:paraId="09F4C0DC" w14:textId="77777777" w:rsidR="00E2110A" w:rsidRDefault="00E2110A">
      <w:pPr>
        <w:pStyle w:val="BodyText"/>
        <w:spacing w:before="75"/>
      </w:pPr>
    </w:p>
    <w:p w14:paraId="0D975EE3" w14:textId="77777777" w:rsidR="00E2110A" w:rsidRDefault="00A76CA7">
      <w:pPr>
        <w:pStyle w:val="ListParagraph"/>
        <w:numPr>
          <w:ilvl w:val="0"/>
          <w:numId w:val="19"/>
        </w:numPr>
        <w:tabs>
          <w:tab w:val="left" w:pos="875"/>
          <w:tab w:val="left" w:pos="880"/>
        </w:tabs>
        <w:spacing w:line="276" w:lineRule="auto"/>
        <w:ind w:left="880" w:right="484" w:hanging="361"/>
      </w:pPr>
      <w:r>
        <w:t>SIZE. The Board of Directors shall consist of the Executive Board (President, First Vice President, Second</w:t>
      </w:r>
      <w:r>
        <w:rPr>
          <w:spacing w:val="-11"/>
        </w:rPr>
        <w:t xml:space="preserve"> </w:t>
      </w:r>
      <w:r>
        <w:t>Vice</w:t>
      </w:r>
      <w:r>
        <w:rPr>
          <w:spacing w:val="-11"/>
        </w:rPr>
        <w:t xml:space="preserve"> </w:t>
      </w:r>
      <w:r>
        <w:t>President,</w:t>
      </w:r>
      <w:r>
        <w:rPr>
          <w:spacing w:val="-13"/>
        </w:rPr>
        <w:t xml:space="preserve"> </w:t>
      </w:r>
      <w:r>
        <w:t>Secretary,</w:t>
      </w:r>
      <w:r>
        <w:rPr>
          <w:spacing w:val="-11"/>
        </w:rPr>
        <w:t xml:space="preserve"> </w:t>
      </w:r>
      <w:r>
        <w:t>Treasurer,</w:t>
      </w:r>
      <w:r>
        <w:rPr>
          <w:spacing w:val="-11"/>
        </w:rPr>
        <w:t xml:space="preserve"> </w:t>
      </w:r>
      <w:r>
        <w:t>Registrar),</w:t>
      </w:r>
      <w:r>
        <w:rPr>
          <w:spacing w:val="-13"/>
        </w:rPr>
        <w:t xml:space="preserve"> </w:t>
      </w:r>
      <w:r>
        <w:t>Managers,</w:t>
      </w:r>
      <w:r>
        <w:rPr>
          <w:spacing w:val="-12"/>
        </w:rPr>
        <w:t xml:space="preserve"> </w:t>
      </w:r>
      <w:r>
        <w:t>Director</w:t>
      </w:r>
      <w:r>
        <w:rPr>
          <w:spacing w:val="-12"/>
        </w:rPr>
        <w:t xml:space="preserve"> </w:t>
      </w:r>
      <w:r>
        <w:t>of</w:t>
      </w:r>
      <w:r>
        <w:rPr>
          <w:spacing w:val="-13"/>
        </w:rPr>
        <w:t xml:space="preserve"> </w:t>
      </w:r>
      <w:r>
        <w:t>Managers,</w:t>
      </w:r>
      <w:r>
        <w:rPr>
          <w:spacing w:val="-11"/>
        </w:rPr>
        <w:t xml:space="preserve"> </w:t>
      </w:r>
      <w:r>
        <w:t>Director</w:t>
      </w:r>
      <w:r>
        <w:rPr>
          <w:spacing w:val="-5"/>
        </w:rPr>
        <w:t xml:space="preserve"> </w:t>
      </w:r>
      <w:r>
        <w:t xml:space="preserve">At Large, </w:t>
      </w:r>
      <w:r>
        <w:t>and Director of Communications.</w:t>
      </w:r>
    </w:p>
    <w:p w14:paraId="031FEF54" w14:textId="77777777" w:rsidR="00E2110A" w:rsidRDefault="00E2110A">
      <w:pPr>
        <w:pStyle w:val="BodyText"/>
      </w:pPr>
    </w:p>
    <w:p w14:paraId="7B2D1A37" w14:textId="77777777" w:rsidR="00E2110A" w:rsidRDefault="00A76CA7">
      <w:pPr>
        <w:pStyle w:val="ListParagraph"/>
        <w:numPr>
          <w:ilvl w:val="0"/>
          <w:numId w:val="19"/>
        </w:numPr>
        <w:tabs>
          <w:tab w:val="left" w:pos="875"/>
          <w:tab w:val="left" w:pos="880"/>
        </w:tabs>
        <w:spacing w:line="276" w:lineRule="auto"/>
        <w:ind w:left="880" w:right="434" w:hanging="361"/>
      </w:pPr>
      <w:r>
        <w:t>TERM OF OFFICE.</w:t>
      </w:r>
      <w:r>
        <w:rPr>
          <w:spacing w:val="20"/>
        </w:rPr>
        <w:t xml:space="preserve"> To</w:t>
      </w:r>
      <w:r>
        <w:rPr>
          <w:spacing w:val="-18"/>
        </w:rPr>
        <w:t xml:space="preserve"> </w:t>
      </w:r>
      <w:r>
        <w:t xml:space="preserve">help with the new term transition the 2024-2025 </w:t>
      </w:r>
      <w:proofErr w:type="gramStart"/>
      <w:r>
        <w:t>directors</w:t>
      </w:r>
      <w:proofErr w:type="gramEnd"/>
      <w:r>
        <w:t xml:space="preserve"> term will run 10 months</w:t>
      </w:r>
      <w:r>
        <w:rPr>
          <w:spacing w:val="-4"/>
        </w:rPr>
        <w:t xml:space="preserve"> </w:t>
      </w:r>
      <w:r>
        <w:t>long,</w:t>
      </w:r>
      <w:r>
        <w:rPr>
          <w:spacing w:val="-3"/>
        </w:rPr>
        <w:t xml:space="preserve"> </w:t>
      </w:r>
      <w:r>
        <w:t>beginning</w:t>
      </w:r>
      <w:r>
        <w:rPr>
          <w:spacing w:val="-4"/>
        </w:rPr>
        <w:t xml:space="preserve"> </w:t>
      </w:r>
      <w:r>
        <w:t>May</w:t>
      </w:r>
      <w:r>
        <w:rPr>
          <w:spacing w:val="-2"/>
        </w:rPr>
        <w:t xml:space="preserve"> </w:t>
      </w:r>
      <w:r>
        <w:t xml:space="preserve">13, </w:t>
      </w:r>
      <w:proofErr w:type="gramStart"/>
      <w:r>
        <w:t>2024</w:t>
      </w:r>
      <w:proofErr w:type="gramEnd"/>
      <w:r>
        <w:rPr>
          <w:spacing w:val="-4"/>
        </w:rPr>
        <w:t xml:space="preserve"> </w:t>
      </w:r>
      <w:r>
        <w:t>and</w:t>
      </w:r>
      <w:r>
        <w:rPr>
          <w:spacing w:val="-4"/>
        </w:rPr>
        <w:t xml:space="preserve"> </w:t>
      </w:r>
      <w:r>
        <w:t>ending</w:t>
      </w:r>
      <w:r>
        <w:rPr>
          <w:spacing w:val="-2"/>
        </w:rPr>
        <w:t xml:space="preserve"> </w:t>
      </w:r>
      <w:r>
        <w:t>March</w:t>
      </w:r>
      <w:r>
        <w:rPr>
          <w:spacing w:val="-2"/>
        </w:rPr>
        <w:t xml:space="preserve"> </w:t>
      </w:r>
      <w:r>
        <w:t>31, 2025.</w:t>
      </w:r>
      <w:r>
        <w:rPr>
          <w:spacing w:val="-2"/>
        </w:rPr>
        <w:t xml:space="preserve"> </w:t>
      </w:r>
      <w:r>
        <w:t>After</w:t>
      </w:r>
      <w:r>
        <w:rPr>
          <w:spacing w:val="-3"/>
        </w:rPr>
        <w:t xml:space="preserve"> </w:t>
      </w:r>
      <w:r>
        <w:t>that,</w:t>
      </w:r>
      <w:r>
        <w:rPr>
          <w:spacing w:val="-2"/>
        </w:rPr>
        <w:t xml:space="preserve"> </w:t>
      </w:r>
      <w:r>
        <w:t>the</w:t>
      </w:r>
      <w:r>
        <w:rPr>
          <w:spacing w:val="-6"/>
        </w:rPr>
        <w:t xml:space="preserve"> </w:t>
      </w:r>
      <w:r>
        <w:t>directors</w:t>
      </w:r>
      <w:r>
        <w:rPr>
          <w:spacing w:val="-5"/>
        </w:rPr>
        <w:t xml:space="preserve"> </w:t>
      </w:r>
      <w:r>
        <w:t>shall</w:t>
      </w:r>
      <w:r>
        <w:rPr>
          <w:spacing w:val="-7"/>
        </w:rPr>
        <w:t xml:space="preserve"> </w:t>
      </w:r>
      <w:r>
        <w:t>serve a one-year term that will</w:t>
      </w:r>
      <w:r>
        <w:rPr>
          <w:spacing w:val="-1"/>
        </w:rPr>
        <w:t xml:space="preserve"> </w:t>
      </w:r>
      <w:r>
        <w:t>begin in April of each year and end in March of the following year.</w:t>
      </w:r>
    </w:p>
    <w:p w14:paraId="0C53B2BC" w14:textId="77777777" w:rsidR="00E2110A" w:rsidRDefault="00E2110A">
      <w:pPr>
        <w:pStyle w:val="BodyText"/>
        <w:spacing w:before="39"/>
      </w:pPr>
    </w:p>
    <w:p w14:paraId="01FC9F5B" w14:textId="77777777" w:rsidR="00E2110A" w:rsidRDefault="00A76CA7">
      <w:pPr>
        <w:pStyle w:val="ListParagraph"/>
        <w:numPr>
          <w:ilvl w:val="0"/>
          <w:numId w:val="19"/>
        </w:numPr>
        <w:tabs>
          <w:tab w:val="left" w:pos="875"/>
          <w:tab w:val="left" w:pos="880"/>
        </w:tabs>
        <w:spacing w:line="276" w:lineRule="auto"/>
        <w:ind w:left="880" w:right="416" w:hanging="361"/>
      </w:pPr>
      <w:r>
        <w:t>REGULAR</w:t>
      </w:r>
      <w:r>
        <w:rPr>
          <w:spacing w:val="-4"/>
        </w:rPr>
        <w:t xml:space="preserve"> </w:t>
      </w:r>
      <w:r>
        <w:t>MEETINGS.</w:t>
      </w:r>
      <w:r>
        <w:rPr>
          <w:spacing w:val="34"/>
        </w:rPr>
        <w:t xml:space="preserve"> </w:t>
      </w:r>
      <w:r>
        <w:t>The</w:t>
      </w:r>
      <w:r>
        <w:rPr>
          <w:spacing w:val="-3"/>
        </w:rPr>
        <w:t xml:space="preserve"> </w:t>
      </w:r>
      <w:r>
        <w:t>Board</w:t>
      </w:r>
      <w:r>
        <w:rPr>
          <w:spacing w:val="-6"/>
        </w:rPr>
        <w:t xml:space="preserve"> </w:t>
      </w:r>
      <w:r>
        <w:t>of</w:t>
      </w:r>
      <w:r>
        <w:rPr>
          <w:spacing w:val="-3"/>
        </w:rPr>
        <w:t xml:space="preserve"> </w:t>
      </w:r>
      <w:r>
        <w:t>Directors</w:t>
      </w:r>
      <w:r>
        <w:rPr>
          <w:spacing w:val="-3"/>
        </w:rPr>
        <w:t xml:space="preserve"> </w:t>
      </w:r>
      <w:r>
        <w:t>shall</w:t>
      </w:r>
      <w:r>
        <w:rPr>
          <w:spacing w:val="-5"/>
        </w:rPr>
        <w:t xml:space="preserve"> </w:t>
      </w:r>
      <w:r>
        <w:t>hold</w:t>
      </w:r>
      <w:r>
        <w:rPr>
          <w:spacing w:val="-4"/>
        </w:rPr>
        <w:t xml:space="preserve"> </w:t>
      </w:r>
      <w:r>
        <w:t>their</w:t>
      </w:r>
      <w:r>
        <w:rPr>
          <w:spacing w:val="-5"/>
        </w:rPr>
        <w:t xml:space="preserve"> </w:t>
      </w:r>
      <w:r>
        <w:t>annual</w:t>
      </w:r>
      <w:r>
        <w:rPr>
          <w:spacing w:val="-7"/>
        </w:rPr>
        <w:t xml:space="preserve"> </w:t>
      </w:r>
      <w:r>
        <w:t>meeting</w:t>
      </w:r>
      <w:r>
        <w:rPr>
          <w:spacing w:val="-4"/>
        </w:rPr>
        <w:t xml:space="preserve"> </w:t>
      </w:r>
      <w:r>
        <w:t>at</w:t>
      </w:r>
      <w:r>
        <w:rPr>
          <w:spacing w:val="-5"/>
        </w:rPr>
        <w:t xml:space="preserve"> </w:t>
      </w:r>
      <w:r>
        <w:t>the</w:t>
      </w:r>
      <w:r>
        <w:rPr>
          <w:spacing w:val="-6"/>
        </w:rPr>
        <w:t xml:space="preserve"> </w:t>
      </w:r>
      <w:r>
        <w:t>same</w:t>
      </w:r>
      <w:r>
        <w:rPr>
          <w:spacing w:val="-6"/>
        </w:rPr>
        <w:t xml:space="preserve"> </w:t>
      </w:r>
      <w:r>
        <w:t>place</w:t>
      </w:r>
      <w:r>
        <w:rPr>
          <w:spacing w:val="-7"/>
        </w:rPr>
        <w:t xml:space="preserve"> </w:t>
      </w:r>
      <w:proofErr w:type="gramStart"/>
      <w:r>
        <w:t>and</w:t>
      </w:r>
      <w:proofErr w:type="gramEnd"/>
      <w:r>
        <w:t xml:space="preserve"> time as the Annual Meeting of the members of KCHC.</w:t>
      </w:r>
      <w:r>
        <w:rPr>
          <w:spacing w:val="40"/>
        </w:rPr>
        <w:t xml:space="preserve"> </w:t>
      </w:r>
      <w:r>
        <w:t xml:space="preserve">The Board will meet regularly on the </w:t>
      </w:r>
      <w:r>
        <w:t>second Monday of each month at 6 PM at the Valley Children’s Ice Center unless otherwise posted.</w:t>
      </w:r>
    </w:p>
    <w:p w14:paraId="537A1D5B" w14:textId="77777777" w:rsidR="00E2110A" w:rsidRDefault="00E2110A">
      <w:pPr>
        <w:pStyle w:val="BodyText"/>
        <w:spacing w:before="38"/>
      </w:pPr>
    </w:p>
    <w:p w14:paraId="0EC507DA" w14:textId="77777777" w:rsidR="00E2110A" w:rsidRDefault="00A76CA7">
      <w:pPr>
        <w:pStyle w:val="ListParagraph"/>
        <w:numPr>
          <w:ilvl w:val="0"/>
          <w:numId w:val="19"/>
        </w:numPr>
        <w:tabs>
          <w:tab w:val="left" w:pos="875"/>
          <w:tab w:val="left" w:pos="880"/>
        </w:tabs>
        <w:spacing w:line="276" w:lineRule="auto"/>
        <w:ind w:left="880" w:right="308" w:hanging="361"/>
      </w:pPr>
      <w:r>
        <w:t>CLOSED</w:t>
      </w:r>
      <w:r>
        <w:rPr>
          <w:spacing w:val="-6"/>
        </w:rPr>
        <w:t xml:space="preserve"> </w:t>
      </w:r>
      <w:r>
        <w:t>MEETINGS.</w:t>
      </w:r>
      <w:r>
        <w:rPr>
          <w:spacing w:val="39"/>
        </w:rPr>
        <w:t xml:space="preserve"> </w:t>
      </w:r>
      <w:r>
        <w:t>Although</w:t>
      </w:r>
      <w:r>
        <w:rPr>
          <w:spacing w:val="-5"/>
        </w:rPr>
        <w:t xml:space="preserve"> </w:t>
      </w:r>
      <w:r>
        <w:t>the</w:t>
      </w:r>
      <w:r>
        <w:rPr>
          <w:spacing w:val="-6"/>
        </w:rPr>
        <w:t xml:space="preserve"> </w:t>
      </w:r>
      <w:r>
        <w:t>Board</w:t>
      </w:r>
      <w:r>
        <w:rPr>
          <w:spacing w:val="-5"/>
        </w:rPr>
        <w:t xml:space="preserve"> </w:t>
      </w:r>
      <w:r>
        <w:t>of</w:t>
      </w:r>
      <w:r>
        <w:rPr>
          <w:spacing w:val="-6"/>
        </w:rPr>
        <w:t xml:space="preserve"> </w:t>
      </w:r>
      <w:r>
        <w:t>Director</w:t>
      </w:r>
      <w:r>
        <w:rPr>
          <w:spacing w:val="-6"/>
        </w:rPr>
        <w:t xml:space="preserve"> </w:t>
      </w:r>
      <w:r>
        <w:t>meetings</w:t>
      </w:r>
      <w:r>
        <w:rPr>
          <w:spacing w:val="-4"/>
        </w:rPr>
        <w:t xml:space="preserve"> </w:t>
      </w:r>
      <w:r>
        <w:t>are</w:t>
      </w:r>
      <w:r>
        <w:rPr>
          <w:spacing w:val="-5"/>
        </w:rPr>
        <w:t xml:space="preserve"> </w:t>
      </w:r>
      <w:r>
        <w:t>generally</w:t>
      </w:r>
      <w:r>
        <w:rPr>
          <w:spacing w:val="-5"/>
        </w:rPr>
        <w:t xml:space="preserve"> </w:t>
      </w:r>
      <w:r>
        <w:t>open</w:t>
      </w:r>
      <w:r>
        <w:rPr>
          <w:spacing w:val="-5"/>
        </w:rPr>
        <w:t xml:space="preserve"> </w:t>
      </w:r>
      <w:r>
        <w:t>to</w:t>
      </w:r>
      <w:r>
        <w:rPr>
          <w:spacing w:val="-5"/>
        </w:rPr>
        <w:t xml:space="preserve"> </w:t>
      </w:r>
      <w:proofErr w:type="gramStart"/>
      <w:r>
        <w:t>the</w:t>
      </w:r>
      <w:r>
        <w:rPr>
          <w:spacing w:val="-8"/>
        </w:rPr>
        <w:t xml:space="preserve"> </w:t>
      </w:r>
      <w:r>
        <w:t>membership</w:t>
      </w:r>
      <w:proofErr w:type="gramEnd"/>
      <w:r>
        <w:t>, the</w:t>
      </w:r>
      <w:r>
        <w:rPr>
          <w:spacing w:val="-4"/>
        </w:rPr>
        <w:t xml:space="preserve"> </w:t>
      </w:r>
      <w:r>
        <w:t>Board</w:t>
      </w:r>
      <w:r>
        <w:rPr>
          <w:spacing w:val="-6"/>
        </w:rPr>
        <w:t xml:space="preserve"> </w:t>
      </w:r>
      <w:r>
        <w:t>of</w:t>
      </w:r>
      <w:r>
        <w:rPr>
          <w:spacing w:val="-5"/>
        </w:rPr>
        <w:t xml:space="preserve"> </w:t>
      </w:r>
      <w:r>
        <w:t>Directors</w:t>
      </w:r>
      <w:r>
        <w:rPr>
          <w:spacing w:val="-5"/>
        </w:rPr>
        <w:t xml:space="preserve"> </w:t>
      </w:r>
      <w:r>
        <w:t>may</w:t>
      </w:r>
      <w:r>
        <w:rPr>
          <w:spacing w:val="-4"/>
        </w:rPr>
        <w:t xml:space="preserve"> </w:t>
      </w:r>
      <w:r>
        <w:t>convene</w:t>
      </w:r>
      <w:r>
        <w:rPr>
          <w:spacing w:val="-6"/>
        </w:rPr>
        <w:t xml:space="preserve"> </w:t>
      </w:r>
      <w:r>
        <w:t>in</w:t>
      </w:r>
      <w:r>
        <w:rPr>
          <w:spacing w:val="-6"/>
        </w:rPr>
        <w:t xml:space="preserve"> </w:t>
      </w:r>
      <w:r>
        <w:t>a</w:t>
      </w:r>
      <w:r>
        <w:rPr>
          <w:spacing w:val="-6"/>
        </w:rPr>
        <w:t xml:space="preserve"> </w:t>
      </w:r>
      <w:r>
        <w:t>closed</w:t>
      </w:r>
      <w:r>
        <w:rPr>
          <w:spacing w:val="-4"/>
        </w:rPr>
        <w:t xml:space="preserve"> </w:t>
      </w:r>
      <w:r>
        <w:t>session</w:t>
      </w:r>
      <w:r>
        <w:rPr>
          <w:spacing w:val="-4"/>
        </w:rPr>
        <w:t xml:space="preserve"> </w:t>
      </w:r>
      <w:r>
        <w:t>to</w:t>
      </w:r>
      <w:r>
        <w:rPr>
          <w:spacing w:val="-6"/>
        </w:rPr>
        <w:t xml:space="preserve"> </w:t>
      </w:r>
      <w:r>
        <w:t>discuss</w:t>
      </w:r>
      <w:r>
        <w:rPr>
          <w:spacing w:val="-6"/>
        </w:rPr>
        <w:t xml:space="preserve"> </w:t>
      </w:r>
      <w:r>
        <w:t>sensitive</w:t>
      </w:r>
      <w:r>
        <w:rPr>
          <w:spacing w:val="-4"/>
        </w:rPr>
        <w:t xml:space="preserve"> </w:t>
      </w:r>
      <w:r>
        <w:t>business</w:t>
      </w:r>
      <w:r>
        <w:rPr>
          <w:spacing w:val="-5"/>
        </w:rPr>
        <w:t xml:space="preserve"> </w:t>
      </w:r>
      <w:r>
        <w:t>when</w:t>
      </w:r>
      <w:r>
        <w:rPr>
          <w:spacing w:val="-6"/>
        </w:rPr>
        <w:t xml:space="preserve"> </w:t>
      </w:r>
      <w:r>
        <w:t>necessary.</w:t>
      </w:r>
    </w:p>
    <w:p w14:paraId="37CAEDDE" w14:textId="77777777" w:rsidR="00E2110A" w:rsidRDefault="00E2110A">
      <w:pPr>
        <w:pStyle w:val="BodyText"/>
        <w:spacing w:before="36"/>
      </w:pPr>
    </w:p>
    <w:p w14:paraId="7F1435E9" w14:textId="77777777" w:rsidR="00E2110A" w:rsidRDefault="00A76CA7">
      <w:pPr>
        <w:pStyle w:val="ListParagraph"/>
        <w:numPr>
          <w:ilvl w:val="0"/>
          <w:numId w:val="19"/>
        </w:numPr>
        <w:tabs>
          <w:tab w:val="left" w:pos="875"/>
          <w:tab w:val="left" w:pos="880"/>
        </w:tabs>
        <w:spacing w:line="276" w:lineRule="auto"/>
        <w:ind w:left="880" w:right="362" w:hanging="361"/>
      </w:pPr>
      <w:r>
        <w:t>SPECIAL</w:t>
      </w:r>
      <w:r>
        <w:rPr>
          <w:spacing w:val="-4"/>
        </w:rPr>
        <w:t xml:space="preserve"> </w:t>
      </w:r>
      <w:r>
        <w:t>MEETINGS.</w:t>
      </w:r>
      <w:r>
        <w:rPr>
          <w:spacing w:val="37"/>
        </w:rPr>
        <w:t xml:space="preserve"> </w:t>
      </w:r>
      <w:r>
        <w:t>The</w:t>
      </w:r>
      <w:r>
        <w:rPr>
          <w:spacing w:val="-4"/>
        </w:rPr>
        <w:t xml:space="preserve"> </w:t>
      </w:r>
      <w:r>
        <w:t>President</w:t>
      </w:r>
      <w:r>
        <w:rPr>
          <w:spacing w:val="-2"/>
        </w:rPr>
        <w:t xml:space="preserve"> </w:t>
      </w:r>
      <w:r>
        <w:t>or</w:t>
      </w:r>
      <w:r>
        <w:rPr>
          <w:spacing w:val="-5"/>
        </w:rPr>
        <w:t xml:space="preserve"> </w:t>
      </w:r>
      <w:r>
        <w:t>any</w:t>
      </w:r>
      <w:r>
        <w:rPr>
          <w:spacing w:val="-6"/>
        </w:rPr>
        <w:t xml:space="preserve"> </w:t>
      </w:r>
      <w:r>
        <w:t>two</w:t>
      </w:r>
      <w:r>
        <w:rPr>
          <w:spacing w:val="-9"/>
        </w:rPr>
        <w:t xml:space="preserve"> </w:t>
      </w:r>
      <w:r>
        <w:t>officers</w:t>
      </w:r>
      <w:r>
        <w:rPr>
          <w:spacing w:val="-5"/>
        </w:rPr>
        <w:t xml:space="preserve"> </w:t>
      </w:r>
      <w:r>
        <w:t>may</w:t>
      </w:r>
      <w:r>
        <w:rPr>
          <w:spacing w:val="-6"/>
        </w:rPr>
        <w:t xml:space="preserve"> </w:t>
      </w:r>
      <w:r>
        <w:t>call</w:t>
      </w:r>
      <w:r>
        <w:rPr>
          <w:spacing w:val="-7"/>
        </w:rPr>
        <w:t xml:space="preserve"> </w:t>
      </w:r>
      <w:r>
        <w:t>for</w:t>
      </w:r>
      <w:r>
        <w:rPr>
          <w:spacing w:val="-5"/>
        </w:rPr>
        <w:t xml:space="preserve"> </w:t>
      </w:r>
      <w:r>
        <w:t>a</w:t>
      </w:r>
      <w:r>
        <w:rPr>
          <w:spacing w:val="-6"/>
        </w:rPr>
        <w:t xml:space="preserve"> </w:t>
      </w:r>
      <w:r>
        <w:t>special</w:t>
      </w:r>
      <w:r>
        <w:rPr>
          <w:spacing w:val="-5"/>
        </w:rPr>
        <w:t xml:space="preserve"> </w:t>
      </w:r>
      <w:r>
        <w:t>meeting</w:t>
      </w:r>
      <w:r>
        <w:rPr>
          <w:spacing w:val="-6"/>
        </w:rPr>
        <w:t xml:space="preserve"> </w:t>
      </w:r>
      <w:r>
        <w:t>of</w:t>
      </w:r>
      <w:r>
        <w:rPr>
          <w:spacing w:val="-7"/>
        </w:rPr>
        <w:t xml:space="preserve"> </w:t>
      </w:r>
      <w:r>
        <w:t>the</w:t>
      </w:r>
      <w:r>
        <w:rPr>
          <w:spacing w:val="-7"/>
        </w:rPr>
        <w:t xml:space="preserve"> </w:t>
      </w:r>
      <w:r>
        <w:t>Board</w:t>
      </w:r>
      <w:r>
        <w:rPr>
          <w:spacing w:val="-4"/>
        </w:rPr>
        <w:t xml:space="preserve"> </w:t>
      </w:r>
      <w:r>
        <w:t>of Directors and shall provide notice of the time, place, and purpose of such</w:t>
      </w:r>
      <w:r>
        <w:rPr>
          <w:spacing w:val="-2"/>
        </w:rPr>
        <w:t xml:space="preserve"> </w:t>
      </w:r>
      <w:r>
        <w:t xml:space="preserve">Special Meeting as outlined in </w:t>
      </w:r>
      <w:r>
        <w:t>section eight below.</w:t>
      </w:r>
    </w:p>
    <w:p w14:paraId="45652ACC" w14:textId="77777777" w:rsidR="00E2110A" w:rsidRDefault="00E2110A">
      <w:pPr>
        <w:pStyle w:val="BodyText"/>
        <w:spacing w:before="41"/>
      </w:pPr>
    </w:p>
    <w:p w14:paraId="5527B763" w14:textId="77777777" w:rsidR="00E2110A" w:rsidRDefault="00A76CA7">
      <w:pPr>
        <w:pStyle w:val="ListParagraph"/>
        <w:numPr>
          <w:ilvl w:val="0"/>
          <w:numId w:val="19"/>
        </w:numPr>
        <w:tabs>
          <w:tab w:val="left" w:pos="875"/>
          <w:tab w:val="left" w:pos="880"/>
        </w:tabs>
        <w:spacing w:line="276" w:lineRule="auto"/>
        <w:ind w:left="880" w:right="751" w:hanging="361"/>
      </w:pPr>
      <w:r>
        <w:t>TELEPHONE OR WEB-BASED MEETINGS.</w:t>
      </w:r>
      <w:r>
        <w:rPr>
          <w:spacing w:val="40"/>
        </w:rPr>
        <w:t xml:space="preserve"> </w:t>
      </w:r>
      <w:r>
        <w:t xml:space="preserve">The Board of Directors may meet periodically in </w:t>
      </w:r>
      <w:proofErr w:type="gramStart"/>
      <w:r>
        <w:t>telephonic</w:t>
      </w:r>
      <w:proofErr w:type="gramEnd"/>
      <w:r>
        <w:rPr>
          <w:spacing w:val="-6"/>
        </w:rPr>
        <w:t xml:space="preserve"> </w:t>
      </w:r>
      <w:r>
        <w:t>or</w:t>
      </w:r>
      <w:r>
        <w:rPr>
          <w:spacing w:val="-5"/>
        </w:rPr>
        <w:t xml:space="preserve"> </w:t>
      </w:r>
      <w:r>
        <w:t>web-based</w:t>
      </w:r>
      <w:r>
        <w:rPr>
          <w:spacing w:val="-12"/>
        </w:rPr>
        <w:t xml:space="preserve"> </w:t>
      </w:r>
      <w:r>
        <w:t>conference</w:t>
      </w:r>
      <w:r>
        <w:rPr>
          <w:spacing w:val="-8"/>
        </w:rPr>
        <w:t xml:space="preserve"> </w:t>
      </w:r>
      <w:r>
        <w:t>calls.</w:t>
      </w:r>
      <w:r>
        <w:rPr>
          <w:spacing w:val="37"/>
        </w:rPr>
        <w:t xml:space="preserve"> </w:t>
      </w:r>
      <w:r>
        <w:t>Such</w:t>
      </w:r>
      <w:r>
        <w:rPr>
          <w:spacing w:val="-9"/>
        </w:rPr>
        <w:t xml:space="preserve"> </w:t>
      </w:r>
      <w:r>
        <w:t>meetings</w:t>
      </w:r>
      <w:r>
        <w:rPr>
          <w:spacing w:val="-5"/>
        </w:rPr>
        <w:t xml:space="preserve"> </w:t>
      </w:r>
      <w:r>
        <w:t>shall</w:t>
      </w:r>
      <w:r>
        <w:rPr>
          <w:spacing w:val="-7"/>
        </w:rPr>
        <w:t xml:space="preserve"> </w:t>
      </w:r>
      <w:r>
        <w:t>be</w:t>
      </w:r>
      <w:r>
        <w:rPr>
          <w:spacing w:val="-6"/>
        </w:rPr>
        <w:t xml:space="preserve"> </w:t>
      </w:r>
      <w:r>
        <w:t>subject</w:t>
      </w:r>
      <w:r>
        <w:rPr>
          <w:spacing w:val="-5"/>
        </w:rPr>
        <w:t xml:space="preserve"> </w:t>
      </w:r>
      <w:r>
        <w:t>to</w:t>
      </w:r>
      <w:r>
        <w:rPr>
          <w:spacing w:val="-9"/>
        </w:rPr>
        <w:t xml:space="preserve"> </w:t>
      </w:r>
      <w:r>
        <w:t>the</w:t>
      </w:r>
      <w:r>
        <w:rPr>
          <w:spacing w:val="-7"/>
        </w:rPr>
        <w:t xml:space="preserve"> </w:t>
      </w:r>
      <w:r>
        <w:t>Notice</w:t>
      </w:r>
      <w:r>
        <w:rPr>
          <w:spacing w:val="-5"/>
        </w:rPr>
        <w:t xml:space="preserve"> </w:t>
      </w:r>
      <w:r>
        <w:t>provisions outlined in section eight below.</w:t>
      </w:r>
    </w:p>
    <w:p w14:paraId="6FB344A7" w14:textId="77777777" w:rsidR="00E2110A" w:rsidRDefault="00E2110A">
      <w:pPr>
        <w:pStyle w:val="BodyText"/>
        <w:spacing w:before="36"/>
      </w:pPr>
    </w:p>
    <w:p w14:paraId="4B5DA5E4" w14:textId="77777777" w:rsidR="00E2110A" w:rsidRDefault="00A76CA7">
      <w:pPr>
        <w:pStyle w:val="ListParagraph"/>
        <w:numPr>
          <w:ilvl w:val="0"/>
          <w:numId w:val="19"/>
        </w:numPr>
        <w:tabs>
          <w:tab w:val="left" w:pos="875"/>
          <w:tab w:val="left" w:pos="880"/>
        </w:tabs>
        <w:spacing w:line="276" w:lineRule="auto"/>
        <w:ind w:left="880" w:right="602" w:hanging="361"/>
      </w:pPr>
      <w:r>
        <w:t>ACTIONS IN WRITING.</w:t>
      </w:r>
      <w:r>
        <w:rPr>
          <w:spacing w:val="40"/>
        </w:rPr>
        <w:t xml:space="preserve"> </w:t>
      </w:r>
      <w:r>
        <w:t>The Directors of KCHC</w:t>
      </w:r>
      <w:r>
        <w:rPr>
          <w:spacing w:val="-1"/>
        </w:rPr>
        <w:t xml:space="preserve"> </w:t>
      </w:r>
      <w:r>
        <w:t>may act in writing, in place of a formal</w:t>
      </w:r>
      <w:r>
        <w:rPr>
          <w:spacing w:val="-1"/>
        </w:rPr>
        <w:t xml:space="preserve"> </w:t>
      </w:r>
      <w:r>
        <w:t>meeting, so long</w:t>
      </w:r>
      <w:r>
        <w:rPr>
          <w:spacing w:val="-5"/>
        </w:rPr>
        <w:t xml:space="preserve"> </w:t>
      </w:r>
      <w:r>
        <w:t>as</w:t>
      </w:r>
      <w:r>
        <w:rPr>
          <w:spacing w:val="-7"/>
        </w:rPr>
        <w:t xml:space="preserve"> </w:t>
      </w:r>
      <w:r>
        <w:t>the</w:t>
      </w:r>
      <w:r>
        <w:rPr>
          <w:spacing w:val="-8"/>
        </w:rPr>
        <w:t xml:space="preserve"> </w:t>
      </w:r>
      <w:r>
        <w:t>Directors</w:t>
      </w:r>
      <w:r>
        <w:rPr>
          <w:spacing w:val="-6"/>
        </w:rPr>
        <w:t xml:space="preserve"> </w:t>
      </w:r>
      <w:r>
        <w:t>unanimously</w:t>
      </w:r>
      <w:r>
        <w:rPr>
          <w:spacing w:val="-4"/>
        </w:rPr>
        <w:t xml:space="preserve"> </w:t>
      </w:r>
      <w:r>
        <w:t>consent</w:t>
      </w:r>
      <w:r>
        <w:rPr>
          <w:spacing w:val="-6"/>
        </w:rPr>
        <w:t xml:space="preserve"> </w:t>
      </w:r>
      <w:r>
        <w:t>in</w:t>
      </w:r>
      <w:r>
        <w:rPr>
          <w:spacing w:val="-5"/>
        </w:rPr>
        <w:t xml:space="preserve"> </w:t>
      </w:r>
      <w:r>
        <w:t>writing</w:t>
      </w:r>
      <w:r>
        <w:rPr>
          <w:spacing w:val="-5"/>
        </w:rPr>
        <w:t xml:space="preserve"> </w:t>
      </w:r>
      <w:r>
        <w:t>to</w:t>
      </w:r>
      <w:r>
        <w:rPr>
          <w:spacing w:val="-7"/>
        </w:rPr>
        <w:t xml:space="preserve"> </w:t>
      </w:r>
      <w:r>
        <w:t>such</w:t>
      </w:r>
      <w:r>
        <w:rPr>
          <w:spacing w:val="-7"/>
        </w:rPr>
        <w:t xml:space="preserve"> </w:t>
      </w:r>
      <w:proofErr w:type="gramStart"/>
      <w:r>
        <w:t>action</w:t>
      </w:r>
      <w:proofErr w:type="gramEnd"/>
      <w:r>
        <w:t>.</w:t>
      </w:r>
      <w:r>
        <w:rPr>
          <w:spacing w:val="36"/>
        </w:rPr>
        <w:t xml:space="preserve"> </w:t>
      </w:r>
      <w:r>
        <w:t>The</w:t>
      </w:r>
      <w:r>
        <w:rPr>
          <w:spacing w:val="-7"/>
        </w:rPr>
        <w:t xml:space="preserve"> </w:t>
      </w:r>
      <w:r>
        <w:t>club</w:t>
      </w:r>
      <w:r>
        <w:rPr>
          <w:spacing w:val="-5"/>
        </w:rPr>
        <w:t xml:space="preserve"> </w:t>
      </w:r>
      <w:r>
        <w:t>secretary</w:t>
      </w:r>
      <w:r>
        <w:rPr>
          <w:spacing w:val="-6"/>
        </w:rPr>
        <w:t xml:space="preserve"> </w:t>
      </w:r>
      <w:r>
        <w:t>will</w:t>
      </w:r>
      <w:r>
        <w:rPr>
          <w:spacing w:val="-6"/>
        </w:rPr>
        <w:t xml:space="preserve"> </w:t>
      </w:r>
      <w:r>
        <w:t>note</w:t>
      </w:r>
      <w:r>
        <w:rPr>
          <w:spacing w:val="-5"/>
        </w:rPr>
        <w:t xml:space="preserve"> </w:t>
      </w:r>
      <w:r>
        <w:t>any actions in writing in the next regularly scheduled meeting agenda.</w:t>
      </w:r>
    </w:p>
    <w:p w14:paraId="62B1F2F8" w14:textId="77777777" w:rsidR="00E2110A" w:rsidRDefault="00E2110A">
      <w:pPr>
        <w:pStyle w:val="BodyText"/>
        <w:spacing w:before="39"/>
      </w:pPr>
    </w:p>
    <w:p w14:paraId="5FC2F772" w14:textId="77777777" w:rsidR="00E2110A" w:rsidRDefault="00A76CA7">
      <w:pPr>
        <w:pStyle w:val="ListParagraph"/>
        <w:numPr>
          <w:ilvl w:val="0"/>
          <w:numId w:val="19"/>
        </w:numPr>
        <w:tabs>
          <w:tab w:val="left" w:pos="876"/>
        </w:tabs>
        <w:ind w:left="876" w:hanging="356"/>
      </w:pPr>
      <w:r>
        <w:t>QUORUM.</w:t>
      </w:r>
      <w:r>
        <w:rPr>
          <w:spacing w:val="41"/>
        </w:rPr>
        <w:t xml:space="preserve"> </w:t>
      </w:r>
      <w:r>
        <w:t>A</w:t>
      </w:r>
      <w:r>
        <w:rPr>
          <w:spacing w:val="-9"/>
        </w:rPr>
        <w:t xml:space="preserve"> </w:t>
      </w:r>
      <w:r>
        <w:t>simple</w:t>
      </w:r>
      <w:r>
        <w:rPr>
          <w:spacing w:val="-11"/>
        </w:rPr>
        <w:t xml:space="preserve"> </w:t>
      </w:r>
      <w:r>
        <w:t>majority</w:t>
      </w:r>
      <w:r>
        <w:rPr>
          <w:spacing w:val="-7"/>
        </w:rPr>
        <w:t xml:space="preserve"> </w:t>
      </w:r>
      <w:r>
        <w:t>of</w:t>
      </w:r>
      <w:r>
        <w:rPr>
          <w:spacing w:val="-9"/>
        </w:rPr>
        <w:t xml:space="preserve"> </w:t>
      </w:r>
      <w:r>
        <w:t>the</w:t>
      </w:r>
      <w:r>
        <w:rPr>
          <w:spacing w:val="-9"/>
        </w:rPr>
        <w:t xml:space="preserve"> </w:t>
      </w:r>
      <w:r>
        <w:t>Directors</w:t>
      </w:r>
      <w:r>
        <w:rPr>
          <w:spacing w:val="-9"/>
        </w:rPr>
        <w:t xml:space="preserve"> </w:t>
      </w:r>
      <w:r>
        <w:t>must</w:t>
      </w:r>
      <w:r>
        <w:rPr>
          <w:spacing w:val="-8"/>
        </w:rPr>
        <w:t xml:space="preserve"> </w:t>
      </w:r>
      <w:r>
        <w:t>be</w:t>
      </w:r>
      <w:r>
        <w:rPr>
          <w:spacing w:val="-8"/>
        </w:rPr>
        <w:t xml:space="preserve"> </w:t>
      </w:r>
      <w:r>
        <w:t>present</w:t>
      </w:r>
      <w:r>
        <w:rPr>
          <w:spacing w:val="-6"/>
        </w:rPr>
        <w:t xml:space="preserve"> </w:t>
      </w:r>
      <w:r>
        <w:t>to</w:t>
      </w:r>
      <w:r>
        <w:rPr>
          <w:spacing w:val="-11"/>
        </w:rPr>
        <w:t xml:space="preserve"> </w:t>
      </w:r>
      <w:r>
        <w:t>conduct</w:t>
      </w:r>
      <w:r>
        <w:rPr>
          <w:spacing w:val="-7"/>
        </w:rPr>
        <w:t xml:space="preserve"> </w:t>
      </w:r>
      <w:r>
        <w:rPr>
          <w:spacing w:val="-2"/>
        </w:rPr>
        <w:t>business.</w:t>
      </w:r>
    </w:p>
    <w:p w14:paraId="559BCB12" w14:textId="77777777" w:rsidR="00E2110A" w:rsidRDefault="00E2110A">
      <w:pPr>
        <w:pStyle w:val="BodyText"/>
        <w:spacing w:before="75"/>
      </w:pPr>
    </w:p>
    <w:p w14:paraId="54CA58A4" w14:textId="77777777" w:rsidR="00E2110A" w:rsidRDefault="00A76CA7">
      <w:pPr>
        <w:pStyle w:val="ListParagraph"/>
        <w:numPr>
          <w:ilvl w:val="0"/>
          <w:numId w:val="19"/>
        </w:numPr>
        <w:tabs>
          <w:tab w:val="left" w:pos="880"/>
          <w:tab w:val="left" w:pos="1233"/>
        </w:tabs>
        <w:spacing w:line="276" w:lineRule="auto"/>
        <w:ind w:left="880" w:right="616" w:hanging="361"/>
        <w:jc w:val="both"/>
      </w:pPr>
      <w:r>
        <w:t>VACANCIES.</w:t>
      </w:r>
      <w:r>
        <w:rPr>
          <w:spacing w:val="40"/>
        </w:rPr>
        <w:t xml:space="preserve"> </w:t>
      </w:r>
      <w:r>
        <w:t>Any</w:t>
      </w:r>
      <w:r>
        <w:rPr>
          <w:spacing w:val="-4"/>
        </w:rPr>
        <w:t xml:space="preserve"> </w:t>
      </w:r>
      <w:r>
        <w:t>vacancy</w:t>
      </w:r>
      <w:r>
        <w:rPr>
          <w:spacing w:val="-1"/>
        </w:rPr>
        <w:t xml:space="preserve"> </w:t>
      </w:r>
      <w:proofErr w:type="gramStart"/>
      <w:r>
        <w:t>of</w:t>
      </w:r>
      <w:proofErr w:type="gramEnd"/>
      <w:r>
        <w:rPr>
          <w:spacing w:val="-3"/>
        </w:rPr>
        <w:t xml:space="preserve"> </w:t>
      </w:r>
      <w:r>
        <w:t>the</w:t>
      </w:r>
      <w:r>
        <w:rPr>
          <w:spacing w:val="-2"/>
        </w:rPr>
        <w:t xml:space="preserve"> </w:t>
      </w:r>
      <w:r>
        <w:t>Board</w:t>
      </w:r>
      <w:r>
        <w:rPr>
          <w:spacing w:val="-4"/>
        </w:rPr>
        <w:t xml:space="preserve"> </w:t>
      </w:r>
      <w:r>
        <w:t>may</w:t>
      </w:r>
      <w:r>
        <w:rPr>
          <w:spacing w:val="-4"/>
        </w:rPr>
        <w:t xml:space="preserve"> </w:t>
      </w:r>
      <w:r>
        <w:t>be</w:t>
      </w:r>
      <w:r>
        <w:rPr>
          <w:spacing w:val="-6"/>
        </w:rPr>
        <w:t xml:space="preserve"> </w:t>
      </w:r>
      <w:r>
        <w:t>filled</w:t>
      </w:r>
      <w:r>
        <w:rPr>
          <w:spacing w:val="-1"/>
        </w:rPr>
        <w:t xml:space="preserve"> </w:t>
      </w:r>
      <w:r>
        <w:t>by</w:t>
      </w:r>
      <w:r>
        <w:rPr>
          <w:spacing w:val="-4"/>
        </w:rPr>
        <w:t xml:space="preserve"> </w:t>
      </w:r>
      <w:r>
        <w:t>the</w:t>
      </w:r>
      <w:r>
        <w:rPr>
          <w:spacing w:val="-2"/>
        </w:rPr>
        <w:t xml:space="preserve"> </w:t>
      </w:r>
      <w:r>
        <w:t>affirmative</w:t>
      </w:r>
      <w:r>
        <w:rPr>
          <w:spacing w:val="-1"/>
        </w:rPr>
        <w:t xml:space="preserve"> </w:t>
      </w:r>
      <w:r>
        <w:t>vote</w:t>
      </w:r>
      <w:r>
        <w:rPr>
          <w:spacing w:val="-1"/>
        </w:rPr>
        <w:t xml:space="preserve"> </w:t>
      </w:r>
      <w:r>
        <w:t xml:space="preserve">of </w:t>
      </w:r>
      <w:proofErr w:type="gramStart"/>
      <w:r>
        <w:t>a</w:t>
      </w:r>
      <w:r>
        <w:rPr>
          <w:spacing w:val="-6"/>
        </w:rPr>
        <w:t xml:space="preserve"> </w:t>
      </w:r>
      <w:r>
        <w:t>majority</w:t>
      </w:r>
      <w:r>
        <w:rPr>
          <w:spacing w:val="-3"/>
        </w:rPr>
        <w:t xml:space="preserve"> </w:t>
      </w:r>
      <w:r>
        <w:t>of</w:t>
      </w:r>
      <w:proofErr w:type="gramEnd"/>
      <w:r>
        <w:rPr>
          <w:spacing w:val="-5"/>
        </w:rPr>
        <w:t xml:space="preserve"> </w:t>
      </w:r>
      <w:r>
        <w:t>the remaining Directors, even if less</w:t>
      </w:r>
      <w:r>
        <w:rPr>
          <w:spacing w:val="-2"/>
        </w:rPr>
        <w:t xml:space="preserve"> </w:t>
      </w:r>
      <w:r>
        <w:t>than a</w:t>
      </w:r>
      <w:r>
        <w:rPr>
          <w:spacing w:val="-2"/>
        </w:rPr>
        <w:t xml:space="preserve"> </w:t>
      </w:r>
      <w:r>
        <w:t>quorum of the Board</w:t>
      </w:r>
      <w:r>
        <w:rPr>
          <w:spacing w:val="-1"/>
        </w:rPr>
        <w:t xml:space="preserve"> </w:t>
      </w:r>
      <w:r>
        <w:t>exists.</w:t>
      </w:r>
      <w:r>
        <w:rPr>
          <w:spacing w:val="40"/>
        </w:rPr>
        <w:t xml:space="preserve"> </w:t>
      </w:r>
      <w:r>
        <w:t>Any</w:t>
      </w:r>
      <w:r>
        <w:rPr>
          <w:spacing w:val="-4"/>
        </w:rPr>
        <w:t xml:space="preserve"> </w:t>
      </w:r>
      <w:proofErr w:type="gramStart"/>
      <w:r>
        <w:t>Director so</w:t>
      </w:r>
      <w:proofErr w:type="gramEnd"/>
      <w:r>
        <w:t xml:space="preserve"> elected to</w:t>
      </w:r>
      <w:r>
        <w:rPr>
          <w:spacing w:val="-2"/>
        </w:rPr>
        <w:t xml:space="preserve"> </w:t>
      </w:r>
      <w:r>
        <w:t>fill</w:t>
      </w:r>
      <w:r>
        <w:rPr>
          <w:spacing w:val="-2"/>
        </w:rPr>
        <w:t xml:space="preserve"> </w:t>
      </w:r>
      <w:r>
        <w:t>a vacancy shall complete the unexpired term of their predecessor in office.</w:t>
      </w:r>
    </w:p>
    <w:p w14:paraId="71B76304" w14:textId="77777777" w:rsidR="00E2110A" w:rsidRDefault="00E2110A">
      <w:pPr>
        <w:pStyle w:val="BodyText"/>
        <w:spacing w:before="38"/>
      </w:pPr>
    </w:p>
    <w:p w14:paraId="235E8FAF" w14:textId="77777777" w:rsidR="00E2110A" w:rsidRDefault="00A76CA7">
      <w:pPr>
        <w:pStyle w:val="ListParagraph"/>
        <w:numPr>
          <w:ilvl w:val="0"/>
          <w:numId w:val="19"/>
        </w:numPr>
        <w:tabs>
          <w:tab w:val="left" w:pos="880"/>
          <w:tab w:val="left" w:pos="1235"/>
        </w:tabs>
        <w:spacing w:line="278" w:lineRule="auto"/>
        <w:ind w:left="880" w:right="534" w:hanging="361"/>
        <w:jc w:val="both"/>
      </w:pPr>
      <w:r>
        <w:t>COMPENSATION.</w:t>
      </w:r>
      <w:r>
        <w:rPr>
          <w:spacing w:val="34"/>
        </w:rPr>
        <w:t xml:space="preserve"> </w:t>
      </w:r>
      <w:r>
        <w:t>Board</w:t>
      </w:r>
      <w:r>
        <w:rPr>
          <w:spacing w:val="-10"/>
        </w:rPr>
        <w:t xml:space="preserve"> </w:t>
      </w:r>
      <w:r>
        <w:t>members</w:t>
      </w:r>
      <w:r>
        <w:rPr>
          <w:spacing w:val="-12"/>
        </w:rPr>
        <w:t xml:space="preserve"> </w:t>
      </w:r>
      <w:r>
        <w:t>shall</w:t>
      </w:r>
      <w:r>
        <w:rPr>
          <w:spacing w:val="-11"/>
        </w:rPr>
        <w:t xml:space="preserve"> </w:t>
      </w:r>
      <w:r>
        <w:t>receive</w:t>
      </w:r>
      <w:r>
        <w:rPr>
          <w:spacing w:val="-14"/>
        </w:rPr>
        <w:t xml:space="preserve"> </w:t>
      </w:r>
      <w:r>
        <w:t>no</w:t>
      </w:r>
      <w:r>
        <w:rPr>
          <w:spacing w:val="-10"/>
        </w:rPr>
        <w:t xml:space="preserve"> </w:t>
      </w:r>
      <w:r>
        <w:t>financial</w:t>
      </w:r>
      <w:r>
        <w:rPr>
          <w:spacing w:val="-12"/>
        </w:rPr>
        <w:t xml:space="preserve"> </w:t>
      </w:r>
      <w:r>
        <w:t>compensation,</w:t>
      </w:r>
      <w:r>
        <w:rPr>
          <w:spacing w:val="-9"/>
        </w:rPr>
        <w:t xml:space="preserve"> </w:t>
      </w:r>
      <w:r>
        <w:t>directly</w:t>
      </w:r>
      <w:r>
        <w:rPr>
          <w:spacing w:val="-9"/>
        </w:rPr>
        <w:t xml:space="preserve"> </w:t>
      </w:r>
      <w:r>
        <w:t>or</w:t>
      </w:r>
      <w:r>
        <w:rPr>
          <w:spacing w:val="-10"/>
        </w:rPr>
        <w:t xml:space="preserve"> </w:t>
      </w:r>
      <w:r>
        <w:t>indirectly, for service on the Board.</w:t>
      </w:r>
    </w:p>
    <w:p w14:paraId="7DBAF062" w14:textId="77777777" w:rsidR="00E2110A" w:rsidRDefault="00E2110A">
      <w:pPr>
        <w:pStyle w:val="BodyText"/>
        <w:spacing w:before="34"/>
      </w:pPr>
    </w:p>
    <w:p w14:paraId="07A4C835" w14:textId="77777777" w:rsidR="00E2110A" w:rsidRDefault="00A76CA7">
      <w:pPr>
        <w:pStyle w:val="ListParagraph"/>
        <w:numPr>
          <w:ilvl w:val="0"/>
          <w:numId w:val="19"/>
        </w:numPr>
        <w:tabs>
          <w:tab w:val="left" w:pos="880"/>
          <w:tab w:val="left" w:pos="1235"/>
        </w:tabs>
        <w:spacing w:line="276" w:lineRule="auto"/>
        <w:ind w:left="880" w:right="662" w:hanging="361"/>
      </w:pPr>
      <w:r>
        <w:t>REMOVAL.</w:t>
      </w:r>
      <w:r>
        <w:rPr>
          <w:spacing w:val="40"/>
        </w:rPr>
        <w:t xml:space="preserve"> </w:t>
      </w:r>
      <w:r>
        <w:t>Directors</w:t>
      </w:r>
      <w:r>
        <w:rPr>
          <w:spacing w:val="-3"/>
        </w:rPr>
        <w:t xml:space="preserve"> </w:t>
      </w:r>
      <w:r>
        <w:t>may</w:t>
      </w:r>
      <w:r>
        <w:rPr>
          <w:spacing w:val="-1"/>
        </w:rPr>
        <w:t xml:space="preserve"> </w:t>
      </w:r>
      <w:r>
        <w:t>be</w:t>
      </w:r>
      <w:r>
        <w:rPr>
          <w:spacing w:val="-4"/>
        </w:rPr>
        <w:t xml:space="preserve"> </w:t>
      </w:r>
      <w:r>
        <w:t>removed</w:t>
      </w:r>
      <w:r>
        <w:rPr>
          <w:spacing w:val="-1"/>
        </w:rPr>
        <w:t xml:space="preserve"> </w:t>
      </w:r>
      <w:r>
        <w:t>by</w:t>
      </w:r>
      <w:r>
        <w:rPr>
          <w:spacing w:val="-6"/>
        </w:rPr>
        <w:t xml:space="preserve"> </w:t>
      </w:r>
      <w:r>
        <w:t>the</w:t>
      </w:r>
      <w:r>
        <w:rPr>
          <w:spacing w:val="-4"/>
        </w:rPr>
        <w:t xml:space="preserve"> </w:t>
      </w:r>
      <w:r>
        <w:t>membership</w:t>
      </w:r>
      <w:r>
        <w:rPr>
          <w:spacing w:val="-4"/>
        </w:rPr>
        <w:t xml:space="preserve"> </w:t>
      </w:r>
      <w:r>
        <w:t>upon</w:t>
      </w:r>
      <w:r>
        <w:rPr>
          <w:spacing w:val="-2"/>
        </w:rPr>
        <w:t xml:space="preserve"> </w:t>
      </w:r>
      <w:r>
        <w:t>a</w:t>
      </w:r>
      <w:r>
        <w:rPr>
          <w:spacing w:val="-4"/>
        </w:rPr>
        <w:t xml:space="preserve"> </w:t>
      </w:r>
      <w:r>
        <w:t>formal</w:t>
      </w:r>
      <w:r>
        <w:rPr>
          <w:spacing w:val="-4"/>
        </w:rPr>
        <w:t xml:space="preserve"> </w:t>
      </w:r>
      <w:r>
        <w:t>vote</w:t>
      </w:r>
      <w:r>
        <w:rPr>
          <w:spacing w:val="-3"/>
        </w:rPr>
        <w:t xml:space="preserve"> </w:t>
      </w:r>
      <w:r>
        <w:t>at</w:t>
      </w:r>
      <w:r>
        <w:rPr>
          <w:spacing w:val="-2"/>
        </w:rPr>
        <w:t xml:space="preserve"> </w:t>
      </w:r>
      <w:r>
        <w:t>an</w:t>
      </w:r>
      <w:r>
        <w:rPr>
          <w:spacing w:val="-4"/>
        </w:rPr>
        <w:t xml:space="preserve"> </w:t>
      </w:r>
      <w:r>
        <w:t>authorized meeting of the members.</w:t>
      </w:r>
    </w:p>
    <w:p w14:paraId="57A13C3F" w14:textId="77777777" w:rsidR="00E2110A" w:rsidRDefault="00E2110A">
      <w:pPr>
        <w:pStyle w:val="BodyText"/>
        <w:spacing w:before="39"/>
      </w:pPr>
    </w:p>
    <w:p w14:paraId="5F91100E" w14:textId="77777777" w:rsidR="00E2110A" w:rsidRDefault="00A76CA7">
      <w:pPr>
        <w:pStyle w:val="ListParagraph"/>
        <w:numPr>
          <w:ilvl w:val="0"/>
          <w:numId w:val="19"/>
        </w:numPr>
        <w:tabs>
          <w:tab w:val="left" w:pos="880"/>
          <w:tab w:val="left" w:pos="1237"/>
        </w:tabs>
        <w:spacing w:line="276" w:lineRule="auto"/>
        <w:ind w:left="880" w:right="360" w:hanging="361"/>
      </w:pPr>
      <w:r>
        <w:t>VOTING.</w:t>
      </w:r>
      <w:r>
        <w:rPr>
          <w:spacing w:val="37"/>
        </w:rPr>
        <w:t xml:space="preserve"> </w:t>
      </w:r>
      <w:r>
        <w:t>Directors</w:t>
      </w:r>
      <w:r>
        <w:rPr>
          <w:spacing w:val="-7"/>
        </w:rPr>
        <w:t xml:space="preserve"> </w:t>
      </w:r>
      <w:r>
        <w:t>may</w:t>
      </w:r>
      <w:r>
        <w:rPr>
          <w:spacing w:val="-8"/>
        </w:rPr>
        <w:t xml:space="preserve"> </w:t>
      </w:r>
      <w:r>
        <w:t>have</w:t>
      </w:r>
      <w:r>
        <w:rPr>
          <w:spacing w:val="-6"/>
        </w:rPr>
        <w:t xml:space="preserve"> </w:t>
      </w:r>
      <w:r>
        <w:t>one</w:t>
      </w:r>
      <w:r>
        <w:rPr>
          <w:spacing w:val="-6"/>
        </w:rPr>
        <w:t xml:space="preserve"> </w:t>
      </w:r>
      <w:r>
        <w:t>vote.</w:t>
      </w:r>
      <w:r>
        <w:rPr>
          <w:spacing w:val="37"/>
        </w:rPr>
        <w:t xml:space="preserve"> </w:t>
      </w:r>
      <w:r>
        <w:t>If</w:t>
      </w:r>
      <w:r>
        <w:rPr>
          <w:spacing w:val="-5"/>
        </w:rPr>
        <w:t xml:space="preserve"> </w:t>
      </w:r>
      <w:r>
        <w:t>a</w:t>
      </w:r>
      <w:r>
        <w:rPr>
          <w:spacing w:val="-6"/>
        </w:rPr>
        <w:t xml:space="preserve"> </w:t>
      </w:r>
      <w:proofErr w:type="gramStart"/>
      <w:r>
        <w:t>Director</w:t>
      </w:r>
      <w:proofErr w:type="gramEnd"/>
      <w:r>
        <w:rPr>
          <w:spacing w:val="-5"/>
        </w:rPr>
        <w:t xml:space="preserve"> </w:t>
      </w:r>
      <w:r>
        <w:t>is</w:t>
      </w:r>
      <w:r>
        <w:rPr>
          <w:spacing w:val="-6"/>
        </w:rPr>
        <w:t xml:space="preserve"> </w:t>
      </w:r>
      <w:r>
        <w:t>also</w:t>
      </w:r>
      <w:r>
        <w:rPr>
          <w:spacing w:val="-6"/>
        </w:rPr>
        <w:t xml:space="preserve"> </w:t>
      </w:r>
      <w:r>
        <w:t>an</w:t>
      </w:r>
      <w:r>
        <w:rPr>
          <w:spacing w:val="-6"/>
        </w:rPr>
        <w:t xml:space="preserve"> </w:t>
      </w:r>
      <w:r>
        <w:t>Executive</w:t>
      </w:r>
      <w:r>
        <w:rPr>
          <w:spacing w:val="-6"/>
        </w:rPr>
        <w:t xml:space="preserve"> </w:t>
      </w:r>
      <w:r>
        <w:t>Board</w:t>
      </w:r>
      <w:r>
        <w:rPr>
          <w:spacing w:val="-6"/>
        </w:rPr>
        <w:t xml:space="preserve"> </w:t>
      </w:r>
      <w:r>
        <w:t>member,</w:t>
      </w:r>
      <w:r>
        <w:rPr>
          <w:spacing w:val="-6"/>
        </w:rPr>
        <w:t xml:space="preserve"> </w:t>
      </w:r>
      <w:r>
        <w:t>they</w:t>
      </w:r>
      <w:r>
        <w:rPr>
          <w:spacing w:val="-6"/>
        </w:rPr>
        <w:t xml:space="preserve"> </w:t>
      </w:r>
      <w:r>
        <w:t>only have the right to one vote.</w:t>
      </w:r>
    </w:p>
    <w:p w14:paraId="5B21DAC0" w14:textId="77777777" w:rsidR="00E2110A" w:rsidRDefault="00E2110A">
      <w:pPr>
        <w:spacing w:line="276" w:lineRule="auto"/>
        <w:sectPr w:rsidR="00E2110A">
          <w:pgSz w:w="12240" w:h="15840"/>
          <w:pgMar w:top="1240" w:right="500" w:bottom="1000" w:left="560" w:header="0" w:footer="801" w:gutter="0"/>
          <w:cols w:space="720"/>
        </w:sectPr>
      </w:pPr>
    </w:p>
    <w:p w14:paraId="3CD1E6A5" w14:textId="77777777" w:rsidR="00E2110A" w:rsidRDefault="00A76CA7">
      <w:pPr>
        <w:pStyle w:val="ListParagraph"/>
        <w:numPr>
          <w:ilvl w:val="0"/>
          <w:numId w:val="19"/>
        </w:numPr>
        <w:tabs>
          <w:tab w:val="left" w:pos="880"/>
          <w:tab w:val="left" w:pos="1237"/>
        </w:tabs>
        <w:spacing w:before="82" w:line="273" w:lineRule="auto"/>
        <w:ind w:left="880" w:right="428" w:hanging="361"/>
      </w:pPr>
      <w:r>
        <w:lastRenderedPageBreak/>
        <w:t>TERM IN OFFICE.</w:t>
      </w:r>
      <w:r>
        <w:rPr>
          <w:spacing w:val="40"/>
        </w:rPr>
        <w:t xml:space="preserve"> </w:t>
      </w:r>
      <w:r>
        <w:t>The</w:t>
      </w:r>
      <w:r>
        <w:rPr>
          <w:spacing w:val="-1"/>
        </w:rPr>
        <w:t xml:space="preserve"> </w:t>
      </w:r>
      <w:r>
        <w:t>Directors shall hold office for a term of one year. The new Directors shall begin</w:t>
      </w:r>
      <w:r>
        <w:rPr>
          <w:spacing w:val="-5"/>
        </w:rPr>
        <w:t xml:space="preserve"> </w:t>
      </w:r>
      <w:r>
        <w:t>April</w:t>
      </w:r>
      <w:r>
        <w:rPr>
          <w:spacing w:val="-5"/>
        </w:rPr>
        <w:t xml:space="preserve"> </w:t>
      </w:r>
      <w:r>
        <w:t>1</w:t>
      </w:r>
      <w:r>
        <w:rPr>
          <w:spacing w:val="-6"/>
        </w:rPr>
        <w:t xml:space="preserve"> </w:t>
      </w:r>
      <w:r>
        <w:t>in</w:t>
      </w:r>
      <w:r>
        <w:rPr>
          <w:spacing w:val="-6"/>
        </w:rPr>
        <w:t xml:space="preserve"> </w:t>
      </w:r>
      <w:r>
        <w:t>the</w:t>
      </w:r>
      <w:r>
        <w:rPr>
          <w:spacing w:val="-7"/>
        </w:rPr>
        <w:t xml:space="preserve"> </w:t>
      </w:r>
      <w:r>
        <w:t>year</w:t>
      </w:r>
      <w:r>
        <w:rPr>
          <w:spacing w:val="-8"/>
        </w:rPr>
        <w:t xml:space="preserve"> </w:t>
      </w:r>
      <w:r>
        <w:t>of</w:t>
      </w:r>
      <w:r>
        <w:rPr>
          <w:spacing w:val="-4"/>
        </w:rPr>
        <w:t xml:space="preserve"> </w:t>
      </w:r>
      <w:r>
        <w:t>appointment.</w:t>
      </w:r>
      <w:r>
        <w:rPr>
          <w:spacing w:val="-5"/>
        </w:rPr>
        <w:t xml:space="preserve"> </w:t>
      </w:r>
      <w:r>
        <w:t>Except</w:t>
      </w:r>
      <w:r>
        <w:rPr>
          <w:spacing w:val="-5"/>
        </w:rPr>
        <w:t xml:space="preserve"> </w:t>
      </w:r>
      <w:r>
        <w:t>in</w:t>
      </w:r>
      <w:r>
        <w:rPr>
          <w:spacing w:val="-5"/>
        </w:rPr>
        <w:t xml:space="preserve"> </w:t>
      </w:r>
      <w:r>
        <w:t>cases</w:t>
      </w:r>
      <w:r>
        <w:rPr>
          <w:spacing w:val="-6"/>
        </w:rPr>
        <w:t xml:space="preserve"> </w:t>
      </w:r>
      <w:r>
        <w:t>of</w:t>
      </w:r>
      <w:r>
        <w:rPr>
          <w:spacing w:val="-5"/>
        </w:rPr>
        <w:t xml:space="preserve"> </w:t>
      </w:r>
      <w:r>
        <w:t>removal</w:t>
      </w:r>
      <w:r>
        <w:rPr>
          <w:spacing w:val="-5"/>
        </w:rPr>
        <w:t xml:space="preserve"> </w:t>
      </w:r>
      <w:r>
        <w:t>or</w:t>
      </w:r>
      <w:r>
        <w:rPr>
          <w:spacing w:val="-5"/>
        </w:rPr>
        <w:t xml:space="preserve"> </w:t>
      </w:r>
      <w:r>
        <w:t>resignation,</w:t>
      </w:r>
      <w:r>
        <w:rPr>
          <w:spacing w:val="-4"/>
        </w:rPr>
        <w:t xml:space="preserve"> </w:t>
      </w:r>
      <w:r>
        <w:t>each</w:t>
      </w:r>
      <w:r>
        <w:rPr>
          <w:spacing w:val="-6"/>
        </w:rPr>
        <w:t xml:space="preserve"> </w:t>
      </w:r>
      <w:r>
        <w:t>Director</w:t>
      </w:r>
      <w:r>
        <w:rPr>
          <w:spacing w:val="-5"/>
        </w:rPr>
        <w:t xml:space="preserve"> </w:t>
      </w:r>
      <w:r>
        <w:t>shall hold office until their successor is appointed.</w:t>
      </w:r>
    </w:p>
    <w:p w14:paraId="5B8A1B2F" w14:textId="77777777" w:rsidR="00E2110A" w:rsidRDefault="00E2110A">
      <w:pPr>
        <w:pStyle w:val="BodyText"/>
      </w:pPr>
    </w:p>
    <w:p w14:paraId="5C41D2B5" w14:textId="77777777" w:rsidR="00E2110A" w:rsidRDefault="00E2110A">
      <w:pPr>
        <w:pStyle w:val="BodyText"/>
        <w:spacing w:before="124"/>
      </w:pPr>
    </w:p>
    <w:p w14:paraId="643D5486" w14:textId="77777777" w:rsidR="00E2110A" w:rsidRDefault="00A76CA7">
      <w:pPr>
        <w:pStyle w:val="ListParagraph"/>
        <w:numPr>
          <w:ilvl w:val="0"/>
          <w:numId w:val="19"/>
        </w:numPr>
        <w:tabs>
          <w:tab w:val="left" w:pos="1237"/>
        </w:tabs>
        <w:spacing w:before="1"/>
        <w:ind w:left="1237" w:hanging="717"/>
      </w:pPr>
      <w:r>
        <w:t>DUTIES</w:t>
      </w:r>
      <w:r>
        <w:rPr>
          <w:spacing w:val="-7"/>
        </w:rPr>
        <w:t xml:space="preserve"> </w:t>
      </w:r>
      <w:r>
        <w:t>OF</w:t>
      </w:r>
      <w:r>
        <w:rPr>
          <w:spacing w:val="-6"/>
        </w:rPr>
        <w:t xml:space="preserve"> </w:t>
      </w:r>
      <w:r>
        <w:rPr>
          <w:spacing w:val="-2"/>
        </w:rPr>
        <w:t>DIRECTORS.</w:t>
      </w:r>
    </w:p>
    <w:p w14:paraId="1FE092AA" w14:textId="77777777" w:rsidR="00E2110A" w:rsidRDefault="00E2110A">
      <w:pPr>
        <w:pStyle w:val="BodyText"/>
        <w:spacing w:before="74"/>
      </w:pPr>
    </w:p>
    <w:p w14:paraId="05675283" w14:textId="77777777" w:rsidR="00E2110A" w:rsidRDefault="00A76CA7">
      <w:pPr>
        <w:pStyle w:val="ListParagraph"/>
        <w:numPr>
          <w:ilvl w:val="1"/>
          <w:numId w:val="19"/>
        </w:numPr>
        <w:tabs>
          <w:tab w:val="left" w:pos="1595"/>
        </w:tabs>
        <w:ind w:left="1595" w:hanging="355"/>
      </w:pPr>
      <w:r>
        <w:rPr>
          <w:spacing w:val="-2"/>
        </w:rPr>
        <w:t>MANAGERS</w:t>
      </w:r>
    </w:p>
    <w:p w14:paraId="67D51B64" w14:textId="77777777" w:rsidR="00E2110A" w:rsidRDefault="00A76CA7">
      <w:pPr>
        <w:pStyle w:val="ListParagraph"/>
        <w:numPr>
          <w:ilvl w:val="2"/>
          <w:numId w:val="19"/>
        </w:numPr>
        <w:tabs>
          <w:tab w:val="left" w:pos="2320"/>
        </w:tabs>
        <w:spacing w:before="40"/>
        <w:ind w:right="876"/>
      </w:pPr>
      <w:r>
        <w:rPr>
          <w:color w:val="1F1F23"/>
        </w:rPr>
        <w:t>Act</w:t>
      </w:r>
      <w:r>
        <w:rPr>
          <w:color w:val="1F1F23"/>
          <w:spacing w:val="-6"/>
        </w:rPr>
        <w:t xml:space="preserve"> </w:t>
      </w:r>
      <w:r>
        <w:rPr>
          <w:color w:val="1F1F23"/>
        </w:rPr>
        <w:t>as</w:t>
      </w:r>
      <w:r>
        <w:rPr>
          <w:color w:val="1F1F23"/>
          <w:spacing w:val="-7"/>
        </w:rPr>
        <w:t xml:space="preserve"> </w:t>
      </w:r>
      <w:r>
        <w:rPr>
          <w:color w:val="1F1F23"/>
        </w:rPr>
        <w:t>an</w:t>
      </w:r>
      <w:r>
        <w:rPr>
          <w:color w:val="1F1F23"/>
          <w:spacing w:val="-7"/>
        </w:rPr>
        <w:t xml:space="preserve"> </w:t>
      </w:r>
      <w:r>
        <w:rPr>
          <w:color w:val="1F1F23"/>
        </w:rPr>
        <w:t>administrative</w:t>
      </w:r>
      <w:r>
        <w:rPr>
          <w:color w:val="1F1F23"/>
          <w:spacing w:val="-8"/>
        </w:rPr>
        <w:t xml:space="preserve"> </w:t>
      </w:r>
      <w:r>
        <w:rPr>
          <w:color w:val="1F1F23"/>
        </w:rPr>
        <w:t>assistant</w:t>
      </w:r>
      <w:r>
        <w:rPr>
          <w:color w:val="1F1F23"/>
          <w:spacing w:val="-8"/>
        </w:rPr>
        <w:t xml:space="preserve"> </w:t>
      </w:r>
      <w:r>
        <w:rPr>
          <w:color w:val="1F1F23"/>
        </w:rPr>
        <w:t>to</w:t>
      </w:r>
      <w:r>
        <w:rPr>
          <w:color w:val="1F1F23"/>
          <w:spacing w:val="-10"/>
        </w:rPr>
        <w:t xml:space="preserve"> </w:t>
      </w:r>
      <w:r>
        <w:rPr>
          <w:color w:val="1F1F23"/>
        </w:rPr>
        <w:t>the</w:t>
      </w:r>
      <w:r>
        <w:rPr>
          <w:color w:val="1F1F23"/>
          <w:spacing w:val="-8"/>
        </w:rPr>
        <w:t xml:space="preserve"> </w:t>
      </w:r>
      <w:r>
        <w:rPr>
          <w:color w:val="1F1F23"/>
        </w:rPr>
        <w:t>head</w:t>
      </w:r>
      <w:r>
        <w:rPr>
          <w:color w:val="1F1F23"/>
          <w:spacing w:val="-7"/>
        </w:rPr>
        <w:t xml:space="preserve"> </w:t>
      </w:r>
      <w:r>
        <w:rPr>
          <w:color w:val="1F1F23"/>
        </w:rPr>
        <w:t>coach</w:t>
      </w:r>
      <w:r>
        <w:rPr>
          <w:color w:val="1F1F23"/>
          <w:spacing w:val="-7"/>
        </w:rPr>
        <w:t xml:space="preserve"> </w:t>
      </w:r>
      <w:r>
        <w:rPr>
          <w:color w:val="1F1F23"/>
        </w:rPr>
        <w:t>and</w:t>
      </w:r>
      <w:r>
        <w:rPr>
          <w:color w:val="1F1F23"/>
          <w:spacing w:val="-7"/>
        </w:rPr>
        <w:t xml:space="preserve"> </w:t>
      </w:r>
      <w:r>
        <w:rPr>
          <w:color w:val="1F1F23"/>
        </w:rPr>
        <w:t>facilitate</w:t>
      </w:r>
      <w:r>
        <w:rPr>
          <w:color w:val="1F1F23"/>
          <w:spacing w:val="-9"/>
        </w:rPr>
        <w:t xml:space="preserve"> </w:t>
      </w:r>
      <w:proofErr w:type="gramStart"/>
      <w:r>
        <w:rPr>
          <w:color w:val="1F1F23"/>
        </w:rPr>
        <w:t>communications</w:t>
      </w:r>
      <w:proofErr w:type="gramEnd"/>
      <w:r>
        <w:rPr>
          <w:color w:val="1F1F23"/>
        </w:rPr>
        <w:t xml:space="preserve"> between coaches, parents, and the KCHC Executive Board.</w:t>
      </w:r>
    </w:p>
    <w:p w14:paraId="7588C72F" w14:textId="77777777" w:rsidR="00E2110A" w:rsidRDefault="00A76CA7">
      <w:pPr>
        <w:pStyle w:val="ListParagraph"/>
        <w:numPr>
          <w:ilvl w:val="2"/>
          <w:numId w:val="19"/>
        </w:numPr>
        <w:tabs>
          <w:tab w:val="left" w:pos="2317"/>
        </w:tabs>
        <w:spacing w:line="251" w:lineRule="exact"/>
        <w:ind w:left="2317" w:hanging="602"/>
      </w:pPr>
      <w:r>
        <w:rPr>
          <w:color w:val="1F1F23"/>
        </w:rPr>
        <w:t>Is</w:t>
      </w:r>
      <w:r>
        <w:rPr>
          <w:color w:val="1F1F23"/>
          <w:spacing w:val="-7"/>
        </w:rPr>
        <w:t xml:space="preserve"> </w:t>
      </w:r>
      <w:r>
        <w:rPr>
          <w:color w:val="1F1F23"/>
        </w:rPr>
        <w:t>the</w:t>
      </w:r>
      <w:r>
        <w:rPr>
          <w:color w:val="1F1F23"/>
          <w:spacing w:val="-9"/>
        </w:rPr>
        <w:t xml:space="preserve"> </w:t>
      </w:r>
      <w:r>
        <w:rPr>
          <w:color w:val="1F1F23"/>
        </w:rPr>
        <w:t>custodian</w:t>
      </w:r>
      <w:r>
        <w:rPr>
          <w:color w:val="1F1F23"/>
          <w:spacing w:val="-6"/>
        </w:rPr>
        <w:t xml:space="preserve"> </w:t>
      </w:r>
      <w:r>
        <w:rPr>
          <w:color w:val="1F1F23"/>
        </w:rPr>
        <w:t>of</w:t>
      </w:r>
      <w:r>
        <w:rPr>
          <w:color w:val="1F1F23"/>
          <w:spacing w:val="-7"/>
        </w:rPr>
        <w:t xml:space="preserve"> </w:t>
      </w:r>
      <w:r>
        <w:rPr>
          <w:color w:val="1F1F23"/>
        </w:rPr>
        <w:t>team</w:t>
      </w:r>
      <w:r>
        <w:rPr>
          <w:color w:val="1F1F23"/>
          <w:spacing w:val="-10"/>
        </w:rPr>
        <w:t xml:space="preserve"> </w:t>
      </w:r>
      <w:r>
        <w:rPr>
          <w:color w:val="1F1F23"/>
          <w:spacing w:val="-2"/>
        </w:rPr>
        <w:t>documents,</w:t>
      </w:r>
    </w:p>
    <w:p w14:paraId="1B4E3995" w14:textId="77777777" w:rsidR="00E2110A" w:rsidRDefault="00A76CA7">
      <w:pPr>
        <w:pStyle w:val="ListParagraph"/>
        <w:numPr>
          <w:ilvl w:val="2"/>
          <w:numId w:val="19"/>
        </w:numPr>
        <w:tabs>
          <w:tab w:val="left" w:pos="2320"/>
        </w:tabs>
        <w:spacing w:before="2"/>
        <w:ind w:right="544" w:hanging="653"/>
      </w:pPr>
      <w:r>
        <w:rPr>
          <w:color w:val="1F1F23"/>
        </w:rPr>
        <w:t>The</w:t>
      </w:r>
      <w:r>
        <w:rPr>
          <w:color w:val="1F1F23"/>
          <w:spacing w:val="-4"/>
        </w:rPr>
        <w:t xml:space="preserve"> </w:t>
      </w:r>
      <w:r>
        <w:rPr>
          <w:color w:val="1F1F23"/>
        </w:rPr>
        <w:t>coordinator</w:t>
      </w:r>
      <w:r>
        <w:rPr>
          <w:color w:val="1F1F23"/>
          <w:spacing w:val="-5"/>
        </w:rPr>
        <w:t xml:space="preserve"> </w:t>
      </w:r>
      <w:r>
        <w:rPr>
          <w:color w:val="1F1F23"/>
        </w:rPr>
        <w:t>of</w:t>
      </w:r>
      <w:r>
        <w:rPr>
          <w:color w:val="1F1F23"/>
          <w:spacing w:val="-5"/>
        </w:rPr>
        <w:t xml:space="preserve"> </w:t>
      </w:r>
      <w:r>
        <w:rPr>
          <w:color w:val="1F1F23"/>
        </w:rPr>
        <w:t>events</w:t>
      </w:r>
      <w:r>
        <w:rPr>
          <w:color w:val="1F1F23"/>
          <w:spacing w:val="-4"/>
        </w:rPr>
        <w:t xml:space="preserve"> </w:t>
      </w:r>
      <w:r>
        <w:rPr>
          <w:color w:val="1F1F23"/>
        </w:rPr>
        <w:t>and</w:t>
      </w:r>
      <w:r>
        <w:rPr>
          <w:color w:val="1F1F23"/>
          <w:spacing w:val="-6"/>
        </w:rPr>
        <w:t xml:space="preserve"> </w:t>
      </w:r>
      <w:r>
        <w:rPr>
          <w:color w:val="1F1F23"/>
        </w:rPr>
        <w:t>travel</w:t>
      </w:r>
      <w:r>
        <w:rPr>
          <w:color w:val="1F1F23"/>
          <w:spacing w:val="-7"/>
        </w:rPr>
        <w:t xml:space="preserve"> </w:t>
      </w:r>
      <w:r>
        <w:rPr>
          <w:color w:val="1F1F23"/>
        </w:rPr>
        <w:t>for</w:t>
      </w:r>
      <w:r>
        <w:rPr>
          <w:color w:val="1F1F23"/>
          <w:spacing w:val="-8"/>
        </w:rPr>
        <w:t xml:space="preserve"> </w:t>
      </w:r>
      <w:r>
        <w:rPr>
          <w:color w:val="1F1F23"/>
        </w:rPr>
        <w:t>the</w:t>
      </w:r>
      <w:r>
        <w:rPr>
          <w:color w:val="1F1F23"/>
          <w:spacing w:val="-6"/>
        </w:rPr>
        <w:t xml:space="preserve"> </w:t>
      </w:r>
      <w:r>
        <w:rPr>
          <w:color w:val="1F1F23"/>
        </w:rPr>
        <w:t>team</w:t>
      </w:r>
      <w:r>
        <w:rPr>
          <w:color w:val="1F1F23"/>
          <w:spacing w:val="-5"/>
        </w:rPr>
        <w:t xml:space="preserve"> </w:t>
      </w:r>
      <w:r>
        <w:rPr>
          <w:color w:val="1F1F23"/>
        </w:rPr>
        <w:t>under</w:t>
      </w:r>
      <w:r>
        <w:rPr>
          <w:color w:val="1F1F23"/>
          <w:spacing w:val="-5"/>
        </w:rPr>
        <w:t xml:space="preserve"> </w:t>
      </w:r>
      <w:r>
        <w:rPr>
          <w:color w:val="1F1F23"/>
        </w:rPr>
        <w:t>the</w:t>
      </w:r>
      <w:r>
        <w:rPr>
          <w:color w:val="1F1F23"/>
          <w:spacing w:val="-7"/>
        </w:rPr>
        <w:t xml:space="preserve"> </w:t>
      </w:r>
      <w:r>
        <w:rPr>
          <w:color w:val="1F1F23"/>
        </w:rPr>
        <w:t>direction</w:t>
      </w:r>
      <w:r>
        <w:rPr>
          <w:color w:val="1F1F23"/>
          <w:spacing w:val="-6"/>
        </w:rPr>
        <w:t xml:space="preserve"> </w:t>
      </w:r>
      <w:r>
        <w:rPr>
          <w:color w:val="1F1F23"/>
        </w:rPr>
        <w:t>of</w:t>
      </w:r>
      <w:r>
        <w:rPr>
          <w:color w:val="1F1F23"/>
          <w:spacing w:val="-7"/>
        </w:rPr>
        <w:t xml:space="preserve"> </w:t>
      </w:r>
      <w:r>
        <w:rPr>
          <w:color w:val="1F1F23"/>
        </w:rPr>
        <w:t>the</w:t>
      </w:r>
      <w:r>
        <w:rPr>
          <w:color w:val="1F1F23"/>
          <w:spacing w:val="-7"/>
        </w:rPr>
        <w:t xml:space="preserve"> </w:t>
      </w:r>
      <w:r>
        <w:rPr>
          <w:color w:val="1F1F23"/>
        </w:rPr>
        <w:t>team</w:t>
      </w:r>
      <w:r>
        <w:rPr>
          <w:color w:val="1F1F23"/>
          <w:spacing w:val="-5"/>
        </w:rPr>
        <w:t xml:space="preserve"> </w:t>
      </w:r>
      <w:r>
        <w:rPr>
          <w:color w:val="1F1F23"/>
        </w:rPr>
        <w:t xml:space="preserve">head </w:t>
      </w:r>
      <w:r>
        <w:rPr>
          <w:color w:val="1F1F23"/>
          <w:spacing w:val="-2"/>
        </w:rPr>
        <w:t>coach,</w:t>
      </w:r>
    </w:p>
    <w:p w14:paraId="2303C500" w14:textId="77777777" w:rsidR="00E2110A" w:rsidRDefault="00A76CA7">
      <w:pPr>
        <w:pStyle w:val="ListParagraph"/>
        <w:numPr>
          <w:ilvl w:val="2"/>
          <w:numId w:val="19"/>
        </w:numPr>
        <w:tabs>
          <w:tab w:val="left" w:pos="2320"/>
        </w:tabs>
        <w:ind w:right="489" w:hanging="668"/>
      </w:pPr>
      <w:r>
        <w:rPr>
          <w:color w:val="1F1F23"/>
        </w:rPr>
        <w:t>Responsible</w:t>
      </w:r>
      <w:r>
        <w:rPr>
          <w:color w:val="1F1F23"/>
          <w:spacing w:val="-6"/>
        </w:rPr>
        <w:t xml:space="preserve"> </w:t>
      </w:r>
      <w:r>
        <w:rPr>
          <w:color w:val="1F1F23"/>
        </w:rPr>
        <w:t>for</w:t>
      </w:r>
      <w:r>
        <w:rPr>
          <w:color w:val="1F1F23"/>
          <w:spacing w:val="-5"/>
        </w:rPr>
        <w:t xml:space="preserve"> </w:t>
      </w:r>
      <w:r>
        <w:rPr>
          <w:color w:val="1F1F23"/>
        </w:rPr>
        <w:t>team</w:t>
      </w:r>
      <w:r>
        <w:rPr>
          <w:color w:val="1F1F23"/>
          <w:spacing w:val="-7"/>
        </w:rPr>
        <w:t xml:space="preserve"> </w:t>
      </w:r>
      <w:r>
        <w:rPr>
          <w:color w:val="1F1F23"/>
        </w:rPr>
        <w:t>finances</w:t>
      </w:r>
      <w:r>
        <w:rPr>
          <w:color w:val="1F1F23"/>
          <w:spacing w:val="-6"/>
        </w:rPr>
        <w:t xml:space="preserve"> </w:t>
      </w:r>
      <w:r>
        <w:rPr>
          <w:color w:val="1F1F23"/>
        </w:rPr>
        <w:t>and</w:t>
      </w:r>
      <w:r>
        <w:rPr>
          <w:color w:val="1F1F23"/>
          <w:spacing w:val="-6"/>
        </w:rPr>
        <w:t xml:space="preserve"> </w:t>
      </w:r>
      <w:r>
        <w:rPr>
          <w:color w:val="1F1F23"/>
        </w:rPr>
        <w:t>providing</w:t>
      </w:r>
      <w:r>
        <w:rPr>
          <w:color w:val="1F1F23"/>
          <w:spacing w:val="-6"/>
        </w:rPr>
        <w:t xml:space="preserve"> </w:t>
      </w:r>
      <w:r>
        <w:rPr>
          <w:color w:val="1F1F23"/>
        </w:rPr>
        <w:t>a</w:t>
      </w:r>
      <w:r>
        <w:rPr>
          <w:color w:val="1F1F23"/>
          <w:spacing w:val="-6"/>
        </w:rPr>
        <w:t xml:space="preserve"> </w:t>
      </w:r>
      <w:r>
        <w:rPr>
          <w:color w:val="1F1F23"/>
        </w:rPr>
        <w:t>written</w:t>
      </w:r>
      <w:r>
        <w:rPr>
          <w:color w:val="1F1F23"/>
          <w:spacing w:val="-6"/>
        </w:rPr>
        <w:t xml:space="preserve"> </w:t>
      </w:r>
      <w:r>
        <w:rPr>
          <w:color w:val="1F1F23"/>
        </w:rPr>
        <w:t>report</w:t>
      </w:r>
      <w:r>
        <w:rPr>
          <w:color w:val="1F1F23"/>
          <w:spacing w:val="-7"/>
        </w:rPr>
        <w:t xml:space="preserve"> </w:t>
      </w:r>
      <w:r>
        <w:rPr>
          <w:color w:val="1F1F23"/>
        </w:rPr>
        <w:t>to</w:t>
      </w:r>
      <w:r>
        <w:rPr>
          <w:color w:val="1F1F23"/>
          <w:spacing w:val="-9"/>
        </w:rPr>
        <w:t xml:space="preserve"> </w:t>
      </w:r>
      <w:r>
        <w:rPr>
          <w:color w:val="1F1F23"/>
        </w:rPr>
        <w:t>the</w:t>
      </w:r>
      <w:r>
        <w:rPr>
          <w:color w:val="1F1F23"/>
          <w:spacing w:val="-7"/>
        </w:rPr>
        <w:t xml:space="preserve"> </w:t>
      </w:r>
      <w:r>
        <w:rPr>
          <w:color w:val="1F1F23"/>
        </w:rPr>
        <w:t>KCHC</w:t>
      </w:r>
      <w:r>
        <w:rPr>
          <w:color w:val="1F1F23"/>
          <w:spacing w:val="-9"/>
        </w:rPr>
        <w:t xml:space="preserve"> </w:t>
      </w:r>
      <w:r>
        <w:rPr>
          <w:color w:val="1F1F23"/>
        </w:rPr>
        <w:t>Board</w:t>
      </w:r>
      <w:r>
        <w:rPr>
          <w:color w:val="1F1F23"/>
          <w:spacing w:val="-6"/>
        </w:rPr>
        <w:t xml:space="preserve"> </w:t>
      </w:r>
      <w:r>
        <w:rPr>
          <w:color w:val="1F1F23"/>
        </w:rPr>
        <w:t xml:space="preserve">every </w:t>
      </w:r>
      <w:r>
        <w:rPr>
          <w:color w:val="1F1F23"/>
          <w:spacing w:val="-2"/>
        </w:rPr>
        <w:t>month.</w:t>
      </w:r>
    </w:p>
    <w:p w14:paraId="62A9497F" w14:textId="77777777" w:rsidR="00E2110A" w:rsidRDefault="00A76CA7">
      <w:pPr>
        <w:pStyle w:val="ListParagraph"/>
        <w:numPr>
          <w:ilvl w:val="2"/>
          <w:numId w:val="19"/>
        </w:numPr>
        <w:tabs>
          <w:tab w:val="left" w:pos="2317"/>
        </w:tabs>
        <w:ind w:left="2317" w:hanging="614"/>
      </w:pPr>
      <w:r>
        <w:rPr>
          <w:color w:val="1F1F23"/>
        </w:rPr>
        <w:t>Managers</w:t>
      </w:r>
      <w:r>
        <w:rPr>
          <w:color w:val="1F1F23"/>
          <w:spacing w:val="-13"/>
        </w:rPr>
        <w:t xml:space="preserve"> </w:t>
      </w:r>
      <w:r>
        <w:rPr>
          <w:color w:val="1F1F23"/>
        </w:rPr>
        <w:t>serve</w:t>
      </w:r>
      <w:r>
        <w:rPr>
          <w:color w:val="1F1F23"/>
          <w:spacing w:val="-8"/>
        </w:rPr>
        <w:t xml:space="preserve"> </w:t>
      </w:r>
      <w:r>
        <w:rPr>
          <w:color w:val="1F1F23"/>
        </w:rPr>
        <w:t>at</w:t>
      </w:r>
      <w:r>
        <w:rPr>
          <w:color w:val="1F1F23"/>
          <w:spacing w:val="-8"/>
        </w:rPr>
        <w:t xml:space="preserve"> </w:t>
      </w:r>
      <w:r>
        <w:rPr>
          <w:color w:val="1F1F23"/>
        </w:rPr>
        <w:t>the</w:t>
      </w:r>
      <w:r>
        <w:rPr>
          <w:color w:val="1F1F23"/>
          <w:spacing w:val="-10"/>
        </w:rPr>
        <w:t xml:space="preserve"> </w:t>
      </w:r>
      <w:r>
        <w:rPr>
          <w:color w:val="1F1F23"/>
        </w:rPr>
        <w:t>discretion</w:t>
      </w:r>
      <w:r>
        <w:rPr>
          <w:color w:val="1F1F23"/>
          <w:spacing w:val="-7"/>
        </w:rPr>
        <w:t xml:space="preserve"> </w:t>
      </w:r>
      <w:r>
        <w:rPr>
          <w:color w:val="1F1F23"/>
        </w:rPr>
        <w:t>of</w:t>
      </w:r>
      <w:r>
        <w:rPr>
          <w:color w:val="1F1F23"/>
          <w:spacing w:val="-6"/>
        </w:rPr>
        <w:t xml:space="preserve"> </w:t>
      </w:r>
      <w:r>
        <w:rPr>
          <w:color w:val="1F1F23"/>
        </w:rPr>
        <w:t>the</w:t>
      </w:r>
      <w:r>
        <w:rPr>
          <w:color w:val="1F1F23"/>
          <w:spacing w:val="-7"/>
        </w:rPr>
        <w:t xml:space="preserve"> </w:t>
      </w:r>
      <w:r>
        <w:rPr>
          <w:color w:val="1F1F23"/>
        </w:rPr>
        <w:t>head</w:t>
      </w:r>
      <w:r>
        <w:rPr>
          <w:color w:val="1F1F23"/>
          <w:spacing w:val="-9"/>
        </w:rPr>
        <w:t xml:space="preserve"> </w:t>
      </w:r>
      <w:r>
        <w:rPr>
          <w:color w:val="1F1F23"/>
        </w:rPr>
        <w:t>coach</w:t>
      </w:r>
      <w:r>
        <w:rPr>
          <w:color w:val="1F1F23"/>
          <w:spacing w:val="-7"/>
        </w:rPr>
        <w:t xml:space="preserve"> </w:t>
      </w:r>
      <w:r>
        <w:rPr>
          <w:color w:val="1F1F23"/>
        </w:rPr>
        <w:t>and</w:t>
      </w:r>
      <w:r>
        <w:rPr>
          <w:color w:val="1F1F23"/>
          <w:spacing w:val="-7"/>
        </w:rPr>
        <w:t xml:space="preserve"> </w:t>
      </w:r>
      <w:r>
        <w:rPr>
          <w:color w:val="1F1F23"/>
        </w:rPr>
        <w:t>the</w:t>
      </w:r>
      <w:r>
        <w:rPr>
          <w:color w:val="1F1F23"/>
          <w:spacing w:val="-10"/>
        </w:rPr>
        <w:t xml:space="preserve"> </w:t>
      </w:r>
      <w:r>
        <w:rPr>
          <w:color w:val="1F1F23"/>
        </w:rPr>
        <w:t>KCHC</w:t>
      </w:r>
      <w:r>
        <w:rPr>
          <w:color w:val="1F1F23"/>
          <w:spacing w:val="-8"/>
        </w:rPr>
        <w:t xml:space="preserve"> </w:t>
      </w:r>
      <w:r>
        <w:rPr>
          <w:color w:val="1F1F23"/>
          <w:spacing w:val="-2"/>
        </w:rPr>
        <w:t>Board.</w:t>
      </w:r>
    </w:p>
    <w:p w14:paraId="13756555" w14:textId="77777777" w:rsidR="00E2110A" w:rsidRDefault="00A76CA7">
      <w:pPr>
        <w:pStyle w:val="ListParagraph"/>
        <w:numPr>
          <w:ilvl w:val="2"/>
          <w:numId w:val="19"/>
        </w:numPr>
        <w:tabs>
          <w:tab w:val="left" w:pos="2317"/>
        </w:tabs>
        <w:spacing w:line="252" w:lineRule="exact"/>
        <w:ind w:left="2317" w:hanging="664"/>
        <w:rPr>
          <w:color w:val="1F1F23"/>
        </w:rPr>
      </w:pPr>
      <w:r>
        <w:rPr>
          <w:color w:val="1F1F23"/>
        </w:rPr>
        <w:t>Managers</w:t>
      </w:r>
      <w:r>
        <w:rPr>
          <w:color w:val="1F1F23"/>
          <w:spacing w:val="-14"/>
        </w:rPr>
        <w:t xml:space="preserve"> </w:t>
      </w:r>
      <w:r>
        <w:rPr>
          <w:color w:val="1F1F23"/>
        </w:rPr>
        <w:t>are</w:t>
      </w:r>
      <w:r>
        <w:rPr>
          <w:color w:val="1F1F23"/>
          <w:spacing w:val="-10"/>
        </w:rPr>
        <w:t xml:space="preserve"> </w:t>
      </w:r>
      <w:r>
        <w:rPr>
          <w:color w:val="1F1F23"/>
        </w:rPr>
        <w:t>required</w:t>
      </w:r>
      <w:r>
        <w:rPr>
          <w:color w:val="1F1F23"/>
          <w:spacing w:val="-11"/>
        </w:rPr>
        <w:t xml:space="preserve"> </w:t>
      </w:r>
      <w:r>
        <w:rPr>
          <w:color w:val="1F1F23"/>
        </w:rPr>
        <w:t>to</w:t>
      </w:r>
      <w:r>
        <w:rPr>
          <w:color w:val="1F1F23"/>
          <w:spacing w:val="-11"/>
        </w:rPr>
        <w:t xml:space="preserve"> </w:t>
      </w:r>
      <w:r>
        <w:rPr>
          <w:color w:val="1F1F23"/>
        </w:rPr>
        <w:t>attend</w:t>
      </w:r>
      <w:r>
        <w:rPr>
          <w:color w:val="1F1F23"/>
          <w:spacing w:val="-10"/>
        </w:rPr>
        <w:t xml:space="preserve"> </w:t>
      </w:r>
      <w:r>
        <w:rPr>
          <w:color w:val="1F1F23"/>
        </w:rPr>
        <w:t>the</w:t>
      </w:r>
      <w:r>
        <w:rPr>
          <w:color w:val="1F1F23"/>
          <w:spacing w:val="-13"/>
        </w:rPr>
        <w:t xml:space="preserve"> </w:t>
      </w:r>
      <w:r>
        <w:rPr>
          <w:color w:val="1F1F23"/>
        </w:rPr>
        <w:t>monthly</w:t>
      </w:r>
      <w:r>
        <w:rPr>
          <w:color w:val="1F1F23"/>
          <w:spacing w:val="-10"/>
        </w:rPr>
        <w:t xml:space="preserve"> </w:t>
      </w:r>
      <w:r>
        <w:rPr>
          <w:color w:val="1F1F23"/>
        </w:rPr>
        <w:t>KCHC</w:t>
      </w:r>
      <w:r>
        <w:rPr>
          <w:color w:val="1F1F23"/>
          <w:spacing w:val="-9"/>
        </w:rPr>
        <w:t xml:space="preserve"> </w:t>
      </w:r>
      <w:r>
        <w:rPr>
          <w:color w:val="1F1F23"/>
        </w:rPr>
        <w:t>Board</w:t>
      </w:r>
      <w:r>
        <w:rPr>
          <w:color w:val="1F1F23"/>
          <w:spacing w:val="-8"/>
        </w:rPr>
        <w:t xml:space="preserve"> </w:t>
      </w:r>
      <w:r>
        <w:rPr>
          <w:color w:val="1F1F23"/>
        </w:rPr>
        <w:t>of</w:t>
      </w:r>
      <w:r>
        <w:rPr>
          <w:color w:val="1F1F23"/>
          <w:spacing w:val="-9"/>
        </w:rPr>
        <w:t xml:space="preserve"> </w:t>
      </w:r>
      <w:r>
        <w:rPr>
          <w:color w:val="1F1F23"/>
        </w:rPr>
        <w:t>Directors</w:t>
      </w:r>
      <w:r>
        <w:rPr>
          <w:color w:val="1F1F23"/>
          <w:spacing w:val="-8"/>
        </w:rPr>
        <w:t xml:space="preserve"> </w:t>
      </w:r>
      <w:r>
        <w:rPr>
          <w:color w:val="1F1F23"/>
          <w:spacing w:val="-2"/>
        </w:rPr>
        <w:t>meetings.</w:t>
      </w:r>
    </w:p>
    <w:p w14:paraId="19BD1957" w14:textId="77777777" w:rsidR="00E2110A" w:rsidRDefault="00A76CA7">
      <w:pPr>
        <w:pStyle w:val="ListParagraph"/>
        <w:numPr>
          <w:ilvl w:val="2"/>
          <w:numId w:val="19"/>
        </w:numPr>
        <w:tabs>
          <w:tab w:val="left" w:pos="2320"/>
        </w:tabs>
        <w:ind w:right="1297" w:hanging="716"/>
        <w:rPr>
          <w:color w:val="1F1F23"/>
        </w:rPr>
      </w:pPr>
      <w:r>
        <w:rPr>
          <w:color w:val="1F1F23"/>
        </w:rPr>
        <w:t>See</w:t>
      </w:r>
      <w:r>
        <w:rPr>
          <w:color w:val="1F1F23"/>
          <w:spacing w:val="-11"/>
        </w:rPr>
        <w:t xml:space="preserve"> </w:t>
      </w:r>
      <w:r>
        <w:rPr>
          <w:color w:val="1F1F23"/>
        </w:rPr>
        <w:t>the</w:t>
      </w:r>
      <w:r>
        <w:rPr>
          <w:color w:val="1F1F23"/>
          <w:spacing w:val="-11"/>
        </w:rPr>
        <w:t xml:space="preserve"> </w:t>
      </w:r>
      <w:r>
        <w:rPr>
          <w:color w:val="1F1F23"/>
        </w:rPr>
        <w:t>Manager</w:t>
      </w:r>
      <w:r>
        <w:rPr>
          <w:color w:val="1F1F23"/>
          <w:spacing w:val="-9"/>
        </w:rPr>
        <w:t xml:space="preserve"> </w:t>
      </w:r>
      <w:r>
        <w:rPr>
          <w:color w:val="1F1F23"/>
        </w:rPr>
        <w:t>Requirements</w:t>
      </w:r>
      <w:r>
        <w:rPr>
          <w:color w:val="1F1F23"/>
          <w:spacing w:val="-11"/>
        </w:rPr>
        <w:t xml:space="preserve"> </w:t>
      </w:r>
      <w:r>
        <w:rPr>
          <w:color w:val="1F1F23"/>
        </w:rPr>
        <w:t>and</w:t>
      </w:r>
      <w:r>
        <w:rPr>
          <w:color w:val="1F1F23"/>
          <w:spacing w:val="-11"/>
        </w:rPr>
        <w:t xml:space="preserve"> </w:t>
      </w:r>
      <w:r>
        <w:rPr>
          <w:color w:val="1F1F23"/>
        </w:rPr>
        <w:t>Responsibilities</w:t>
      </w:r>
      <w:r>
        <w:rPr>
          <w:color w:val="1F1F23"/>
          <w:spacing w:val="-10"/>
        </w:rPr>
        <w:t xml:space="preserve"> </w:t>
      </w:r>
      <w:r>
        <w:rPr>
          <w:color w:val="1F1F23"/>
        </w:rPr>
        <w:t>attachment</w:t>
      </w:r>
      <w:r>
        <w:rPr>
          <w:color w:val="1F1F23"/>
          <w:spacing w:val="-12"/>
        </w:rPr>
        <w:t xml:space="preserve"> </w:t>
      </w:r>
      <w:r>
        <w:rPr>
          <w:color w:val="1F1F23"/>
        </w:rPr>
        <w:t>for</w:t>
      </w:r>
      <w:r>
        <w:rPr>
          <w:color w:val="1F1F23"/>
          <w:spacing w:val="-10"/>
        </w:rPr>
        <w:t xml:space="preserve"> </w:t>
      </w:r>
      <w:r>
        <w:rPr>
          <w:color w:val="1F1F23"/>
        </w:rPr>
        <w:t xml:space="preserve">additional </w:t>
      </w:r>
      <w:r>
        <w:rPr>
          <w:color w:val="1F1F23"/>
          <w:spacing w:val="-2"/>
        </w:rPr>
        <w:t>information.</w:t>
      </w:r>
    </w:p>
    <w:p w14:paraId="0681DF92" w14:textId="77777777" w:rsidR="00E2110A" w:rsidRDefault="00A76CA7">
      <w:pPr>
        <w:pStyle w:val="ListParagraph"/>
        <w:numPr>
          <w:ilvl w:val="1"/>
          <w:numId w:val="19"/>
        </w:numPr>
        <w:tabs>
          <w:tab w:val="left" w:pos="1595"/>
        </w:tabs>
        <w:spacing w:before="202"/>
        <w:ind w:left="1595" w:hanging="355"/>
        <w:rPr>
          <w:color w:val="1F1F23"/>
        </w:rPr>
      </w:pPr>
      <w:r>
        <w:rPr>
          <w:color w:val="1F1F23"/>
        </w:rPr>
        <w:t>DIRECTOR</w:t>
      </w:r>
      <w:r>
        <w:rPr>
          <w:color w:val="1F1F23"/>
          <w:spacing w:val="-11"/>
        </w:rPr>
        <w:t xml:space="preserve"> </w:t>
      </w:r>
      <w:r>
        <w:rPr>
          <w:color w:val="1F1F23"/>
        </w:rPr>
        <w:t>OF</w:t>
      </w:r>
      <w:r>
        <w:rPr>
          <w:color w:val="1F1F23"/>
          <w:spacing w:val="-11"/>
        </w:rPr>
        <w:t xml:space="preserve"> </w:t>
      </w:r>
      <w:r>
        <w:rPr>
          <w:color w:val="1F1F23"/>
          <w:spacing w:val="-2"/>
        </w:rPr>
        <w:t>MANAGERS</w:t>
      </w:r>
    </w:p>
    <w:p w14:paraId="3F6AAA06" w14:textId="77777777" w:rsidR="00E2110A" w:rsidRDefault="00A76CA7">
      <w:pPr>
        <w:pStyle w:val="ListParagraph"/>
        <w:numPr>
          <w:ilvl w:val="2"/>
          <w:numId w:val="19"/>
        </w:numPr>
        <w:tabs>
          <w:tab w:val="left" w:pos="2317"/>
        </w:tabs>
        <w:spacing w:before="198"/>
        <w:ind w:left="2317" w:hanging="554"/>
        <w:rPr>
          <w:color w:val="1F1F23"/>
        </w:rPr>
      </w:pPr>
      <w:r>
        <w:rPr>
          <w:color w:val="1F1F23"/>
        </w:rPr>
        <w:t>To</w:t>
      </w:r>
      <w:r>
        <w:rPr>
          <w:color w:val="1F1F23"/>
          <w:spacing w:val="-15"/>
        </w:rPr>
        <w:t xml:space="preserve"> </w:t>
      </w:r>
      <w:r>
        <w:rPr>
          <w:color w:val="1F1F23"/>
        </w:rPr>
        <w:t>assist</w:t>
      </w:r>
      <w:r>
        <w:rPr>
          <w:color w:val="1F1F23"/>
          <w:spacing w:val="-14"/>
        </w:rPr>
        <w:t xml:space="preserve"> </w:t>
      </w:r>
      <w:r>
        <w:rPr>
          <w:color w:val="1F1F23"/>
        </w:rPr>
        <w:t>the</w:t>
      </w:r>
      <w:r>
        <w:rPr>
          <w:color w:val="1F1F23"/>
          <w:spacing w:val="-14"/>
        </w:rPr>
        <w:t xml:space="preserve"> </w:t>
      </w:r>
      <w:r>
        <w:rPr>
          <w:color w:val="1F1F23"/>
        </w:rPr>
        <w:t>managers</w:t>
      </w:r>
      <w:r>
        <w:rPr>
          <w:color w:val="1F1F23"/>
          <w:spacing w:val="-12"/>
        </w:rPr>
        <w:t xml:space="preserve"> </w:t>
      </w:r>
      <w:r>
        <w:rPr>
          <w:color w:val="1F1F23"/>
        </w:rPr>
        <w:t>in</w:t>
      </w:r>
      <w:r>
        <w:rPr>
          <w:color w:val="1F1F23"/>
          <w:spacing w:val="-12"/>
        </w:rPr>
        <w:t xml:space="preserve"> </w:t>
      </w:r>
      <w:r>
        <w:rPr>
          <w:color w:val="1F1F23"/>
        </w:rPr>
        <w:t>performing</w:t>
      </w:r>
      <w:r>
        <w:rPr>
          <w:color w:val="1F1F23"/>
          <w:spacing w:val="-15"/>
        </w:rPr>
        <w:t xml:space="preserve"> </w:t>
      </w:r>
      <w:r>
        <w:rPr>
          <w:color w:val="1F1F23"/>
        </w:rPr>
        <w:t>their</w:t>
      </w:r>
      <w:r>
        <w:rPr>
          <w:color w:val="1F1F23"/>
          <w:spacing w:val="-11"/>
        </w:rPr>
        <w:t xml:space="preserve"> </w:t>
      </w:r>
      <w:r>
        <w:rPr>
          <w:color w:val="1F1F23"/>
          <w:spacing w:val="-2"/>
        </w:rPr>
        <w:t>duties.</w:t>
      </w:r>
    </w:p>
    <w:p w14:paraId="7A0974AE" w14:textId="77777777" w:rsidR="00E2110A" w:rsidRDefault="00A76CA7">
      <w:pPr>
        <w:pStyle w:val="ListParagraph"/>
        <w:numPr>
          <w:ilvl w:val="1"/>
          <w:numId w:val="19"/>
        </w:numPr>
        <w:tabs>
          <w:tab w:val="left" w:pos="1593"/>
        </w:tabs>
        <w:spacing w:before="201"/>
        <w:ind w:left="1593" w:hanging="353"/>
        <w:rPr>
          <w:color w:val="1F1F23"/>
        </w:rPr>
      </w:pPr>
      <w:r>
        <w:rPr>
          <w:color w:val="1F1F23"/>
          <w:spacing w:val="-2"/>
        </w:rPr>
        <w:t>DIRECTOR</w:t>
      </w:r>
      <w:r>
        <w:rPr>
          <w:color w:val="1F1F23"/>
          <w:spacing w:val="-10"/>
        </w:rPr>
        <w:t xml:space="preserve"> </w:t>
      </w:r>
      <w:r>
        <w:rPr>
          <w:color w:val="1F1F23"/>
          <w:spacing w:val="-2"/>
        </w:rPr>
        <w:t>AT</w:t>
      </w:r>
      <w:r>
        <w:rPr>
          <w:color w:val="1F1F23"/>
          <w:spacing w:val="-11"/>
        </w:rPr>
        <w:t xml:space="preserve"> </w:t>
      </w:r>
      <w:r>
        <w:rPr>
          <w:color w:val="1F1F23"/>
          <w:spacing w:val="-4"/>
        </w:rPr>
        <w:t>LARGE</w:t>
      </w:r>
    </w:p>
    <w:p w14:paraId="57CE2282" w14:textId="77777777" w:rsidR="00E2110A" w:rsidRDefault="00A76CA7">
      <w:pPr>
        <w:pStyle w:val="ListParagraph"/>
        <w:numPr>
          <w:ilvl w:val="2"/>
          <w:numId w:val="19"/>
        </w:numPr>
        <w:tabs>
          <w:tab w:val="left" w:pos="2320"/>
        </w:tabs>
        <w:spacing w:before="201"/>
        <w:ind w:right="955"/>
        <w:rPr>
          <w:color w:val="1F1F23"/>
        </w:rPr>
      </w:pPr>
      <w:r>
        <w:rPr>
          <w:color w:val="1F1F23"/>
        </w:rPr>
        <w:t>To</w:t>
      </w:r>
      <w:r>
        <w:rPr>
          <w:color w:val="1F1F23"/>
          <w:spacing w:val="-6"/>
        </w:rPr>
        <w:t xml:space="preserve"> </w:t>
      </w:r>
      <w:r>
        <w:rPr>
          <w:color w:val="1F1F23"/>
        </w:rPr>
        <w:t>act</w:t>
      </w:r>
      <w:r>
        <w:rPr>
          <w:color w:val="1F1F23"/>
          <w:spacing w:val="-8"/>
        </w:rPr>
        <w:t xml:space="preserve"> </w:t>
      </w:r>
      <w:r>
        <w:rPr>
          <w:color w:val="1F1F23"/>
        </w:rPr>
        <w:t>as</w:t>
      </w:r>
      <w:r>
        <w:rPr>
          <w:color w:val="1F1F23"/>
          <w:spacing w:val="-8"/>
        </w:rPr>
        <w:t xml:space="preserve"> </w:t>
      </w:r>
      <w:r>
        <w:rPr>
          <w:color w:val="1F1F23"/>
        </w:rPr>
        <w:t>an</w:t>
      </w:r>
      <w:r>
        <w:rPr>
          <w:color w:val="1F1F23"/>
          <w:spacing w:val="-6"/>
        </w:rPr>
        <w:t xml:space="preserve"> </w:t>
      </w:r>
      <w:r>
        <w:rPr>
          <w:color w:val="1F1F23"/>
        </w:rPr>
        <w:t>ambassador</w:t>
      </w:r>
      <w:r>
        <w:rPr>
          <w:color w:val="1F1F23"/>
          <w:spacing w:val="-7"/>
        </w:rPr>
        <w:t xml:space="preserve"> </w:t>
      </w:r>
      <w:r>
        <w:rPr>
          <w:color w:val="1F1F23"/>
        </w:rPr>
        <w:t>for</w:t>
      </w:r>
      <w:r>
        <w:rPr>
          <w:color w:val="1F1F23"/>
          <w:spacing w:val="-8"/>
        </w:rPr>
        <w:t xml:space="preserve"> </w:t>
      </w:r>
      <w:r>
        <w:rPr>
          <w:color w:val="1F1F23"/>
        </w:rPr>
        <w:t>the</w:t>
      </w:r>
      <w:r>
        <w:rPr>
          <w:color w:val="1F1F23"/>
          <w:spacing w:val="-9"/>
        </w:rPr>
        <w:t xml:space="preserve"> </w:t>
      </w:r>
      <w:r>
        <w:rPr>
          <w:color w:val="1F1F23"/>
        </w:rPr>
        <w:t>sport</w:t>
      </w:r>
      <w:r>
        <w:rPr>
          <w:color w:val="1F1F23"/>
          <w:spacing w:val="-7"/>
        </w:rPr>
        <w:t xml:space="preserve"> </w:t>
      </w:r>
      <w:r>
        <w:rPr>
          <w:color w:val="1F1F23"/>
        </w:rPr>
        <w:t>of</w:t>
      </w:r>
      <w:r>
        <w:rPr>
          <w:color w:val="1F1F23"/>
          <w:spacing w:val="-7"/>
        </w:rPr>
        <w:t xml:space="preserve"> </w:t>
      </w:r>
      <w:r>
        <w:rPr>
          <w:color w:val="1F1F23"/>
        </w:rPr>
        <w:t>ice</w:t>
      </w:r>
      <w:r>
        <w:rPr>
          <w:color w:val="1F1F23"/>
          <w:spacing w:val="-6"/>
        </w:rPr>
        <w:t xml:space="preserve"> </w:t>
      </w:r>
      <w:r>
        <w:rPr>
          <w:color w:val="1F1F23"/>
        </w:rPr>
        <w:t>hockey</w:t>
      </w:r>
      <w:r>
        <w:rPr>
          <w:color w:val="1F1F23"/>
          <w:spacing w:val="-6"/>
        </w:rPr>
        <w:t xml:space="preserve"> </w:t>
      </w:r>
      <w:r>
        <w:rPr>
          <w:color w:val="1F1F23"/>
        </w:rPr>
        <w:t>and</w:t>
      </w:r>
      <w:r>
        <w:rPr>
          <w:color w:val="1F1F23"/>
          <w:spacing w:val="-9"/>
        </w:rPr>
        <w:t xml:space="preserve"> </w:t>
      </w:r>
      <w:r>
        <w:rPr>
          <w:color w:val="1F1F23"/>
        </w:rPr>
        <w:t>to</w:t>
      </w:r>
      <w:r>
        <w:rPr>
          <w:color w:val="1F1F23"/>
          <w:spacing w:val="-9"/>
        </w:rPr>
        <w:t xml:space="preserve"> </w:t>
      </w:r>
      <w:r>
        <w:rPr>
          <w:color w:val="1F1F23"/>
        </w:rPr>
        <w:t>further</w:t>
      </w:r>
      <w:r>
        <w:rPr>
          <w:color w:val="1F1F23"/>
          <w:spacing w:val="-7"/>
        </w:rPr>
        <w:t xml:space="preserve"> </w:t>
      </w:r>
      <w:r>
        <w:rPr>
          <w:color w:val="1F1F23"/>
        </w:rPr>
        <w:t>the</w:t>
      </w:r>
      <w:r>
        <w:rPr>
          <w:color w:val="1F1F23"/>
          <w:spacing w:val="-8"/>
        </w:rPr>
        <w:t xml:space="preserve"> </w:t>
      </w:r>
      <w:r>
        <w:rPr>
          <w:color w:val="1F1F23"/>
        </w:rPr>
        <w:t>competitive exposure of KCHC teams.</w:t>
      </w:r>
    </w:p>
    <w:p w14:paraId="1A0EB344" w14:textId="77777777" w:rsidR="00E2110A" w:rsidRDefault="00A76CA7">
      <w:pPr>
        <w:pStyle w:val="ListParagraph"/>
        <w:numPr>
          <w:ilvl w:val="2"/>
          <w:numId w:val="19"/>
        </w:numPr>
        <w:tabs>
          <w:tab w:val="left" w:pos="2320"/>
        </w:tabs>
        <w:spacing w:before="199"/>
        <w:ind w:right="404" w:hanging="605"/>
        <w:rPr>
          <w:color w:val="1F1F23"/>
        </w:rPr>
      </w:pPr>
      <w:r>
        <w:rPr>
          <w:color w:val="1F1F23"/>
        </w:rPr>
        <w:t>Coordinate</w:t>
      </w:r>
      <w:r>
        <w:rPr>
          <w:color w:val="1F1F23"/>
          <w:spacing w:val="-6"/>
        </w:rPr>
        <w:t xml:space="preserve"> </w:t>
      </w:r>
      <w:r>
        <w:rPr>
          <w:color w:val="1F1F23"/>
        </w:rPr>
        <w:t>club-wide</w:t>
      </w:r>
      <w:r>
        <w:rPr>
          <w:color w:val="1F1F23"/>
          <w:spacing w:val="-7"/>
        </w:rPr>
        <w:t xml:space="preserve"> </w:t>
      </w:r>
      <w:r>
        <w:rPr>
          <w:color w:val="1F1F23"/>
        </w:rPr>
        <w:t>fundraising</w:t>
      </w:r>
      <w:r>
        <w:rPr>
          <w:color w:val="1F1F23"/>
          <w:spacing w:val="-7"/>
        </w:rPr>
        <w:t xml:space="preserve"> </w:t>
      </w:r>
      <w:r>
        <w:rPr>
          <w:color w:val="1F1F23"/>
        </w:rPr>
        <w:t>that</w:t>
      </w:r>
      <w:r>
        <w:rPr>
          <w:color w:val="1F1F23"/>
          <w:spacing w:val="-5"/>
        </w:rPr>
        <w:t xml:space="preserve"> </w:t>
      </w:r>
      <w:r>
        <w:rPr>
          <w:color w:val="1F1F23"/>
        </w:rPr>
        <w:t>goes</w:t>
      </w:r>
      <w:r>
        <w:rPr>
          <w:color w:val="1F1F23"/>
          <w:spacing w:val="-6"/>
        </w:rPr>
        <w:t xml:space="preserve"> </w:t>
      </w:r>
      <w:r>
        <w:rPr>
          <w:color w:val="1F1F23"/>
        </w:rPr>
        <w:t>directly</w:t>
      </w:r>
      <w:r>
        <w:rPr>
          <w:color w:val="1F1F23"/>
          <w:spacing w:val="-6"/>
        </w:rPr>
        <w:t xml:space="preserve"> </w:t>
      </w:r>
      <w:r>
        <w:rPr>
          <w:color w:val="1F1F23"/>
        </w:rPr>
        <w:t>into</w:t>
      </w:r>
      <w:r>
        <w:rPr>
          <w:color w:val="1F1F23"/>
          <w:spacing w:val="-6"/>
        </w:rPr>
        <w:t xml:space="preserve"> </w:t>
      </w:r>
      <w:r>
        <w:rPr>
          <w:color w:val="1F1F23"/>
        </w:rPr>
        <w:t>the</w:t>
      </w:r>
      <w:r>
        <w:rPr>
          <w:color w:val="1F1F23"/>
          <w:spacing w:val="-9"/>
        </w:rPr>
        <w:t xml:space="preserve"> </w:t>
      </w:r>
      <w:r>
        <w:rPr>
          <w:color w:val="1F1F23"/>
        </w:rPr>
        <w:t>general</w:t>
      </w:r>
      <w:r>
        <w:rPr>
          <w:color w:val="1F1F23"/>
          <w:spacing w:val="-7"/>
        </w:rPr>
        <w:t xml:space="preserve"> </w:t>
      </w:r>
      <w:r>
        <w:rPr>
          <w:color w:val="1F1F23"/>
        </w:rPr>
        <w:t>fund</w:t>
      </w:r>
      <w:r>
        <w:rPr>
          <w:color w:val="1F1F23"/>
          <w:spacing w:val="-8"/>
        </w:rPr>
        <w:t xml:space="preserve"> </w:t>
      </w:r>
      <w:r>
        <w:rPr>
          <w:color w:val="1F1F23"/>
        </w:rPr>
        <w:t>or</w:t>
      </w:r>
      <w:r>
        <w:rPr>
          <w:color w:val="1F1F23"/>
          <w:spacing w:val="-8"/>
        </w:rPr>
        <w:t xml:space="preserve"> </w:t>
      </w:r>
      <w:r>
        <w:rPr>
          <w:color w:val="1F1F23"/>
        </w:rPr>
        <w:t>for</w:t>
      </w:r>
      <w:r>
        <w:rPr>
          <w:color w:val="1F1F23"/>
          <w:spacing w:val="-5"/>
        </w:rPr>
        <w:t xml:space="preserve"> </w:t>
      </w:r>
      <w:r>
        <w:rPr>
          <w:color w:val="1F1F23"/>
        </w:rPr>
        <w:t>a</w:t>
      </w:r>
      <w:r>
        <w:rPr>
          <w:color w:val="1F1F23"/>
          <w:spacing w:val="-9"/>
        </w:rPr>
        <w:t xml:space="preserve"> </w:t>
      </w:r>
      <w:r>
        <w:rPr>
          <w:color w:val="1F1F23"/>
        </w:rPr>
        <w:t xml:space="preserve">special </w:t>
      </w:r>
      <w:r>
        <w:rPr>
          <w:color w:val="1F1F23"/>
          <w:spacing w:val="-2"/>
        </w:rPr>
        <w:t>program/project.</w:t>
      </w:r>
    </w:p>
    <w:p w14:paraId="40FFE99B" w14:textId="77777777" w:rsidR="00E2110A" w:rsidRDefault="00A76CA7">
      <w:pPr>
        <w:pStyle w:val="ListParagraph"/>
        <w:numPr>
          <w:ilvl w:val="1"/>
          <w:numId w:val="19"/>
        </w:numPr>
        <w:tabs>
          <w:tab w:val="left" w:pos="1595"/>
        </w:tabs>
        <w:spacing w:before="200"/>
        <w:ind w:left="1595" w:hanging="355"/>
        <w:rPr>
          <w:color w:val="1F1F23"/>
        </w:rPr>
      </w:pPr>
      <w:r>
        <w:rPr>
          <w:color w:val="1F1F23"/>
          <w:spacing w:val="-2"/>
        </w:rPr>
        <w:t>SAFESPORT COORDINATOR</w:t>
      </w:r>
    </w:p>
    <w:p w14:paraId="34B1B81A" w14:textId="77777777" w:rsidR="00E2110A" w:rsidRDefault="00A76CA7">
      <w:pPr>
        <w:pStyle w:val="ListParagraph"/>
        <w:numPr>
          <w:ilvl w:val="2"/>
          <w:numId w:val="19"/>
        </w:numPr>
        <w:tabs>
          <w:tab w:val="left" w:pos="2320"/>
        </w:tabs>
        <w:spacing w:before="201"/>
        <w:ind w:right="946"/>
        <w:rPr>
          <w:color w:val="1F1F23"/>
        </w:rPr>
      </w:pPr>
      <w:r>
        <w:rPr>
          <w:color w:val="1F1F23"/>
        </w:rPr>
        <w:t>Ensures</w:t>
      </w:r>
      <w:r>
        <w:rPr>
          <w:color w:val="1F1F23"/>
          <w:spacing w:val="-7"/>
        </w:rPr>
        <w:t xml:space="preserve"> </w:t>
      </w:r>
      <w:r>
        <w:rPr>
          <w:color w:val="1F1F23"/>
        </w:rPr>
        <w:t>the</w:t>
      </w:r>
      <w:r>
        <w:rPr>
          <w:color w:val="1F1F23"/>
          <w:spacing w:val="-9"/>
        </w:rPr>
        <w:t xml:space="preserve"> </w:t>
      </w:r>
      <w:r>
        <w:rPr>
          <w:color w:val="1F1F23"/>
        </w:rPr>
        <w:t>club</w:t>
      </w:r>
      <w:r>
        <w:rPr>
          <w:color w:val="1F1F23"/>
          <w:spacing w:val="-8"/>
        </w:rPr>
        <w:t xml:space="preserve"> </w:t>
      </w:r>
      <w:r>
        <w:rPr>
          <w:color w:val="1F1F23"/>
        </w:rPr>
        <w:t>and</w:t>
      </w:r>
      <w:r>
        <w:rPr>
          <w:color w:val="1F1F23"/>
          <w:spacing w:val="-7"/>
        </w:rPr>
        <w:t xml:space="preserve"> </w:t>
      </w:r>
      <w:r>
        <w:rPr>
          <w:color w:val="1F1F23"/>
        </w:rPr>
        <w:t>its</w:t>
      </w:r>
      <w:r>
        <w:rPr>
          <w:color w:val="1F1F23"/>
          <w:spacing w:val="-9"/>
        </w:rPr>
        <w:t xml:space="preserve"> </w:t>
      </w:r>
      <w:r>
        <w:rPr>
          <w:color w:val="1F1F23"/>
        </w:rPr>
        <w:t>teams</w:t>
      </w:r>
      <w:r>
        <w:rPr>
          <w:color w:val="1F1F23"/>
          <w:spacing w:val="-7"/>
        </w:rPr>
        <w:t xml:space="preserve"> </w:t>
      </w:r>
      <w:proofErr w:type="gramStart"/>
      <w:r>
        <w:rPr>
          <w:color w:val="1F1F23"/>
        </w:rPr>
        <w:t>are</w:t>
      </w:r>
      <w:r>
        <w:rPr>
          <w:color w:val="1F1F23"/>
          <w:spacing w:val="-7"/>
        </w:rPr>
        <w:t xml:space="preserve"> </w:t>
      </w:r>
      <w:r>
        <w:rPr>
          <w:color w:val="1F1F23"/>
        </w:rPr>
        <w:t>in</w:t>
      </w:r>
      <w:r>
        <w:rPr>
          <w:color w:val="1F1F23"/>
          <w:spacing w:val="-7"/>
        </w:rPr>
        <w:t xml:space="preserve"> </w:t>
      </w:r>
      <w:r>
        <w:rPr>
          <w:color w:val="1F1F23"/>
        </w:rPr>
        <w:t>compliance</w:t>
      </w:r>
      <w:r>
        <w:rPr>
          <w:color w:val="1F1F23"/>
          <w:spacing w:val="-9"/>
        </w:rPr>
        <w:t xml:space="preserve"> </w:t>
      </w:r>
      <w:r>
        <w:rPr>
          <w:color w:val="1F1F23"/>
        </w:rPr>
        <w:t>with</w:t>
      </w:r>
      <w:proofErr w:type="gramEnd"/>
      <w:r>
        <w:rPr>
          <w:color w:val="1F1F23"/>
          <w:spacing w:val="-7"/>
        </w:rPr>
        <w:t xml:space="preserve"> </w:t>
      </w:r>
      <w:r>
        <w:rPr>
          <w:color w:val="1F1F23"/>
        </w:rPr>
        <w:t>the</w:t>
      </w:r>
      <w:r>
        <w:rPr>
          <w:color w:val="1F1F23"/>
          <w:spacing w:val="-8"/>
        </w:rPr>
        <w:t xml:space="preserve"> </w:t>
      </w:r>
      <w:r>
        <w:rPr>
          <w:color w:val="1F1F23"/>
        </w:rPr>
        <w:t>USA</w:t>
      </w:r>
      <w:r>
        <w:rPr>
          <w:color w:val="1F1F23"/>
          <w:spacing w:val="-8"/>
        </w:rPr>
        <w:t xml:space="preserve"> </w:t>
      </w:r>
      <w:r>
        <w:rPr>
          <w:color w:val="1F1F23"/>
        </w:rPr>
        <w:t>Hockey</w:t>
      </w:r>
      <w:r>
        <w:rPr>
          <w:color w:val="1F1F23"/>
          <w:spacing w:val="-6"/>
        </w:rPr>
        <w:t xml:space="preserve"> </w:t>
      </w:r>
      <w:r>
        <w:rPr>
          <w:color w:val="1F1F23"/>
        </w:rPr>
        <w:t xml:space="preserve">SafeSport </w:t>
      </w:r>
      <w:r>
        <w:rPr>
          <w:color w:val="1F1F23"/>
          <w:spacing w:val="-2"/>
        </w:rPr>
        <w:t>Policies</w:t>
      </w:r>
    </w:p>
    <w:p w14:paraId="20F07A4A" w14:textId="77777777" w:rsidR="00E2110A" w:rsidRDefault="00A76CA7">
      <w:pPr>
        <w:pStyle w:val="BodyText"/>
        <w:spacing w:before="253"/>
        <w:ind w:left="1283"/>
      </w:pPr>
      <w:r>
        <w:t>(</w:t>
      </w:r>
      <w:proofErr w:type="gramStart"/>
      <w:r>
        <w:t>e</w:t>
      </w:r>
      <w:r>
        <w:rPr>
          <w:spacing w:val="-4"/>
        </w:rPr>
        <w:t xml:space="preserve"> </w:t>
      </w:r>
      <w:r>
        <w:t>)</w:t>
      </w:r>
      <w:proofErr w:type="gramEnd"/>
      <w:r>
        <w:t xml:space="preserve"> Director</w:t>
      </w:r>
      <w:r>
        <w:rPr>
          <w:spacing w:val="-3"/>
        </w:rPr>
        <w:t xml:space="preserve"> </w:t>
      </w:r>
      <w:r>
        <w:t>of</w:t>
      </w:r>
      <w:r>
        <w:rPr>
          <w:spacing w:val="-1"/>
        </w:rPr>
        <w:t xml:space="preserve"> </w:t>
      </w:r>
      <w:r>
        <w:rPr>
          <w:spacing w:val="-2"/>
        </w:rPr>
        <w:t>Communications</w:t>
      </w:r>
    </w:p>
    <w:p w14:paraId="44902F3E" w14:textId="77777777" w:rsidR="00E2110A" w:rsidRDefault="00A76CA7">
      <w:pPr>
        <w:pStyle w:val="ListParagraph"/>
        <w:numPr>
          <w:ilvl w:val="2"/>
          <w:numId w:val="19"/>
        </w:numPr>
        <w:tabs>
          <w:tab w:val="left" w:pos="2320"/>
        </w:tabs>
        <w:spacing w:before="251"/>
        <w:ind w:right="187"/>
      </w:pPr>
      <w:proofErr w:type="gramStart"/>
      <w:r>
        <w:t>Primary</w:t>
      </w:r>
      <w:proofErr w:type="gramEnd"/>
      <w:r>
        <w:rPr>
          <w:spacing w:val="-5"/>
        </w:rPr>
        <w:t xml:space="preserve"> </w:t>
      </w:r>
      <w:r>
        <w:t>responsibility</w:t>
      </w:r>
      <w:r>
        <w:rPr>
          <w:spacing w:val="-3"/>
        </w:rPr>
        <w:t xml:space="preserve"> </w:t>
      </w:r>
      <w:r>
        <w:t>is</w:t>
      </w:r>
      <w:r>
        <w:rPr>
          <w:spacing w:val="-3"/>
        </w:rPr>
        <w:t xml:space="preserve"> </w:t>
      </w:r>
      <w:r>
        <w:t>to</w:t>
      </w:r>
      <w:r>
        <w:rPr>
          <w:spacing w:val="-4"/>
        </w:rPr>
        <w:t xml:space="preserve"> </w:t>
      </w:r>
      <w:r>
        <w:t>develop</w:t>
      </w:r>
      <w:r>
        <w:rPr>
          <w:spacing w:val="-4"/>
        </w:rPr>
        <w:t xml:space="preserve"> </w:t>
      </w:r>
      <w:r>
        <w:t>and</w:t>
      </w:r>
      <w:r>
        <w:rPr>
          <w:spacing w:val="-6"/>
        </w:rPr>
        <w:t xml:space="preserve"> </w:t>
      </w:r>
      <w:r>
        <w:t>execute</w:t>
      </w:r>
      <w:r>
        <w:rPr>
          <w:spacing w:val="-6"/>
        </w:rPr>
        <w:t xml:space="preserve"> </w:t>
      </w:r>
      <w:r>
        <w:t>communication</w:t>
      </w:r>
      <w:r>
        <w:rPr>
          <w:spacing w:val="-4"/>
        </w:rPr>
        <w:t xml:space="preserve"> </w:t>
      </w:r>
      <w:r>
        <w:t>strategies</w:t>
      </w:r>
      <w:r>
        <w:rPr>
          <w:spacing w:val="-6"/>
        </w:rPr>
        <w:t xml:space="preserve"> </w:t>
      </w:r>
      <w:r>
        <w:t>that</w:t>
      </w:r>
      <w:r>
        <w:rPr>
          <w:spacing w:val="-5"/>
        </w:rPr>
        <w:t xml:space="preserve"> </w:t>
      </w:r>
      <w:r>
        <w:t>effectively convey</w:t>
      </w:r>
      <w:r>
        <w:rPr>
          <w:spacing w:val="-1"/>
        </w:rPr>
        <w:t xml:space="preserve"> </w:t>
      </w:r>
      <w:r>
        <w:t>the organization’s message. They</w:t>
      </w:r>
      <w:r>
        <w:rPr>
          <w:spacing w:val="-1"/>
        </w:rPr>
        <w:t xml:space="preserve"> </w:t>
      </w:r>
      <w:r>
        <w:t>will oversee</w:t>
      </w:r>
      <w:r>
        <w:rPr>
          <w:spacing w:val="-1"/>
        </w:rPr>
        <w:t xml:space="preserve"> </w:t>
      </w:r>
      <w:r>
        <w:t>the communication and</w:t>
      </w:r>
      <w:r>
        <w:rPr>
          <w:spacing w:val="-1"/>
        </w:rPr>
        <w:t xml:space="preserve"> </w:t>
      </w:r>
      <w:r>
        <w:t xml:space="preserve">marketing </w:t>
      </w:r>
      <w:proofErr w:type="gramStart"/>
      <w:r>
        <w:t>committee, and</w:t>
      </w:r>
      <w:proofErr w:type="gramEnd"/>
      <w:r>
        <w:t xml:space="preserve"> </w:t>
      </w:r>
      <w:r>
        <w:t xml:space="preserve">collaborate with other departments such </w:t>
      </w:r>
      <w:proofErr w:type="gramStart"/>
      <w:r>
        <w:t>as</w:t>
      </w:r>
      <w:proofErr w:type="gramEnd"/>
      <w:r>
        <w:t xml:space="preserve"> but </w:t>
      </w:r>
      <w:proofErr w:type="gramStart"/>
      <w:r>
        <w:t>not</w:t>
      </w:r>
      <w:proofErr w:type="gramEnd"/>
      <w:r>
        <w:t xml:space="preserve"> limited to, Executive Secretary, to ensure consistent messaging and branding.</w:t>
      </w:r>
    </w:p>
    <w:p w14:paraId="6A712680" w14:textId="77777777" w:rsidR="00E2110A" w:rsidRDefault="00A76CA7">
      <w:pPr>
        <w:pStyle w:val="ListParagraph"/>
        <w:numPr>
          <w:ilvl w:val="2"/>
          <w:numId w:val="19"/>
        </w:numPr>
        <w:tabs>
          <w:tab w:val="left" w:pos="2320"/>
        </w:tabs>
        <w:spacing w:before="252"/>
        <w:ind w:right="311"/>
      </w:pPr>
      <w:r>
        <w:t>Their</w:t>
      </w:r>
      <w:r>
        <w:rPr>
          <w:spacing w:val="-3"/>
        </w:rPr>
        <w:t xml:space="preserve"> </w:t>
      </w:r>
      <w:r>
        <w:t>duties</w:t>
      </w:r>
      <w:r>
        <w:rPr>
          <w:spacing w:val="-6"/>
        </w:rPr>
        <w:t xml:space="preserve"> </w:t>
      </w:r>
      <w:r>
        <w:t>include</w:t>
      </w:r>
      <w:r>
        <w:rPr>
          <w:spacing w:val="-4"/>
        </w:rPr>
        <w:t xml:space="preserve"> </w:t>
      </w:r>
      <w:r>
        <w:t>managing</w:t>
      </w:r>
      <w:r>
        <w:rPr>
          <w:spacing w:val="-4"/>
        </w:rPr>
        <w:t xml:space="preserve"> </w:t>
      </w:r>
      <w:r>
        <w:t>media</w:t>
      </w:r>
      <w:r>
        <w:rPr>
          <w:spacing w:val="-6"/>
        </w:rPr>
        <w:t xml:space="preserve"> </w:t>
      </w:r>
      <w:r>
        <w:t>relations,</w:t>
      </w:r>
      <w:r>
        <w:rPr>
          <w:spacing w:val="-5"/>
        </w:rPr>
        <w:t xml:space="preserve"> </w:t>
      </w:r>
      <w:r>
        <w:t>public</w:t>
      </w:r>
      <w:r>
        <w:rPr>
          <w:spacing w:val="-3"/>
        </w:rPr>
        <w:t xml:space="preserve"> </w:t>
      </w:r>
      <w:r>
        <w:t>relations</w:t>
      </w:r>
      <w:r>
        <w:rPr>
          <w:spacing w:val="-4"/>
        </w:rPr>
        <w:t xml:space="preserve"> </w:t>
      </w:r>
      <w:r>
        <w:t>campaigns</w:t>
      </w:r>
      <w:proofErr w:type="gramStart"/>
      <w:r>
        <w:t>,</w:t>
      </w:r>
      <w:r>
        <w:rPr>
          <w:spacing w:val="-2"/>
        </w:rPr>
        <w:t xml:space="preserve"> </w:t>
      </w:r>
      <w:r>
        <w:t>social</w:t>
      </w:r>
      <w:proofErr w:type="gramEnd"/>
      <w:r>
        <w:rPr>
          <w:spacing w:val="-5"/>
        </w:rPr>
        <w:t xml:space="preserve"> </w:t>
      </w:r>
      <w:r>
        <w:t xml:space="preserve">media </w:t>
      </w:r>
      <w:r>
        <w:rPr>
          <w:spacing w:val="-2"/>
        </w:rPr>
        <w:t>presence.</w:t>
      </w:r>
    </w:p>
    <w:p w14:paraId="11DEF98F" w14:textId="77777777" w:rsidR="00E2110A" w:rsidRDefault="00E2110A">
      <w:pPr>
        <w:pStyle w:val="BodyText"/>
      </w:pPr>
    </w:p>
    <w:p w14:paraId="32189C7F" w14:textId="77777777" w:rsidR="00E2110A" w:rsidRDefault="00E2110A">
      <w:pPr>
        <w:pStyle w:val="BodyText"/>
        <w:spacing w:before="2"/>
      </w:pPr>
    </w:p>
    <w:p w14:paraId="75387ACB" w14:textId="77777777" w:rsidR="00E2110A" w:rsidRDefault="00A76CA7">
      <w:pPr>
        <w:pStyle w:val="ListParagraph"/>
        <w:numPr>
          <w:ilvl w:val="2"/>
          <w:numId w:val="19"/>
        </w:numPr>
        <w:tabs>
          <w:tab w:val="left" w:pos="2320"/>
        </w:tabs>
        <w:ind w:right="113"/>
      </w:pPr>
      <w:r>
        <w:t>Additionally,</w:t>
      </w:r>
      <w:r>
        <w:rPr>
          <w:spacing w:val="-1"/>
        </w:rPr>
        <w:t xml:space="preserve"> </w:t>
      </w:r>
      <w:r>
        <w:t>they</w:t>
      </w:r>
      <w:r>
        <w:rPr>
          <w:spacing w:val="-2"/>
        </w:rPr>
        <w:t xml:space="preserve"> </w:t>
      </w:r>
      <w:r>
        <w:t>will</w:t>
      </w:r>
      <w:r>
        <w:rPr>
          <w:spacing w:val="-3"/>
        </w:rPr>
        <w:t xml:space="preserve"> </w:t>
      </w:r>
      <w:r>
        <w:t>monitor</w:t>
      </w:r>
      <w:r>
        <w:rPr>
          <w:spacing w:val="-2"/>
        </w:rPr>
        <w:t xml:space="preserve"> </w:t>
      </w:r>
      <w:r>
        <w:t>and</w:t>
      </w:r>
      <w:r>
        <w:rPr>
          <w:spacing w:val="-3"/>
        </w:rPr>
        <w:t xml:space="preserve"> </w:t>
      </w:r>
      <w:r>
        <w:t>analyze</w:t>
      </w:r>
      <w:r>
        <w:rPr>
          <w:spacing w:val="-5"/>
        </w:rPr>
        <w:t xml:space="preserve"> </w:t>
      </w:r>
      <w:r>
        <w:t>their</w:t>
      </w:r>
      <w:r>
        <w:rPr>
          <w:spacing w:val="-4"/>
        </w:rPr>
        <w:t xml:space="preserve"> </w:t>
      </w:r>
      <w:r>
        <w:t>own,</w:t>
      </w:r>
      <w:r>
        <w:rPr>
          <w:spacing w:val="-2"/>
        </w:rPr>
        <w:t xml:space="preserve"> </w:t>
      </w:r>
      <w:r>
        <w:t>as</w:t>
      </w:r>
      <w:r>
        <w:rPr>
          <w:spacing w:val="-5"/>
        </w:rPr>
        <w:t xml:space="preserve"> </w:t>
      </w:r>
      <w:r>
        <w:t>well</w:t>
      </w:r>
      <w:r>
        <w:rPr>
          <w:spacing w:val="-3"/>
        </w:rPr>
        <w:t xml:space="preserve"> </w:t>
      </w:r>
      <w:r>
        <w:t>as</w:t>
      </w:r>
      <w:r>
        <w:rPr>
          <w:spacing w:val="-3"/>
        </w:rPr>
        <w:t xml:space="preserve"> </w:t>
      </w:r>
      <w:r>
        <w:t>the</w:t>
      </w:r>
      <w:r>
        <w:rPr>
          <w:spacing w:val="-8"/>
        </w:rPr>
        <w:t xml:space="preserve"> </w:t>
      </w:r>
      <w:r>
        <w:t>Marketing</w:t>
      </w:r>
      <w:r>
        <w:rPr>
          <w:spacing w:val="-3"/>
        </w:rPr>
        <w:t xml:space="preserve"> </w:t>
      </w:r>
      <w:r>
        <w:t>committee’s communication efforts to measure their impact and make data-driven improvements.</w:t>
      </w:r>
    </w:p>
    <w:p w14:paraId="12CBA29A" w14:textId="77777777" w:rsidR="00E2110A" w:rsidRDefault="00E2110A">
      <w:pPr>
        <w:sectPr w:rsidR="00E2110A">
          <w:pgSz w:w="12240" w:h="15840"/>
          <w:pgMar w:top="640" w:right="500" w:bottom="1000" w:left="560" w:header="0" w:footer="801" w:gutter="0"/>
          <w:cols w:space="720"/>
        </w:sectPr>
      </w:pPr>
    </w:p>
    <w:p w14:paraId="2929B428" w14:textId="77777777" w:rsidR="00E2110A" w:rsidRDefault="00A76CA7">
      <w:pPr>
        <w:pStyle w:val="Heading3"/>
      </w:pPr>
      <w:r>
        <w:lastRenderedPageBreak/>
        <w:t>ARTICLE</w:t>
      </w:r>
      <w:r>
        <w:rPr>
          <w:spacing w:val="-15"/>
        </w:rPr>
        <w:t xml:space="preserve"> </w:t>
      </w:r>
      <w:r>
        <w:t>SIX:</w:t>
      </w:r>
      <w:r>
        <w:rPr>
          <w:spacing w:val="-13"/>
        </w:rPr>
        <w:t xml:space="preserve"> </w:t>
      </w:r>
      <w:r>
        <w:t>OFFICERS</w:t>
      </w:r>
      <w:r>
        <w:rPr>
          <w:spacing w:val="-13"/>
        </w:rPr>
        <w:t xml:space="preserve"> </w:t>
      </w:r>
      <w:r>
        <w:t>(EXECUTIVE</w:t>
      </w:r>
      <w:r>
        <w:rPr>
          <w:spacing w:val="-14"/>
        </w:rPr>
        <w:t xml:space="preserve"> </w:t>
      </w:r>
      <w:r>
        <w:rPr>
          <w:spacing w:val="-2"/>
        </w:rPr>
        <w:t>BOARD)</w:t>
      </w:r>
    </w:p>
    <w:p w14:paraId="3FF11D93" w14:textId="77777777" w:rsidR="00E2110A" w:rsidRDefault="00E2110A">
      <w:pPr>
        <w:pStyle w:val="BodyText"/>
        <w:spacing w:before="75"/>
        <w:rPr>
          <w:b/>
        </w:rPr>
      </w:pPr>
    </w:p>
    <w:p w14:paraId="20086F57" w14:textId="77777777" w:rsidR="00E2110A" w:rsidRDefault="00A76CA7">
      <w:pPr>
        <w:pStyle w:val="ListParagraph"/>
        <w:numPr>
          <w:ilvl w:val="0"/>
          <w:numId w:val="18"/>
        </w:numPr>
        <w:tabs>
          <w:tab w:val="left" w:pos="875"/>
          <w:tab w:val="left" w:pos="880"/>
        </w:tabs>
        <w:spacing w:line="276" w:lineRule="auto"/>
        <w:ind w:right="1317" w:hanging="361"/>
      </w:pPr>
      <w:r>
        <w:t>OFFICERS.</w:t>
      </w:r>
      <w:r>
        <w:rPr>
          <w:spacing w:val="34"/>
        </w:rPr>
        <w:t xml:space="preserve"> </w:t>
      </w:r>
      <w:r>
        <w:t>Officers</w:t>
      </w:r>
      <w:r>
        <w:rPr>
          <w:spacing w:val="-6"/>
        </w:rPr>
        <w:t xml:space="preserve"> </w:t>
      </w:r>
      <w:r>
        <w:t>of</w:t>
      </w:r>
      <w:r>
        <w:rPr>
          <w:spacing w:val="-8"/>
        </w:rPr>
        <w:t xml:space="preserve"> </w:t>
      </w:r>
      <w:r>
        <w:t>KCHC</w:t>
      </w:r>
      <w:r>
        <w:rPr>
          <w:spacing w:val="-8"/>
        </w:rPr>
        <w:t xml:space="preserve"> </w:t>
      </w:r>
      <w:r>
        <w:t>shall</w:t>
      </w:r>
      <w:r>
        <w:rPr>
          <w:spacing w:val="-8"/>
        </w:rPr>
        <w:t xml:space="preserve"> </w:t>
      </w:r>
      <w:r>
        <w:t>consist</w:t>
      </w:r>
      <w:r>
        <w:rPr>
          <w:spacing w:val="-6"/>
        </w:rPr>
        <w:t xml:space="preserve"> </w:t>
      </w:r>
      <w:r>
        <w:t>of</w:t>
      </w:r>
      <w:r>
        <w:rPr>
          <w:spacing w:val="-6"/>
        </w:rPr>
        <w:t xml:space="preserve"> </w:t>
      </w:r>
      <w:r>
        <w:t>a</w:t>
      </w:r>
      <w:r>
        <w:rPr>
          <w:spacing w:val="-10"/>
        </w:rPr>
        <w:t xml:space="preserve"> </w:t>
      </w:r>
      <w:r>
        <w:t>President,</w:t>
      </w:r>
      <w:r>
        <w:rPr>
          <w:spacing w:val="-5"/>
        </w:rPr>
        <w:t xml:space="preserve"> </w:t>
      </w:r>
      <w:r>
        <w:t>First</w:t>
      </w:r>
      <w:r>
        <w:rPr>
          <w:spacing w:val="-6"/>
        </w:rPr>
        <w:t xml:space="preserve"> </w:t>
      </w:r>
      <w:r>
        <w:t>Vice</w:t>
      </w:r>
      <w:r>
        <w:rPr>
          <w:spacing w:val="-7"/>
        </w:rPr>
        <w:t xml:space="preserve"> </w:t>
      </w:r>
      <w:r>
        <w:t>President,</w:t>
      </w:r>
      <w:r>
        <w:rPr>
          <w:spacing w:val="-5"/>
        </w:rPr>
        <w:t xml:space="preserve"> </w:t>
      </w:r>
      <w:r>
        <w:t>Second</w:t>
      </w:r>
      <w:r>
        <w:rPr>
          <w:spacing w:val="-7"/>
        </w:rPr>
        <w:t xml:space="preserve"> </w:t>
      </w:r>
      <w:r>
        <w:t>Vice President, Secretary, Treasurer, and Registrar.</w:t>
      </w:r>
    </w:p>
    <w:p w14:paraId="7EA41566" w14:textId="77777777" w:rsidR="00E2110A" w:rsidRDefault="00E2110A">
      <w:pPr>
        <w:pStyle w:val="BodyText"/>
        <w:spacing w:before="36"/>
      </w:pPr>
    </w:p>
    <w:p w14:paraId="77D5DE1E" w14:textId="77777777" w:rsidR="00E2110A" w:rsidRDefault="00A76CA7">
      <w:pPr>
        <w:pStyle w:val="ListParagraph"/>
        <w:numPr>
          <w:ilvl w:val="0"/>
          <w:numId w:val="18"/>
        </w:numPr>
        <w:tabs>
          <w:tab w:val="left" w:pos="875"/>
          <w:tab w:val="left" w:pos="880"/>
        </w:tabs>
        <w:spacing w:line="276" w:lineRule="auto"/>
        <w:ind w:right="361" w:hanging="361"/>
      </w:pPr>
      <w:r>
        <w:t>ELECTION.</w:t>
      </w:r>
      <w:r>
        <w:rPr>
          <w:spacing w:val="40"/>
        </w:rPr>
        <w:t xml:space="preserve"> </w:t>
      </w:r>
      <w:r>
        <w:t>Officers shall be elected at the annual membership meeting. To run for office, the candidate</w:t>
      </w:r>
      <w:r>
        <w:rPr>
          <w:spacing w:val="-7"/>
        </w:rPr>
        <w:t xml:space="preserve"> </w:t>
      </w:r>
      <w:r>
        <w:t>must</w:t>
      </w:r>
      <w:r>
        <w:rPr>
          <w:spacing w:val="-5"/>
        </w:rPr>
        <w:t xml:space="preserve"> </w:t>
      </w:r>
      <w:r>
        <w:t>be</w:t>
      </w:r>
      <w:r>
        <w:rPr>
          <w:spacing w:val="-6"/>
        </w:rPr>
        <w:t xml:space="preserve"> </w:t>
      </w:r>
      <w:r>
        <w:t>an</w:t>
      </w:r>
      <w:r>
        <w:rPr>
          <w:spacing w:val="-9"/>
        </w:rPr>
        <w:t xml:space="preserve"> </w:t>
      </w:r>
      <w:r>
        <w:t>active</w:t>
      </w:r>
      <w:r>
        <w:rPr>
          <w:spacing w:val="-6"/>
        </w:rPr>
        <w:t xml:space="preserve"> </w:t>
      </w:r>
      <w:r>
        <w:t>club</w:t>
      </w:r>
      <w:r>
        <w:rPr>
          <w:spacing w:val="-7"/>
        </w:rPr>
        <w:t xml:space="preserve"> </w:t>
      </w:r>
      <w:r>
        <w:t>member</w:t>
      </w:r>
      <w:r>
        <w:rPr>
          <w:spacing w:val="-5"/>
        </w:rPr>
        <w:t xml:space="preserve"> </w:t>
      </w:r>
      <w:r>
        <w:t>and</w:t>
      </w:r>
      <w:r>
        <w:rPr>
          <w:spacing w:val="-6"/>
        </w:rPr>
        <w:t xml:space="preserve"> </w:t>
      </w:r>
      <w:r>
        <w:t>continue</w:t>
      </w:r>
      <w:r>
        <w:rPr>
          <w:spacing w:val="-6"/>
        </w:rPr>
        <w:t xml:space="preserve"> </w:t>
      </w:r>
      <w:r>
        <w:t>to</w:t>
      </w:r>
      <w:r>
        <w:rPr>
          <w:spacing w:val="-6"/>
        </w:rPr>
        <w:t xml:space="preserve"> </w:t>
      </w:r>
      <w:r>
        <w:t>be</w:t>
      </w:r>
      <w:r>
        <w:rPr>
          <w:spacing w:val="-9"/>
        </w:rPr>
        <w:t xml:space="preserve"> </w:t>
      </w:r>
      <w:r>
        <w:t>for</w:t>
      </w:r>
      <w:r>
        <w:rPr>
          <w:spacing w:val="-8"/>
        </w:rPr>
        <w:t xml:space="preserve"> </w:t>
      </w:r>
      <w:r>
        <w:t>the</w:t>
      </w:r>
      <w:r>
        <w:rPr>
          <w:spacing w:val="-9"/>
        </w:rPr>
        <w:t xml:space="preserve"> </w:t>
      </w:r>
      <w:r>
        <w:t>season</w:t>
      </w:r>
      <w:r>
        <w:rPr>
          <w:spacing w:val="-6"/>
        </w:rPr>
        <w:t xml:space="preserve"> </w:t>
      </w:r>
      <w:r>
        <w:t>they</w:t>
      </w:r>
      <w:r>
        <w:rPr>
          <w:spacing w:val="-6"/>
        </w:rPr>
        <w:t xml:space="preserve"> </w:t>
      </w:r>
      <w:r>
        <w:t>are</w:t>
      </w:r>
      <w:r>
        <w:rPr>
          <w:spacing w:val="-5"/>
        </w:rPr>
        <w:t xml:space="preserve"> </w:t>
      </w:r>
      <w:r>
        <w:t>being</w:t>
      </w:r>
      <w:r>
        <w:rPr>
          <w:spacing w:val="-7"/>
        </w:rPr>
        <w:t xml:space="preserve"> </w:t>
      </w:r>
      <w:r>
        <w:t>elected</w:t>
      </w:r>
      <w:r>
        <w:rPr>
          <w:spacing w:val="-8"/>
        </w:rPr>
        <w:t xml:space="preserve"> </w:t>
      </w:r>
      <w:r>
        <w:t xml:space="preserve">for. The Secretary shall administer all Officer elections, except to the extent the Secretary is running for office. The President will appoint a </w:t>
      </w:r>
      <w:proofErr w:type="gramStart"/>
      <w:r>
        <w:t>Director</w:t>
      </w:r>
      <w:proofErr w:type="gramEnd"/>
      <w:r>
        <w:t xml:space="preserve"> not running for office to administer the election for that </w:t>
      </w:r>
      <w:r>
        <w:rPr>
          <w:spacing w:val="-2"/>
        </w:rPr>
        <w:t>office.</w:t>
      </w:r>
    </w:p>
    <w:p w14:paraId="62B70CAC" w14:textId="77777777" w:rsidR="00E2110A" w:rsidRDefault="00E2110A">
      <w:pPr>
        <w:pStyle w:val="BodyText"/>
        <w:spacing w:before="38"/>
      </w:pPr>
    </w:p>
    <w:p w14:paraId="236E125B" w14:textId="77777777" w:rsidR="00E2110A" w:rsidRDefault="00A76CA7">
      <w:pPr>
        <w:pStyle w:val="ListParagraph"/>
        <w:numPr>
          <w:ilvl w:val="0"/>
          <w:numId w:val="18"/>
        </w:numPr>
        <w:tabs>
          <w:tab w:val="left" w:pos="875"/>
          <w:tab w:val="left" w:pos="880"/>
        </w:tabs>
        <w:spacing w:line="276" w:lineRule="auto"/>
        <w:ind w:right="554" w:hanging="361"/>
      </w:pPr>
      <w:r>
        <w:t>TERM.</w:t>
      </w:r>
      <w:r>
        <w:rPr>
          <w:spacing w:val="-1"/>
        </w:rPr>
        <w:t xml:space="preserve"> </w:t>
      </w:r>
      <w:r>
        <w:t>The</w:t>
      </w:r>
      <w:r>
        <w:rPr>
          <w:spacing w:val="-4"/>
        </w:rPr>
        <w:t xml:space="preserve"> </w:t>
      </w:r>
      <w:r>
        <w:t>following</w:t>
      </w:r>
      <w:r>
        <w:rPr>
          <w:spacing w:val="-3"/>
        </w:rPr>
        <w:t xml:space="preserve"> </w:t>
      </w:r>
      <w:r>
        <w:t>officers</w:t>
      </w:r>
      <w:r>
        <w:rPr>
          <w:spacing w:val="-3"/>
        </w:rPr>
        <w:t xml:space="preserve"> </w:t>
      </w:r>
      <w:r>
        <w:t>shall</w:t>
      </w:r>
      <w:r>
        <w:rPr>
          <w:spacing w:val="-3"/>
        </w:rPr>
        <w:t xml:space="preserve"> </w:t>
      </w:r>
      <w:r>
        <w:t>serve</w:t>
      </w:r>
      <w:r>
        <w:rPr>
          <w:spacing w:val="-4"/>
        </w:rPr>
        <w:t xml:space="preserve"> </w:t>
      </w:r>
      <w:r>
        <w:t>a</w:t>
      </w:r>
      <w:r>
        <w:rPr>
          <w:spacing w:val="-4"/>
        </w:rPr>
        <w:t xml:space="preserve"> </w:t>
      </w:r>
      <w:r>
        <w:t>term</w:t>
      </w:r>
      <w:r>
        <w:rPr>
          <w:spacing w:val="-2"/>
        </w:rPr>
        <w:t xml:space="preserve"> </w:t>
      </w:r>
      <w:r>
        <w:t>of</w:t>
      </w:r>
      <w:r>
        <w:rPr>
          <w:spacing w:val="-1"/>
        </w:rPr>
        <w:t xml:space="preserve"> </w:t>
      </w:r>
      <w:r>
        <w:t>approximately</w:t>
      </w:r>
      <w:r>
        <w:rPr>
          <w:spacing w:val="-2"/>
        </w:rPr>
        <w:t xml:space="preserve"> </w:t>
      </w:r>
      <w:r>
        <w:t>one</w:t>
      </w:r>
      <w:r>
        <w:rPr>
          <w:spacing w:val="-4"/>
        </w:rPr>
        <w:t xml:space="preserve"> </w:t>
      </w:r>
      <w:r>
        <w:t>year,</w:t>
      </w:r>
      <w:r>
        <w:rPr>
          <w:spacing w:val="-1"/>
        </w:rPr>
        <w:t xml:space="preserve"> </w:t>
      </w:r>
      <w:r>
        <w:t>which</w:t>
      </w:r>
      <w:r>
        <w:rPr>
          <w:spacing w:val="-3"/>
        </w:rPr>
        <w:t xml:space="preserve"> </w:t>
      </w:r>
      <w:r>
        <w:t>commences</w:t>
      </w:r>
      <w:r>
        <w:rPr>
          <w:spacing w:val="-4"/>
        </w:rPr>
        <w:t xml:space="preserve"> </w:t>
      </w:r>
      <w:r>
        <w:t>at</w:t>
      </w:r>
      <w:r>
        <w:rPr>
          <w:spacing w:val="-3"/>
        </w:rPr>
        <w:t xml:space="preserve"> </w:t>
      </w:r>
      <w:r>
        <w:t xml:space="preserve">the annual membership meeting where Officers are elected and ends at the annual membership meeting where new officers are elected: Vice President, Second Vice </w:t>
      </w:r>
      <w:r>
        <w:t>President, and Secretary.</w:t>
      </w:r>
    </w:p>
    <w:p w14:paraId="50C2E7CD" w14:textId="77777777" w:rsidR="00E2110A" w:rsidRDefault="00E2110A">
      <w:pPr>
        <w:pStyle w:val="BodyText"/>
        <w:spacing w:before="38"/>
      </w:pPr>
    </w:p>
    <w:p w14:paraId="60438CE5" w14:textId="77777777" w:rsidR="00E2110A" w:rsidRDefault="00A76CA7">
      <w:pPr>
        <w:pStyle w:val="BodyText"/>
        <w:spacing w:line="276" w:lineRule="auto"/>
        <w:ind w:left="880" w:right="496"/>
        <w:jc w:val="both"/>
      </w:pPr>
      <w:r>
        <w:t>The</w:t>
      </w:r>
      <w:r>
        <w:rPr>
          <w:spacing w:val="-3"/>
        </w:rPr>
        <w:t xml:space="preserve"> </w:t>
      </w:r>
      <w:r>
        <w:t>following</w:t>
      </w:r>
      <w:r>
        <w:rPr>
          <w:spacing w:val="-3"/>
        </w:rPr>
        <w:t xml:space="preserve"> </w:t>
      </w:r>
      <w:r>
        <w:t>officers</w:t>
      </w:r>
      <w:r>
        <w:rPr>
          <w:spacing w:val="-5"/>
        </w:rPr>
        <w:t xml:space="preserve"> </w:t>
      </w:r>
      <w:r>
        <w:t>shall</w:t>
      </w:r>
      <w:r>
        <w:rPr>
          <w:spacing w:val="-3"/>
        </w:rPr>
        <w:t xml:space="preserve"> </w:t>
      </w:r>
      <w:r>
        <w:t>serve</w:t>
      </w:r>
      <w:r>
        <w:rPr>
          <w:spacing w:val="-2"/>
        </w:rPr>
        <w:t xml:space="preserve"> </w:t>
      </w:r>
      <w:r>
        <w:t>a</w:t>
      </w:r>
      <w:r>
        <w:rPr>
          <w:spacing w:val="-5"/>
        </w:rPr>
        <w:t xml:space="preserve"> </w:t>
      </w:r>
      <w:r>
        <w:t>term</w:t>
      </w:r>
      <w:r>
        <w:rPr>
          <w:spacing w:val="-4"/>
        </w:rPr>
        <w:t xml:space="preserve"> </w:t>
      </w:r>
      <w:r>
        <w:t>of</w:t>
      </w:r>
      <w:r>
        <w:rPr>
          <w:spacing w:val="-4"/>
        </w:rPr>
        <w:t xml:space="preserve"> </w:t>
      </w:r>
      <w:r>
        <w:t>approximately</w:t>
      </w:r>
      <w:r>
        <w:rPr>
          <w:spacing w:val="-5"/>
        </w:rPr>
        <w:t xml:space="preserve"> </w:t>
      </w:r>
      <w:r>
        <w:t>two</w:t>
      </w:r>
      <w:r>
        <w:rPr>
          <w:spacing w:val="-3"/>
        </w:rPr>
        <w:t xml:space="preserve"> </w:t>
      </w:r>
      <w:r>
        <w:t>years,</w:t>
      </w:r>
      <w:r>
        <w:rPr>
          <w:spacing w:val="-1"/>
        </w:rPr>
        <w:t xml:space="preserve"> </w:t>
      </w:r>
      <w:r>
        <w:t>which</w:t>
      </w:r>
      <w:r>
        <w:rPr>
          <w:spacing w:val="-3"/>
        </w:rPr>
        <w:t xml:space="preserve"> </w:t>
      </w:r>
      <w:r>
        <w:t>commences</w:t>
      </w:r>
      <w:r>
        <w:rPr>
          <w:spacing w:val="-5"/>
        </w:rPr>
        <w:t xml:space="preserve"> </w:t>
      </w:r>
      <w:r>
        <w:t>at</w:t>
      </w:r>
      <w:r>
        <w:rPr>
          <w:spacing w:val="-6"/>
        </w:rPr>
        <w:t xml:space="preserve"> </w:t>
      </w:r>
      <w:r>
        <w:t>the</w:t>
      </w:r>
      <w:r>
        <w:rPr>
          <w:spacing w:val="-3"/>
        </w:rPr>
        <w:t xml:space="preserve"> </w:t>
      </w:r>
      <w:r>
        <w:t>annual membership meeting where Officers are elected</w:t>
      </w:r>
      <w:r>
        <w:rPr>
          <w:spacing w:val="-3"/>
        </w:rPr>
        <w:t xml:space="preserve"> </w:t>
      </w:r>
      <w:r>
        <w:t>and ends at the annual</w:t>
      </w:r>
      <w:r>
        <w:rPr>
          <w:spacing w:val="-2"/>
        </w:rPr>
        <w:t xml:space="preserve"> </w:t>
      </w:r>
      <w:r>
        <w:t>membership meeting where new officers are elected, at the end of their second years term: President and Registrar.</w:t>
      </w:r>
    </w:p>
    <w:p w14:paraId="1A811CD6" w14:textId="77777777" w:rsidR="00E2110A" w:rsidRDefault="00E2110A">
      <w:pPr>
        <w:pStyle w:val="BodyText"/>
        <w:spacing w:before="38"/>
      </w:pPr>
    </w:p>
    <w:p w14:paraId="663C09F1" w14:textId="77777777" w:rsidR="00E2110A" w:rsidRDefault="00A76CA7">
      <w:pPr>
        <w:pStyle w:val="BodyText"/>
        <w:spacing w:line="276" w:lineRule="auto"/>
        <w:ind w:left="880" w:right="145"/>
      </w:pPr>
      <w:r>
        <w:t>The</w:t>
      </w:r>
      <w:r>
        <w:rPr>
          <w:spacing w:val="-2"/>
        </w:rPr>
        <w:t xml:space="preserve"> </w:t>
      </w:r>
      <w:r>
        <w:t>following</w:t>
      </w:r>
      <w:r>
        <w:rPr>
          <w:spacing w:val="-2"/>
        </w:rPr>
        <w:t xml:space="preserve"> </w:t>
      </w:r>
      <w:r>
        <w:t>officer,</w:t>
      </w:r>
      <w:r>
        <w:rPr>
          <w:spacing w:val="-3"/>
        </w:rPr>
        <w:t xml:space="preserve"> </w:t>
      </w:r>
      <w:r>
        <w:t>Treasurer, is</w:t>
      </w:r>
      <w:r>
        <w:rPr>
          <w:spacing w:val="-4"/>
        </w:rPr>
        <w:t xml:space="preserve"> </w:t>
      </w:r>
      <w:r>
        <w:t>appointed</w:t>
      </w:r>
      <w:r>
        <w:rPr>
          <w:spacing w:val="-2"/>
        </w:rPr>
        <w:t xml:space="preserve"> </w:t>
      </w:r>
      <w:r>
        <w:t>by</w:t>
      </w:r>
      <w:r>
        <w:rPr>
          <w:spacing w:val="-4"/>
        </w:rPr>
        <w:t xml:space="preserve"> </w:t>
      </w:r>
      <w:r>
        <w:t>the</w:t>
      </w:r>
      <w:r>
        <w:rPr>
          <w:spacing w:val="-1"/>
        </w:rPr>
        <w:t xml:space="preserve"> </w:t>
      </w:r>
      <w:r>
        <w:t>President</w:t>
      </w:r>
      <w:r>
        <w:rPr>
          <w:spacing w:val="-3"/>
        </w:rPr>
        <w:t xml:space="preserve"> </w:t>
      </w:r>
      <w:r>
        <w:t>for</w:t>
      </w:r>
      <w:r>
        <w:rPr>
          <w:spacing w:val="-3"/>
        </w:rPr>
        <w:t xml:space="preserve"> </w:t>
      </w:r>
      <w:r>
        <w:t>the</w:t>
      </w:r>
      <w:r>
        <w:rPr>
          <w:spacing w:val="-2"/>
        </w:rPr>
        <w:t xml:space="preserve"> </w:t>
      </w:r>
      <w:r>
        <w:t>new</w:t>
      </w:r>
      <w:r>
        <w:rPr>
          <w:spacing w:val="-7"/>
        </w:rPr>
        <w:t xml:space="preserve"> </w:t>
      </w:r>
      <w:r>
        <w:t>election</w:t>
      </w:r>
      <w:r>
        <w:rPr>
          <w:spacing w:val="-2"/>
        </w:rPr>
        <w:t xml:space="preserve"> </w:t>
      </w:r>
      <w:proofErr w:type="gramStart"/>
      <w:r>
        <w:t>term, and</w:t>
      </w:r>
      <w:proofErr w:type="gramEnd"/>
      <w:r>
        <w:rPr>
          <w:spacing w:val="-4"/>
        </w:rPr>
        <w:t xml:space="preserve"> </w:t>
      </w:r>
      <w:r>
        <w:t>must</w:t>
      </w:r>
      <w:r>
        <w:rPr>
          <w:spacing w:val="-5"/>
        </w:rPr>
        <w:t xml:space="preserve"> </w:t>
      </w:r>
      <w:r>
        <w:t>be approved by the Executive Board.</w:t>
      </w:r>
      <w:r>
        <w:rPr>
          <w:spacing w:val="40"/>
        </w:rPr>
        <w:t xml:space="preserve"> </w:t>
      </w:r>
      <w:r>
        <w:t xml:space="preserve">Treasurer shall serve a term of approximately one </w:t>
      </w:r>
      <w:proofErr w:type="spellStart"/>
      <w:proofErr w:type="gramStart"/>
      <w:r>
        <w:t>year,which</w:t>
      </w:r>
      <w:proofErr w:type="spellEnd"/>
      <w:proofErr w:type="gramEnd"/>
      <w:r>
        <w:t xml:space="preserve"> commences at or following, the annual membership meeting where the acting President puts their Treasurer nomination up for a vote with the Executive Board, for a majority vote for approval.</w:t>
      </w:r>
    </w:p>
    <w:p w14:paraId="28565857" w14:textId="77777777" w:rsidR="00E2110A" w:rsidRDefault="00E2110A">
      <w:pPr>
        <w:pStyle w:val="BodyText"/>
        <w:spacing w:before="38"/>
      </w:pPr>
    </w:p>
    <w:p w14:paraId="1387C9C4" w14:textId="77777777" w:rsidR="00E2110A" w:rsidRDefault="00A76CA7">
      <w:pPr>
        <w:pStyle w:val="BodyText"/>
        <w:spacing w:before="1" w:line="276" w:lineRule="auto"/>
        <w:ind w:left="880" w:right="145"/>
      </w:pPr>
      <w:r>
        <w:t>All</w:t>
      </w:r>
      <w:r>
        <w:rPr>
          <w:spacing w:val="-2"/>
        </w:rPr>
        <w:t xml:space="preserve"> </w:t>
      </w:r>
      <w:r>
        <w:t>Officers</w:t>
      </w:r>
      <w:r>
        <w:rPr>
          <w:spacing w:val="-4"/>
        </w:rPr>
        <w:t xml:space="preserve"> </w:t>
      </w:r>
      <w:r>
        <w:t>shall</w:t>
      </w:r>
      <w:r>
        <w:rPr>
          <w:spacing w:val="-2"/>
        </w:rPr>
        <w:t xml:space="preserve"> </w:t>
      </w:r>
      <w:r>
        <w:t>remain</w:t>
      </w:r>
      <w:r>
        <w:rPr>
          <w:spacing w:val="-2"/>
        </w:rPr>
        <w:t xml:space="preserve"> </w:t>
      </w:r>
      <w:r>
        <w:t>in</w:t>
      </w:r>
      <w:r>
        <w:rPr>
          <w:spacing w:val="-2"/>
        </w:rPr>
        <w:t xml:space="preserve"> </w:t>
      </w:r>
      <w:proofErr w:type="gramStart"/>
      <w:r>
        <w:t>office</w:t>
      </w:r>
      <w:proofErr w:type="gramEnd"/>
      <w:r>
        <w:t>,</w:t>
      </w:r>
      <w:r>
        <w:rPr>
          <w:spacing w:val="-3"/>
        </w:rPr>
        <w:t xml:space="preserve"> </w:t>
      </w:r>
      <w:r>
        <w:t>subject</w:t>
      </w:r>
      <w:r>
        <w:rPr>
          <w:spacing w:val="-3"/>
        </w:rPr>
        <w:t xml:space="preserve"> </w:t>
      </w:r>
      <w:r>
        <w:t>to</w:t>
      </w:r>
      <w:r>
        <w:rPr>
          <w:spacing w:val="-4"/>
        </w:rPr>
        <w:t xml:space="preserve"> </w:t>
      </w:r>
      <w:r>
        <w:t>early</w:t>
      </w:r>
      <w:r>
        <w:rPr>
          <w:spacing w:val="-4"/>
        </w:rPr>
        <w:t xml:space="preserve"> </w:t>
      </w:r>
      <w:r>
        <w:t>termination</w:t>
      </w:r>
      <w:r>
        <w:rPr>
          <w:spacing w:val="-4"/>
        </w:rPr>
        <w:t xml:space="preserve"> </w:t>
      </w:r>
      <w:r>
        <w:t>by</w:t>
      </w:r>
      <w:r>
        <w:rPr>
          <w:spacing w:val="-4"/>
        </w:rPr>
        <w:t xml:space="preserve"> </w:t>
      </w:r>
      <w:r>
        <w:t>removal</w:t>
      </w:r>
      <w:r>
        <w:rPr>
          <w:spacing w:val="-3"/>
        </w:rPr>
        <w:t xml:space="preserve"> </w:t>
      </w:r>
      <w:r>
        <w:t>or</w:t>
      </w:r>
      <w:r>
        <w:rPr>
          <w:spacing w:val="-3"/>
        </w:rPr>
        <w:t xml:space="preserve"> </w:t>
      </w:r>
      <w:r>
        <w:t>resignation</w:t>
      </w:r>
      <w:r>
        <w:rPr>
          <w:spacing w:val="-4"/>
        </w:rPr>
        <w:t xml:space="preserve"> </w:t>
      </w:r>
      <w:r>
        <w:t>until</w:t>
      </w:r>
      <w:r>
        <w:rPr>
          <w:spacing w:val="-2"/>
        </w:rPr>
        <w:t xml:space="preserve"> </w:t>
      </w:r>
      <w:r>
        <w:t>their successor is elected.</w:t>
      </w:r>
    </w:p>
    <w:p w14:paraId="5B54149B" w14:textId="77777777" w:rsidR="00E2110A" w:rsidRDefault="00E2110A">
      <w:pPr>
        <w:pStyle w:val="BodyText"/>
        <w:spacing w:before="38"/>
      </w:pPr>
    </w:p>
    <w:p w14:paraId="43A7652F" w14:textId="77777777" w:rsidR="00E2110A" w:rsidRDefault="00A76CA7">
      <w:pPr>
        <w:pStyle w:val="ListParagraph"/>
        <w:numPr>
          <w:ilvl w:val="0"/>
          <w:numId w:val="18"/>
        </w:numPr>
        <w:tabs>
          <w:tab w:val="left" w:pos="875"/>
          <w:tab w:val="left" w:pos="880"/>
        </w:tabs>
        <w:spacing w:line="276" w:lineRule="auto"/>
        <w:ind w:right="1077" w:hanging="361"/>
      </w:pPr>
      <w:r>
        <w:t>VACANCIES.</w:t>
      </w:r>
      <w:r>
        <w:rPr>
          <w:spacing w:val="40"/>
        </w:rPr>
        <w:t xml:space="preserve"> </w:t>
      </w:r>
      <w:r>
        <w:t>Vacancies</w:t>
      </w:r>
      <w:r>
        <w:rPr>
          <w:spacing w:val="-11"/>
        </w:rPr>
        <w:t xml:space="preserve"> </w:t>
      </w:r>
      <w:r>
        <w:t>due</w:t>
      </w:r>
      <w:r>
        <w:rPr>
          <w:spacing w:val="-8"/>
        </w:rPr>
        <w:t xml:space="preserve"> </w:t>
      </w:r>
      <w:r>
        <w:t>to</w:t>
      </w:r>
      <w:r>
        <w:rPr>
          <w:spacing w:val="-9"/>
        </w:rPr>
        <w:t xml:space="preserve"> </w:t>
      </w:r>
      <w:r>
        <w:t>early</w:t>
      </w:r>
      <w:r>
        <w:rPr>
          <w:spacing w:val="-11"/>
        </w:rPr>
        <w:t xml:space="preserve"> </w:t>
      </w:r>
      <w:r>
        <w:t>termination</w:t>
      </w:r>
      <w:r>
        <w:rPr>
          <w:spacing w:val="-11"/>
        </w:rPr>
        <w:t xml:space="preserve"> </w:t>
      </w:r>
      <w:r>
        <w:t>by</w:t>
      </w:r>
      <w:r>
        <w:rPr>
          <w:spacing w:val="-8"/>
        </w:rPr>
        <w:t xml:space="preserve"> </w:t>
      </w:r>
      <w:r>
        <w:t>removal</w:t>
      </w:r>
      <w:r>
        <w:rPr>
          <w:spacing w:val="-9"/>
        </w:rPr>
        <w:t xml:space="preserve"> </w:t>
      </w:r>
      <w:r>
        <w:t>or</w:t>
      </w:r>
      <w:r>
        <w:rPr>
          <w:spacing w:val="-8"/>
        </w:rPr>
        <w:t xml:space="preserve"> </w:t>
      </w:r>
      <w:r>
        <w:t>resignation</w:t>
      </w:r>
      <w:r>
        <w:rPr>
          <w:spacing w:val="-9"/>
        </w:rPr>
        <w:t xml:space="preserve"> </w:t>
      </w:r>
      <w:r>
        <w:t>may</w:t>
      </w:r>
      <w:r>
        <w:rPr>
          <w:spacing w:val="-9"/>
        </w:rPr>
        <w:t xml:space="preserve"> </w:t>
      </w:r>
      <w:r>
        <w:t>be</w:t>
      </w:r>
      <w:r>
        <w:rPr>
          <w:spacing w:val="-9"/>
        </w:rPr>
        <w:t xml:space="preserve"> </w:t>
      </w:r>
      <w:proofErr w:type="gramStart"/>
      <w:r>
        <w:t>filled</w:t>
      </w:r>
      <w:proofErr w:type="gramEnd"/>
      <w:r>
        <w:rPr>
          <w:spacing w:val="-8"/>
        </w:rPr>
        <w:t xml:space="preserve"> </w:t>
      </w:r>
      <w:r>
        <w:t>at</w:t>
      </w:r>
      <w:r>
        <w:rPr>
          <w:spacing w:val="-7"/>
        </w:rPr>
        <w:t xml:space="preserve"> </w:t>
      </w:r>
      <w:r>
        <w:t>any meeting of the Board of Directors.</w:t>
      </w:r>
    </w:p>
    <w:p w14:paraId="07E1A4FA" w14:textId="77777777" w:rsidR="00E2110A" w:rsidRDefault="00E2110A">
      <w:pPr>
        <w:pStyle w:val="BodyText"/>
        <w:spacing w:before="39"/>
      </w:pPr>
    </w:p>
    <w:p w14:paraId="7682C9AF" w14:textId="77777777" w:rsidR="00E2110A" w:rsidRDefault="00A76CA7">
      <w:pPr>
        <w:pStyle w:val="ListParagraph"/>
        <w:numPr>
          <w:ilvl w:val="0"/>
          <w:numId w:val="18"/>
        </w:numPr>
        <w:tabs>
          <w:tab w:val="left" w:pos="876"/>
        </w:tabs>
        <w:ind w:left="876" w:hanging="356"/>
      </w:pPr>
      <w:r>
        <w:t>DUTIES</w:t>
      </w:r>
      <w:r>
        <w:rPr>
          <w:spacing w:val="-13"/>
        </w:rPr>
        <w:t xml:space="preserve"> </w:t>
      </w:r>
      <w:r>
        <w:t>OF</w:t>
      </w:r>
      <w:r>
        <w:rPr>
          <w:spacing w:val="-13"/>
        </w:rPr>
        <w:t xml:space="preserve"> </w:t>
      </w:r>
      <w:r>
        <w:t>OFFICERS</w:t>
      </w:r>
      <w:r>
        <w:rPr>
          <w:spacing w:val="-13"/>
        </w:rPr>
        <w:t xml:space="preserve"> </w:t>
      </w:r>
      <w:r>
        <w:t>(EXECUTIVE</w:t>
      </w:r>
      <w:r>
        <w:rPr>
          <w:spacing w:val="-11"/>
        </w:rPr>
        <w:t xml:space="preserve"> </w:t>
      </w:r>
      <w:r>
        <w:rPr>
          <w:spacing w:val="-2"/>
        </w:rPr>
        <w:t>BOARD).</w:t>
      </w:r>
    </w:p>
    <w:p w14:paraId="128027A0" w14:textId="77777777" w:rsidR="00E2110A" w:rsidRDefault="00E2110A">
      <w:pPr>
        <w:pStyle w:val="BodyText"/>
        <w:spacing w:before="75"/>
      </w:pPr>
    </w:p>
    <w:p w14:paraId="597CF1ED" w14:textId="77777777" w:rsidR="00E2110A" w:rsidRDefault="00A76CA7">
      <w:pPr>
        <w:pStyle w:val="ListParagraph"/>
        <w:numPr>
          <w:ilvl w:val="1"/>
          <w:numId w:val="18"/>
        </w:numPr>
        <w:tabs>
          <w:tab w:val="left" w:pos="1595"/>
        </w:tabs>
        <w:spacing w:before="1"/>
        <w:ind w:left="1595" w:hanging="355"/>
      </w:pPr>
      <w:r>
        <w:rPr>
          <w:spacing w:val="-2"/>
        </w:rPr>
        <w:t>PRESIDENT.</w:t>
      </w:r>
    </w:p>
    <w:p w14:paraId="2959F1E8" w14:textId="77777777" w:rsidR="00E2110A" w:rsidRDefault="00A76CA7">
      <w:pPr>
        <w:pStyle w:val="BodyText"/>
        <w:spacing w:before="37"/>
        <w:ind w:left="1600"/>
      </w:pPr>
      <w:r>
        <w:t>The</w:t>
      </w:r>
      <w:r>
        <w:rPr>
          <w:spacing w:val="-14"/>
        </w:rPr>
        <w:t xml:space="preserve"> </w:t>
      </w:r>
      <w:r>
        <w:t>President</w:t>
      </w:r>
      <w:r>
        <w:rPr>
          <w:spacing w:val="-10"/>
        </w:rPr>
        <w:t xml:space="preserve"> </w:t>
      </w:r>
      <w:r>
        <w:rPr>
          <w:spacing w:val="-2"/>
        </w:rPr>
        <w:t>shall:</w:t>
      </w:r>
    </w:p>
    <w:p w14:paraId="7AA21ED4" w14:textId="77777777" w:rsidR="00E2110A" w:rsidRDefault="00A76CA7">
      <w:pPr>
        <w:pStyle w:val="ListParagraph"/>
        <w:numPr>
          <w:ilvl w:val="2"/>
          <w:numId w:val="18"/>
        </w:numPr>
        <w:tabs>
          <w:tab w:val="left" w:pos="2317"/>
        </w:tabs>
        <w:spacing w:before="40"/>
        <w:ind w:left="2317" w:hanging="554"/>
        <w:jc w:val="left"/>
      </w:pPr>
      <w:r>
        <w:t>Be</w:t>
      </w:r>
      <w:r>
        <w:rPr>
          <w:spacing w:val="-14"/>
        </w:rPr>
        <w:t xml:space="preserve"> </w:t>
      </w:r>
      <w:r>
        <w:t>the</w:t>
      </w:r>
      <w:r>
        <w:rPr>
          <w:spacing w:val="-11"/>
        </w:rPr>
        <w:t xml:space="preserve"> </w:t>
      </w:r>
      <w:r>
        <w:t>principal</w:t>
      </w:r>
      <w:r>
        <w:rPr>
          <w:spacing w:val="-8"/>
        </w:rPr>
        <w:t xml:space="preserve"> </w:t>
      </w:r>
      <w:r>
        <w:t>officer</w:t>
      </w:r>
      <w:r>
        <w:rPr>
          <w:spacing w:val="-10"/>
        </w:rPr>
        <w:t xml:space="preserve"> </w:t>
      </w:r>
      <w:proofErr w:type="gramStart"/>
      <w:r>
        <w:t>and</w:t>
      </w:r>
      <w:r>
        <w:rPr>
          <w:spacing w:val="-10"/>
        </w:rPr>
        <w:t xml:space="preserve"> </w:t>
      </w:r>
      <w:r>
        <w:t>shall</w:t>
      </w:r>
      <w:proofErr w:type="gramEnd"/>
      <w:r>
        <w:rPr>
          <w:spacing w:val="-11"/>
        </w:rPr>
        <w:t xml:space="preserve"> </w:t>
      </w:r>
      <w:r>
        <w:t>supervise</w:t>
      </w:r>
      <w:r>
        <w:rPr>
          <w:spacing w:val="-8"/>
        </w:rPr>
        <w:t xml:space="preserve"> </w:t>
      </w:r>
      <w:r>
        <w:t>all</w:t>
      </w:r>
      <w:r>
        <w:rPr>
          <w:spacing w:val="-12"/>
        </w:rPr>
        <w:t xml:space="preserve"> </w:t>
      </w:r>
      <w:r>
        <w:t>the</w:t>
      </w:r>
      <w:r>
        <w:rPr>
          <w:spacing w:val="-13"/>
        </w:rPr>
        <w:t xml:space="preserve"> </w:t>
      </w:r>
      <w:r>
        <w:t>business</w:t>
      </w:r>
      <w:r>
        <w:rPr>
          <w:spacing w:val="-10"/>
        </w:rPr>
        <w:t xml:space="preserve"> </w:t>
      </w:r>
      <w:r>
        <w:t>and</w:t>
      </w:r>
      <w:r>
        <w:rPr>
          <w:spacing w:val="-9"/>
        </w:rPr>
        <w:t xml:space="preserve"> </w:t>
      </w:r>
      <w:r>
        <w:t>affairs</w:t>
      </w:r>
      <w:r>
        <w:rPr>
          <w:spacing w:val="-10"/>
        </w:rPr>
        <w:t xml:space="preserve"> </w:t>
      </w:r>
      <w:r>
        <w:t>of</w:t>
      </w:r>
      <w:r>
        <w:rPr>
          <w:spacing w:val="-7"/>
        </w:rPr>
        <w:t xml:space="preserve"> </w:t>
      </w:r>
      <w:r>
        <w:rPr>
          <w:spacing w:val="-2"/>
        </w:rPr>
        <w:t>KCHC.</w:t>
      </w:r>
    </w:p>
    <w:p w14:paraId="3885AB25" w14:textId="77777777" w:rsidR="00E2110A" w:rsidRDefault="00A76CA7">
      <w:pPr>
        <w:pStyle w:val="ListParagraph"/>
        <w:numPr>
          <w:ilvl w:val="2"/>
          <w:numId w:val="18"/>
        </w:numPr>
        <w:tabs>
          <w:tab w:val="left" w:pos="2317"/>
        </w:tabs>
        <w:spacing w:before="37"/>
        <w:ind w:left="2317" w:hanging="602"/>
        <w:jc w:val="left"/>
      </w:pPr>
      <w:r>
        <w:t>Only</w:t>
      </w:r>
      <w:r>
        <w:rPr>
          <w:spacing w:val="-7"/>
        </w:rPr>
        <w:t xml:space="preserve"> </w:t>
      </w:r>
      <w:r>
        <w:t>votes</w:t>
      </w:r>
      <w:r>
        <w:rPr>
          <w:spacing w:val="-6"/>
        </w:rPr>
        <w:t xml:space="preserve"> </w:t>
      </w:r>
      <w:r>
        <w:t>in</w:t>
      </w:r>
      <w:r>
        <w:rPr>
          <w:spacing w:val="-3"/>
        </w:rPr>
        <w:t xml:space="preserve"> </w:t>
      </w:r>
      <w:r>
        <w:t>a</w:t>
      </w:r>
      <w:r>
        <w:rPr>
          <w:spacing w:val="-6"/>
        </w:rPr>
        <w:t xml:space="preserve"> </w:t>
      </w:r>
      <w:proofErr w:type="gramStart"/>
      <w:r>
        <w:rPr>
          <w:spacing w:val="-4"/>
        </w:rPr>
        <w:t>tie</w:t>
      </w:r>
      <w:proofErr w:type="gramEnd"/>
      <w:r>
        <w:rPr>
          <w:spacing w:val="-4"/>
        </w:rPr>
        <w:t>.</w:t>
      </w:r>
    </w:p>
    <w:p w14:paraId="7B037524" w14:textId="77777777" w:rsidR="00E2110A" w:rsidRDefault="00A76CA7">
      <w:pPr>
        <w:pStyle w:val="ListParagraph"/>
        <w:numPr>
          <w:ilvl w:val="2"/>
          <w:numId w:val="18"/>
        </w:numPr>
        <w:tabs>
          <w:tab w:val="left" w:pos="2317"/>
        </w:tabs>
        <w:spacing w:before="38"/>
        <w:ind w:left="2317" w:hanging="650"/>
        <w:jc w:val="left"/>
      </w:pPr>
      <w:r>
        <w:t>Preside</w:t>
      </w:r>
      <w:r>
        <w:rPr>
          <w:spacing w:val="-13"/>
        </w:rPr>
        <w:t xml:space="preserve"> </w:t>
      </w:r>
      <w:r>
        <w:t>at</w:t>
      </w:r>
      <w:r>
        <w:rPr>
          <w:spacing w:val="-6"/>
        </w:rPr>
        <w:t xml:space="preserve"> </w:t>
      </w:r>
      <w:r>
        <w:t>all</w:t>
      </w:r>
      <w:r>
        <w:rPr>
          <w:spacing w:val="-11"/>
        </w:rPr>
        <w:t xml:space="preserve"> </w:t>
      </w:r>
      <w:r>
        <w:t>meetings</w:t>
      </w:r>
      <w:r>
        <w:rPr>
          <w:spacing w:val="-7"/>
        </w:rPr>
        <w:t xml:space="preserve"> </w:t>
      </w:r>
      <w:r>
        <w:t>of</w:t>
      </w:r>
      <w:r>
        <w:rPr>
          <w:spacing w:val="-9"/>
        </w:rPr>
        <w:t xml:space="preserve"> </w:t>
      </w:r>
      <w:r>
        <w:t>the</w:t>
      </w:r>
      <w:r>
        <w:rPr>
          <w:spacing w:val="-10"/>
        </w:rPr>
        <w:t xml:space="preserve"> </w:t>
      </w:r>
      <w:r>
        <w:t>membership</w:t>
      </w:r>
      <w:r>
        <w:rPr>
          <w:spacing w:val="-7"/>
        </w:rPr>
        <w:t xml:space="preserve"> </w:t>
      </w:r>
      <w:r>
        <w:t>and</w:t>
      </w:r>
      <w:r>
        <w:rPr>
          <w:spacing w:val="-10"/>
        </w:rPr>
        <w:t xml:space="preserve"> </w:t>
      </w:r>
      <w:r>
        <w:t>the</w:t>
      </w:r>
      <w:r>
        <w:rPr>
          <w:spacing w:val="-10"/>
        </w:rPr>
        <w:t xml:space="preserve"> </w:t>
      </w:r>
      <w:r>
        <w:t>Board</w:t>
      </w:r>
      <w:r>
        <w:rPr>
          <w:spacing w:val="-8"/>
        </w:rPr>
        <w:t xml:space="preserve"> </w:t>
      </w:r>
      <w:r>
        <w:t>of</w:t>
      </w:r>
      <w:r>
        <w:rPr>
          <w:spacing w:val="-6"/>
        </w:rPr>
        <w:t xml:space="preserve"> </w:t>
      </w:r>
      <w:r>
        <w:rPr>
          <w:spacing w:val="-2"/>
        </w:rPr>
        <w:t>Directors.</w:t>
      </w:r>
    </w:p>
    <w:p w14:paraId="4EB1E9F4" w14:textId="77777777" w:rsidR="00E2110A" w:rsidRDefault="00A76CA7">
      <w:pPr>
        <w:pStyle w:val="ListParagraph"/>
        <w:numPr>
          <w:ilvl w:val="2"/>
          <w:numId w:val="18"/>
        </w:numPr>
        <w:tabs>
          <w:tab w:val="left" w:pos="2320"/>
        </w:tabs>
        <w:spacing w:before="37" w:line="276" w:lineRule="auto"/>
        <w:ind w:left="2320" w:right="801" w:hanging="668"/>
        <w:jc w:val="left"/>
      </w:pPr>
      <w:r>
        <w:t>Shall</w:t>
      </w:r>
      <w:r>
        <w:rPr>
          <w:spacing w:val="-8"/>
        </w:rPr>
        <w:t xml:space="preserve"> </w:t>
      </w:r>
      <w:r>
        <w:t>sign</w:t>
      </w:r>
      <w:r>
        <w:rPr>
          <w:spacing w:val="-8"/>
        </w:rPr>
        <w:t xml:space="preserve"> </w:t>
      </w:r>
      <w:r>
        <w:t>and</w:t>
      </w:r>
      <w:r>
        <w:rPr>
          <w:spacing w:val="-7"/>
        </w:rPr>
        <w:t xml:space="preserve"> </w:t>
      </w:r>
      <w:r>
        <w:t>execute</w:t>
      </w:r>
      <w:r>
        <w:rPr>
          <w:spacing w:val="-7"/>
        </w:rPr>
        <w:t xml:space="preserve"> </w:t>
      </w:r>
      <w:r>
        <w:t>all</w:t>
      </w:r>
      <w:r>
        <w:rPr>
          <w:spacing w:val="-8"/>
        </w:rPr>
        <w:t xml:space="preserve"> </w:t>
      </w:r>
      <w:r>
        <w:t>written</w:t>
      </w:r>
      <w:r>
        <w:rPr>
          <w:spacing w:val="-7"/>
        </w:rPr>
        <w:t xml:space="preserve"> </w:t>
      </w:r>
      <w:r>
        <w:t>contracts,</w:t>
      </w:r>
      <w:r>
        <w:rPr>
          <w:spacing w:val="-5"/>
        </w:rPr>
        <w:t xml:space="preserve"> </w:t>
      </w:r>
      <w:r>
        <w:t>conveyances,</w:t>
      </w:r>
      <w:r>
        <w:rPr>
          <w:spacing w:val="-6"/>
        </w:rPr>
        <w:t xml:space="preserve"> </w:t>
      </w:r>
      <w:r>
        <w:t>and</w:t>
      </w:r>
      <w:r>
        <w:rPr>
          <w:spacing w:val="-10"/>
        </w:rPr>
        <w:t xml:space="preserve"> </w:t>
      </w:r>
      <w:r>
        <w:t>obligations</w:t>
      </w:r>
      <w:r>
        <w:rPr>
          <w:spacing w:val="-6"/>
        </w:rPr>
        <w:t xml:space="preserve"> </w:t>
      </w:r>
      <w:r>
        <w:t>of</w:t>
      </w:r>
      <w:r>
        <w:rPr>
          <w:spacing w:val="-6"/>
        </w:rPr>
        <w:t xml:space="preserve"> </w:t>
      </w:r>
      <w:r>
        <w:t>KCHC subject to approval by and resolution of the Board of Directors.</w:t>
      </w:r>
    </w:p>
    <w:p w14:paraId="1A69037E" w14:textId="77777777" w:rsidR="00E2110A" w:rsidRDefault="00A76CA7">
      <w:pPr>
        <w:pStyle w:val="ListParagraph"/>
        <w:numPr>
          <w:ilvl w:val="2"/>
          <w:numId w:val="18"/>
        </w:numPr>
        <w:tabs>
          <w:tab w:val="left" w:pos="2317"/>
        </w:tabs>
        <w:spacing w:before="1"/>
        <w:ind w:left="2317" w:hanging="614"/>
        <w:jc w:val="left"/>
      </w:pPr>
      <w:r>
        <w:t>Enforce</w:t>
      </w:r>
      <w:r>
        <w:rPr>
          <w:spacing w:val="-13"/>
        </w:rPr>
        <w:t xml:space="preserve"> </w:t>
      </w:r>
      <w:r>
        <w:t>all</w:t>
      </w:r>
      <w:r>
        <w:rPr>
          <w:spacing w:val="-9"/>
        </w:rPr>
        <w:t xml:space="preserve"> </w:t>
      </w:r>
      <w:r>
        <w:t>the</w:t>
      </w:r>
      <w:r>
        <w:rPr>
          <w:spacing w:val="-8"/>
        </w:rPr>
        <w:t xml:space="preserve"> </w:t>
      </w:r>
      <w:r>
        <w:t>laws</w:t>
      </w:r>
      <w:r>
        <w:rPr>
          <w:spacing w:val="-8"/>
        </w:rPr>
        <w:t xml:space="preserve"> </w:t>
      </w:r>
      <w:r>
        <w:t>and</w:t>
      </w:r>
      <w:r>
        <w:rPr>
          <w:spacing w:val="-11"/>
        </w:rPr>
        <w:t xml:space="preserve"> </w:t>
      </w:r>
      <w:r>
        <w:t>regulations</w:t>
      </w:r>
      <w:r>
        <w:rPr>
          <w:spacing w:val="-9"/>
        </w:rPr>
        <w:t xml:space="preserve"> </w:t>
      </w:r>
      <w:r>
        <w:t>of</w:t>
      </w:r>
      <w:r>
        <w:rPr>
          <w:spacing w:val="-9"/>
        </w:rPr>
        <w:t xml:space="preserve"> </w:t>
      </w:r>
      <w:r>
        <w:t>KCHC,</w:t>
      </w:r>
      <w:r>
        <w:rPr>
          <w:spacing w:val="-7"/>
        </w:rPr>
        <w:t xml:space="preserve"> </w:t>
      </w:r>
      <w:r>
        <w:t>SCAHA,</w:t>
      </w:r>
      <w:r>
        <w:rPr>
          <w:spacing w:val="-7"/>
        </w:rPr>
        <w:t xml:space="preserve"> </w:t>
      </w:r>
      <w:r>
        <w:t>CAHA,</w:t>
      </w:r>
      <w:r>
        <w:rPr>
          <w:spacing w:val="-7"/>
        </w:rPr>
        <w:t xml:space="preserve"> </w:t>
      </w:r>
      <w:r>
        <w:t>and</w:t>
      </w:r>
      <w:r>
        <w:rPr>
          <w:spacing w:val="-8"/>
        </w:rPr>
        <w:t xml:space="preserve"> </w:t>
      </w:r>
      <w:r>
        <w:t>USA</w:t>
      </w:r>
      <w:r>
        <w:rPr>
          <w:spacing w:val="-8"/>
        </w:rPr>
        <w:t xml:space="preserve"> </w:t>
      </w:r>
      <w:r>
        <w:rPr>
          <w:spacing w:val="-2"/>
        </w:rPr>
        <w:t>Hockey.</w:t>
      </w:r>
    </w:p>
    <w:p w14:paraId="49B7C80C" w14:textId="77777777" w:rsidR="00E2110A" w:rsidRDefault="00A76CA7">
      <w:pPr>
        <w:pStyle w:val="ListParagraph"/>
        <w:numPr>
          <w:ilvl w:val="2"/>
          <w:numId w:val="18"/>
        </w:numPr>
        <w:tabs>
          <w:tab w:val="left" w:pos="2320"/>
        </w:tabs>
        <w:spacing w:before="38" w:line="276" w:lineRule="auto"/>
        <w:ind w:left="2320" w:right="554" w:hanging="668"/>
        <w:jc w:val="left"/>
      </w:pPr>
      <w:r>
        <w:t>Call</w:t>
      </w:r>
      <w:r>
        <w:rPr>
          <w:spacing w:val="-8"/>
        </w:rPr>
        <w:t xml:space="preserve"> </w:t>
      </w:r>
      <w:r>
        <w:t>special</w:t>
      </w:r>
      <w:r>
        <w:rPr>
          <w:spacing w:val="-8"/>
        </w:rPr>
        <w:t xml:space="preserve"> </w:t>
      </w:r>
      <w:r>
        <w:t>meetings</w:t>
      </w:r>
      <w:r>
        <w:rPr>
          <w:spacing w:val="-6"/>
        </w:rPr>
        <w:t xml:space="preserve"> </w:t>
      </w:r>
      <w:r>
        <w:t>of</w:t>
      </w:r>
      <w:r>
        <w:rPr>
          <w:spacing w:val="-8"/>
        </w:rPr>
        <w:t xml:space="preserve"> </w:t>
      </w:r>
      <w:r>
        <w:t>the</w:t>
      </w:r>
      <w:r>
        <w:rPr>
          <w:spacing w:val="-8"/>
        </w:rPr>
        <w:t xml:space="preserve"> </w:t>
      </w:r>
      <w:r>
        <w:t>Board</w:t>
      </w:r>
      <w:r>
        <w:rPr>
          <w:spacing w:val="-7"/>
        </w:rPr>
        <w:t xml:space="preserve"> </w:t>
      </w:r>
      <w:r>
        <w:t>of</w:t>
      </w:r>
      <w:r>
        <w:rPr>
          <w:spacing w:val="-8"/>
        </w:rPr>
        <w:t xml:space="preserve"> </w:t>
      </w:r>
      <w:r>
        <w:t>Directors</w:t>
      </w:r>
      <w:r>
        <w:rPr>
          <w:spacing w:val="-6"/>
        </w:rPr>
        <w:t xml:space="preserve"> </w:t>
      </w:r>
      <w:r>
        <w:t>whenever</w:t>
      </w:r>
      <w:r>
        <w:rPr>
          <w:spacing w:val="-6"/>
        </w:rPr>
        <w:t xml:space="preserve"> </w:t>
      </w:r>
      <w:r>
        <w:t>necessary</w:t>
      </w:r>
      <w:r>
        <w:rPr>
          <w:spacing w:val="-7"/>
        </w:rPr>
        <w:t xml:space="preserve"> </w:t>
      </w:r>
      <w:r>
        <w:t>or</w:t>
      </w:r>
      <w:r>
        <w:rPr>
          <w:spacing w:val="-6"/>
        </w:rPr>
        <w:t xml:space="preserve"> </w:t>
      </w:r>
      <w:r>
        <w:t>as</w:t>
      </w:r>
      <w:r>
        <w:rPr>
          <w:spacing w:val="-7"/>
        </w:rPr>
        <w:t xml:space="preserve"> </w:t>
      </w:r>
      <w:r>
        <w:t>provided</w:t>
      </w:r>
      <w:r>
        <w:rPr>
          <w:spacing w:val="-7"/>
        </w:rPr>
        <w:t xml:space="preserve"> </w:t>
      </w:r>
      <w:r>
        <w:t>by these Bylaws.</w:t>
      </w:r>
    </w:p>
    <w:p w14:paraId="2A8254F2" w14:textId="77777777" w:rsidR="00E2110A" w:rsidRDefault="00A76CA7">
      <w:pPr>
        <w:pStyle w:val="ListParagraph"/>
        <w:numPr>
          <w:ilvl w:val="2"/>
          <w:numId w:val="18"/>
        </w:numPr>
        <w:tabs>
          <w:tab w:val="left" w:pos="2320"/>
        </w:tabs>
        <w:spacing w:line="278" w:lineRule="auto"/>
        <w:ind w:left="2320" w:right="1116" w:hanging="716"/>
        <w:jc w:val="left"/>
      </w:pPr>
      <w:r>
        <w:t>Act</w:t>
      </w:r>
      <w:r>
        <w:rPr>
          <w:spacing w:val="-6"/>
        </w:rPr>
        <w:t xml:space="preserve"> </w:t>
      </w:r>
      <w:r>
        <w:t>as</w:t>
      </w:r>
      <w:r>
        <w:rPr>
          <w:spacing w:val="-7"/>
        </w:rPr>
        <w:t xml:space="preserve"> </w:t>
      </w:r>
      <w:r>
        <w:t>liaison</w:t>
      </w:r>
      <w:r>
        <w:rPr>
          <w:spacing w:val="-7"/>
        </w:rPr>
        <w:t xml:space="preserve"> </w:t>
      </w:r>
      <w:r>
        <w:t>between</w:t>
      </w:r>
      <w:r>
        <w:rPr>
          <w:spacing w:val="-7"/>
        </w:rPr>
        <w:t xml:space="preserve"> </w:t>
      </w:r>
      <w:r>
        <w:t>any</w:t>
      </w:r>
      <w:r>
        <w:rPr>
          <w:spacing w:val="-7"/>
        </w:rPr>
        <w:t xml:space="preserve"> </w:t>
      </w:r>
      <w:r>
        <w:t>league</w:t>
      </w:r>
      <w:r>
        <w:rPr>
          <w:spacing w:val="-7"/>
        </w:rPr>
        <w:t xml:space="preserve"> </w:t>
      </w:r>
      <w:r>
        <w:t>or</w:t>
      </w:r>
      <w:r>
        <w:rPr>
          <w:spacing w:val="-6"/>
        </w:rPr>
        <w:t xml:space="preserve"> </w:t>
      </w:r>
      <w:r>
        <w:t>cooperative</w:t>
      </w:r>
      <w:r>
        <w:rPr>
          <w:spacing w:val="-10"/>
        </w:rPr>
        <w:t xml:space="preserve"> </w:t>
      </w:r>
      <w:r>
        <w:t>to</w:t>
      </w:r>
      <w:r>
        <w:rPr>
          <w:spacing w:val="-7"/>
        </w:rPr>
        <w:t xml:space="preserve"> </w:t>
      </w:r>
      <w:r>
        <w:t>which</w:t>
      </w:r>
      <w:r>
        <w:rPr>
          <w:spacing w:val="-7"/>
        </w:rPr>
        <w:t xml:space="preserve"> </w:t>
      </w:r>
      <w:r>
        <w:t>the</w:t>
      </w:r>
      <w:r>
        <w:rPr>
          <w:spacing w:val="-8"/>
        </w:rPr>
        <w:t xml:space="preserve"> </w:t>
      </w:r>
      <w:r>
        <w:t>Club</w:t>
      </w:r>
      <w:r>
        <w:rPr>
          <w:spacing w:val="-10"/>
        </w:rPr>
        <w:t xml:space="preserve"> </w:t>
      </w:r>
      <w:r>
        <w:t>may</w:t>
      </w:r>
      <w:r>
        <w:rPr>
          <w:spacing w:val="-7"/>
        </w:rPr>
        <w:t xml:space="preserve"> </w:t>
      </w:r>
      <w:r>
        <w:t>belong, SCAHA, CAHA, and USA Hockey.</w:t>
      </w:r>
    </w:p>
    <w:p w14:paraId="6501808F" w14:textId="77777777" w:rsidR="00E2110A" w:rsidRDefault="00A76CA7">
      <w:pPr>
        <w:pStyle w:val="ListParagraph"/>
        <w:numPr>
          <w:ilvl w:val="2"/>
          <w:numId w:val="18"/>
        </w:numPr>
        <w:tabs>
          <w:tab w:val="left" w:pos="2317"/>
        </w:tabs>
        <w:spacing w:line="249" w:lineRule="exact"/>
        <w:ind w:left="2317" w:hanging="760"/>
        <w:jc w:val="left"/>
      </w:pPr>
      <w:r>
        <w:t>Be</w:t>
      </w:r>
      <w:r>
        <w:rPr>
          <w:spacing w:val="-11"/>
        </w:rPr>
        <w:t xml:space="preserve"> </w:t>
      </w:r>
      <w:r>
        <w:t>an</w:t>
      </w:r>
      <w:r>
        <w:rPr>
          <w:spacing w:val="-9"/>
        </w:rPr>
        <w:t xml:space="preserve"> </w:t>
      </w:r>
      <w:r>
        <w:t>ex-officio</w:t>
      </w:r>
      <w:r>
        <w:rPr>
          <w:spacing w:val="-8"/>
        </w:rPr>
        <w:t xml:space="preserve"> </w:t>
      </w:r>
      <w:r>
        <w:t>member</w:t>
      </w:r>
      <w:r>
        <w:rPr>
          <w:spacing w:val="-9"/>
        </w:rPr>
        <w:t xml:space="preserve"> </w:t>
      </w:r>
      <w:r>
        <w:t>of</w:t>
      </w:r>
      <w:r>
        <w:rPr>
          <w:spacing w:val="-7"/>
        </w:rPr>
        <w:t xml:space="preserve"> </w:t>
      </w:r>
      <w:r>
        <w:t>all</w:t>
      </w:r>
      <w:r>
        <w:rPr>
          <w:spacing w:val="-9"/>
        </w:rPr>
        <w:t xml:space="preserve"> </w:t>
      </w:r>
      <w:r>
        <w:rPr>
          <w:spacing w:val="-2"/>
        </w:rPr>
        <w:t>committees</w:t>
      </w:r>
    </w:p>
    <w:p w14:paraId="05ADD415" w14:textId="77777777" w:rsidR="00E2110A" w:rsidRDefault="00E2110A">
      <w:pPr>
        <w:pStyle w:val="BodyText"/>
        <w:spacing w:before="74"/>
      </w:pPr>
    </w:p>
    <w:p w14:paraId="78ADCCD8" w14:textId="77777777" w:rsidR="00E2110A" w:rsidRDefault="00A76CA7">
      <w:pPr>
        <w:pStyle w:val="ListParagraph"/>
        <w:numPr>
          <w:ilvl w:val="1"/>
          <w:numId w:val="18"/>
        </w:numPr>
        <w:tabs>
          <w:tab w:val="left" w:pos="1595"/>
        </w:tabs>
        <w:ind w:left="1595" w:hanging="355"/>
      </w:pPr>
      <w:r>
        <w:t>FIRST</w:t>
      </w:r>
      <w:r>
        <w:rPr>
          <w:spacing w:val="-8"/>
        </w:rPr>
        <w:t xml:space="preserve"> </w:t>
      </w:r>
      <w:r>
        <w:t>VICE</w:t>
      </w:r>
      <w:r>
        <w:rPr>
          <w:spacing w:val="-7"/>
        </w:rPr>
        <w:t xml:space="preserve"> </w:t>
      </w:r>
      <w:r>
        <w:rPr>
          <w:spacing w:val="-2"/>
        </w:rPr>
        <w:t>PRESIDENT.</w:t>
      </w:r>
    </w:p>
    <w:p w14:paraId="3E98628B" w14:textId="77777777" w:rsidR="00E2110A" w:rsidRDefault="00E2110A">
      <w:pPr>
        <w:sectPr w:rsidR="00E2110A">
          <w:pgSz w:w="12240" w:h="15840"/>
          <w:pgMar w:top="940" w:right="500" w:bottom="1000" w:left="560" w:header="0" w:footer="801" w:gutter="0"/>
          <w:cols w:space="720"/>
        </w:sectPr>
      </w:pPr>
    </w:p>
    <w:p w14:paraId="770953DF" w14:textId="77777777" w:rsidR="00E2110A" w:rsidRDefault="00A76CA7">
      <w:pPr>
        <w:pStyle w:val="BodyText"/>
        <w:spacing w:before="81"/>
        <w:ind w:left="1600"/>
      </w:pPr>
      <w:r>
        <w:lastRenderedPageBreak/>
        <w:t>The</w:t>
      </w:r>
      <w:r>
        <w:rPr>
          <w:spacing w:val="-12"/>
        </w:rPr>
        <w:t xml:space="preserve"> </w:t>
      </w:r>
      <w:r>
        <w:t>First</w:t>
      </w:r>
      <w:r>
        <w:rPr>
          <w:spacing w:val="-10"/>
        </w:rPr>
        <w:t xml:space="preserve"> </w:t>
      </w:r>
      <w:r>
        <w:t>Vice</w:t>
      </w:r>
      <w:r>
        <w:rPr>
          <w:spacing w:val="-11"/>
        </w:rPr>
        <w:t xml:space="preserve"> </w:t>
      </w:r>
      <w:r>
        <w:t>President</w:t>
      </w:r>
      <w:r>
        <w:rPr>
          <w:spacing w:val="-11"/>
        </w:rPr>
        <w:t xml:space="preserve"> </w:t>
      </w:r>
      <w:r>
        <w:rPr>
          <w:spacing w:val="-2"/>
        </w:rPr>
        <w:t>shall:</w:t>
      </w:r>
    </w:p>
    <w:p w14:paraId="3BE38900" w14:textId="77777777" w:rsidR="00E2110A" w:rsidRDefault="00A76CA7">
      <w:pPr>
        <w:pStyle w:val="ListParagraph"/>
        <w:numPr>
          <w:ilvl w:val="2"/>
          <w:numId w:val="18"/>
        </w:numPr>
        <w:tabs>
          <w:tab w:val="left" w:pos="2317"/>
        </w:tabs>
        <w:spacing w:before="37"/>
        <w:ind w:left="2317" w:hanging="554"/>
        <w:jc w:val="left"/>
      </w:pPr>
      <w:r>
        <w:t>Assume</w:t>
      </w:r>
      <w:r>
        <w:rPr>
          <w:spacing w:val="-16"/>
        </w:rPr>
        <w:t xml:space="preserve"> </w:t>
      </w:r>
      <w:r>
        <w:t>the</w:t>
      </w:r>
      <w:r>
        <w:rPr>
          <w:spacing w:val="-8"/>
        </w:rPr>
        <w:t xml:space="preserve"> </w:t>
      </w:r>
      <w:r>
        <w:t>powers</w:t>
      </w:r>
      <w:r>
        <w:rPr>
          <w:spacing w:val="-11"/>
        </w:rPr>
        <w:t xml:space="preserve"> </w:t>
      </w:r>
      <w:r>
        <w:t>and</w:t>
      </w:r>
      <w:r>
        <w:rPr>
          <w:spacing w:val="-11"/>
        </w:rPr>
        <w:t xml:space="preserve"> </w:t>
      </w:r>
      <w:r>
        <w:t>obligations</w:t>
      </w:r>
      <w:r>
        <w:rPr>
          <w:spacing w:val="-9"/>
        </w:rPr>
        <w:t xml:space="preserve"> </w:t>
      </w:r>
      <w:r>
        <w:t>of</w:t>
      </w:r>
      <w:r>
        <w:rPr>
          <w:spacing w:val="-9"/>
        </w:rPr>
        <w:t xml:space="preserve"> </w:t>
      </w:r>
      <w:r>
        <w:t>the</w:t>
      </w:r>
      <w:r>
        <w:rPr>
          <w:spacing w:val="-12"/>
        </w:rPr>
        <w:t xml:space="preserve"> </w:t>
      </w:r>
      <w:r>
        <w:t>President</w:t>
      </w:r>
      <w:r>
        <w:rPr>
          <w:spacing w:val="-8"/>
        </w:rPr>
        <w:t xml:space="preserve"> </w:t>
      </w:r>
      <w:r>
        <w:t>in</w:t>
      </w:r>
      <w:r>
        <w:rPr>
          <w:spacing w:val="-11"/>
        </w:rPr>
        <w:t xml:space="preserve"> </w:t>
      </w:r>
      <w:r>
        <w:t>their</w:t>
      </w:r>
      <w:r>
        <w:rPr>
          <w:spacing w:val="-9"/>
        </w:rPr>
        <w:t xml:space="preserve"> </w:t>
      </w:r>
      <w:r>
        <w:rPr>
          <w:spacing w:val="-2"/>
        </w:rPr>
        <w:t>absence.</w:t>
      </w:r>
    </w:p>
    <w:p w14:paraId="230B8990" w14:textId="77777777" w:rsidR="00E2110A" w:rsidRDefault="00A76CA7">
      <w:pPr>
        <w:pStyle w:val="ListParagraph"/>
        <w:numPr>
          <w:ilvl w:val="2"/>
          <w:numId w:val="18"/>
        </w:numPr>
        <w:tabs>
          <w:tab w:val="left" w:pos="2317"/>
        </w:tabs>
        <w:spacing w:before="38"/>
        <w:ind w:left="2317" w:hanging="602"/>
        <w:jc w:val="left"/>
      </w:pPr>
      <w:r>
        <w:t>Chairperson</w:t>
      </w:r>
      <w:r>
        <w:rPr>
          <w:spacing w:val="-14"/>
        </w:rPr>
        <w:t xml:space="preserve"> </w:t>
      </w:r>
      <w:r>
        <w:t>of</w:t>
      </w:r>
      <w:r>
        <w:rPr>
          <w:spacing w:val="-15"/>
        </w:rPr>
        <w:t xml:space="preserve"> </w:t>
      </w:r>
      <w:r>
        <w:t>the</w:t>
      </w:r>
      <w:r>
        <w:rPr>
          <w:spacing w:val="-14"/>
        </w:rPr>
        <w:t xml:space="preserve"> </w:t>
      </w:r>
      <w:r>
        <w:t>Disciplinary</w:t>
      </w:r>
      <w:r>
        <w:rPr>
          <w:spacing w:val="-13"/>
        </w:rPr>
        <w:t xml:space="preserve"> </w:t>
      </w:r>
      <w:r>
        <w:t>Review</w:t>
      </w:r>
      <w:r>
        <w:rPr>
          <w:spacing w:val="-15"/>
        </w:rPr>
        <w:t xml:space="preserve"> </w:t>
      </w:r>
      <w:r>
        <w:rPr>
          <w:spacing w:val="-2"/>
        </w:rPr>
        <w:t>Committee.</w:t>
      </w:r>
    </w:p>
    <w:p w14:paraId="0CA91482" w14:textId="77777777" w:rsidR="00E2110A" w:rsidRDefault="00A76CA7">
      <w:pPr>
        <w:pStyle w:val="ListParagraph"/>
        <w:numPr>
          <w:ilvl w:val="2"/>
          <w:numId w:val="18"/>
        </w:numPr>
        <w:tabs>
          <w:tab w:val="left" w:pos="2320"/>
        </w:tabs>
        <w:spacing w:before="40" w:line="276" w:lineRule="auto"/>
        <w:ind w:left="2320" w:right="321" w:hanging="653"/>
        <w:jc w:val="left"/>
      </w:pPr>
      <w:r>
        <w:t>Act</w:t>
      </w:r>
      <w:r>
        <w:rPr>
          <w:spacing w:val="-6"/>
        </w:rPr>
        <w:t xml:space="preserve"> </w:t>
      </w:r>
      <w:r>
        <w:t>as</w:t>
      </w:r>
      <w:r>
        <w:rPr>
          <w:spacing w:val="-9"/>
        </w:rPr>
        <w:t xml:space="preserve"> </w:t>
      </w:r>
      <w:r>
        <w:t>the</w:t>
      </w:r>
      <w:r>
        <w:rPr>
          <w:spacing w:val="-8"/>
        </w:rPr>
        <w:t xml:space="preserve"> </w:t>
      </w:r>
      <w:r>
        <w:t>Director</w:t>
      </w:r>
      <w:r>
        <w:rPr>
          <w:spacing w:val="-6"/>
        </w:rPr>
        <w:t xml:space="preserve"> </w:t>
      </w:r>
      <w:r>
        <w:t>of</w:t>
      </w:r>
      <w:r>
        <w:rPr>
          <w:spacing w:val="-6"/>
        </w:rPr>
        <w:t xml:space="preserve"> </w:t>
      </w:r>
      <w:r>
        <w:t>Coaches.</w:t>
      </w:r>
      <w:r>
        <w:rPr>
          <w:spacing w:val="35"/>
        </w:rPr>
        <w:t xml:space="preserve"> </w:t>
      </w:r>
      <w:r>
        <w:t>Ensure</w:t>
      </w:r>
      <w:r>
        <w:rPr>
          <w:spacing w:val="-10"/>
        </w:rPr>
        <w:t xml:space="preserve"> </w:t>
      </w:r>
      <w:r>
        <w:t>all</w:t>
      </w:r>
      <w:r>
        <w:rPr>
          <w:spacing w:val="-8"/>
        </w:rPr>
        <w:t xml:space="preserve"> </w:t>
      </w:r>
      <w:r>
        <w:t>coaches</w:t>
      </w:r>
      <w:r>
        <w:rPr>
          <w:spacing w:val="-7"/>
        </w:rPr>
        <w:t xml:space="preserve"> </w:t>
      </w:r>
      <w:r>
        <w:t>are</w:t>
      </w:r>
      <w:r>
        <w:rPr>
          <w:spacing w:val="-7"/>
        </w:rPr>
        <w:t xml:space="preserve"> </w:t>
      </w:r>
      <w:r>
        <w:t>USA</w:t>
      </w:r>
      <w:r>
        <w:rPr>
          <w:spacing w:val="-8"/>
        </w:rPr>
        <w:t xml:space="preserve"> </w:t>
      </w:r>
      <w:r>
        <w:t>Hockey</w:t>
      </w:r>
      <w:r>
        <w:rPr>
          <w:spacing w:val="-7"/>
        </w:rPr>
        <w:t xml:space="preserve"> </w:t>
      </w:r>
      <w:r>
        <w:t>certified.</w:t>
      </w:r>
      <w:r>
        <w:rPr>
          <w:spacing w:val="38"/>
        </w:rPr>
        <w:t xml:space="preserve"> </w:t>
      </w:r>
      <w:r>
        <w:t>Establish a coaching policy of KCHC, organize clinics, and present the slate of coaches for all levels by February 15, subject to Board approval.</w:t>
      </w:r>
    </w:p>
    <w:p w14:paraId="4D8485BC" w14:textId="77777777" w:rsidR="00E2110A" w:rsidRDefault="00A76CA7">
      <w:pPr>
        <w:pStyle w:val="ListParagraph"/>
        <w:numPr>
          <w:ilvl w:val="2"/>
          <w:numId w:val="18"/>
        </w:numPr>
        <w:tabs>
          <w:tab w:val="left" w:pos="2320"/>
        </w:tabs>
        <w:spacing w:line="276" w:lineRule="auto"/>
        <w:ind w:left="2320" w:right="426" w:hanging="668"/>
        <w:jc w:val="left"/>
      </w:pPr>
      <w:r>
        <w:t>Hold</w:t>
      </w:r>
      <w:r>
        <w:rPr>
          <w:spacing w:val="-7"/>
        </w:rPr>
        <w:t xml:space="preserve"> </w:t>
      </w:r>
      <w:r>
        <w:t>a</w:t>
      </w:r>
      <w:r>
        <w:rPr>
          <w:spacing w:val="-7"/>
        </w:rPr>
        <w:t xml:space="preserve"> </w:t>
      </w:r>
      <w:r>
        <w:t>coaches</w:t>
      </w:r>
      <w:r>
        <w:rPr>
          <w:spacing w:val="-6"/>
        </w:rPr>
        <w:t xml:space="preserve"> </w:t>
      </w:r>
      <w:r>
        <w:t>meeting</w:t>
      </w:r>
      <w:r>
        <w:rPr>
          <w:spacing w:val="-10"/>
        </w:rPr>
        <w:t xml:space="preserve"> </w:t>
      </w:r>
      <w:r>
        <w:t>following</w:t>
      </w:r>
      <w:r>
        <w:rPr>
          <w:spacing w:val="-8"/>
        </w:rPr>
        <w:t xml:space="preserve"> </w:t>
      </w:r>
      <w:r>
        <w:t>the</w:t>
      </w:r>
      <w:r>
        <w:rPr>
          <w:spacing w:val="-8"/>
        </w:rPr>
        <w:t xml:space="preserve"> </w:t>
      </w:r>
      <w:r>
        <w:t>Slate</w:t>
      </w:r>
      <w:r>
        <w:rPr>
          <w:spacing w:val="-6"/>
        </w:rPr>
        <w:t xml:space="preserve"> </w:t>
      </w:r>
      <w:r>
        <w:t>of</w:t>
      </w:r>
      <w:r>
        <w:rPr>
          <w:spacing w:val="-6"/>
        </w:rPr>
        <w:t xml:space="preserve"> </w:t>
      </w:r>
      <w:r>
        <w:t>Coaches</w:t>
      </w:r>
      <w:r>
        <w:rPr>
          <w:spacing w:val="-7"/>
        </w:rPr>
        <w:t xml:space="preserve"> </w:t>
      </w:r>
      <w:r>
        <w:t>announcement,</w:t>
      </w:r>
      <w:r>
        <w:rPr>
          <w:spacing w:val="-6"/>
        </w:rPr>
        <w:t xml:space="preserve"> </w:t>
      </w:r>
      <w:r>
        <w:t>before</w:t>
      </w:r>
      <w:r>
        <w:rPr>
          <w:spacing w:val="-9"/>
        </w:rPr>
        <w:t xml:space="preserve"> </w:t>
      </w:r>
      <w:r>
        <w:t>the</w:t>
      </w:r>
      <w:r>
        <w:rPr>
          <w:spacing w:val="-8"/>
        </w:rPr>
        <w:t xml:space="preserve"> </w:t>
      </w:r>
      <w:r>
        <w:t>new season, and as necessary throughout the season.</w:t>
      </w:r>
    </w:p>
    <w:p w14:paraId="700B5436" w14:textId="77777777" w:rsidR="00E2110A" w:rsidRDefault="00A76CA7">
      <w:pPr>
        <w:pStyle w:val="ListParagraph"/>
        <w:numPr>
          <w:ilvl w:val="2"/>
          <w:numId w:val="18"/>
        </w:numPr>
        <w:tabs>
          <w:tab w:val="left" w:pos="2320"/>
        </w:tabs>
        <w:spacing w:line="278" w:lineRule="auto"/>
        <w:ind w:left="2320" w:right="314" w:hanging="617"/>
        <w:jc w:val="left"/>
      </w:pPr>
      <w:r>
        <w:t>Thoroughly</w:t>
      </w:r>
      <w:r>
        <w:rPr>
          <w:spacing w:val="-7"/>
        </w:rPr>
        <w:t xml:space="preserve"> </w:t>
      </w:r>
      <w:r>
        <w:t>learn</w:t>
      </w:r>
      <w:r>
        <w:rPr>
          <w:spacing w:val="-7"/>
        </w:rPr>
        <w:t xml:space="preserve"> </w:t>
      </w:r>
      <w:r>
        <w:t>and</w:t>
      </w:r>
      <w:r>
        <w:rPr>
          <w:spacing w:val="-10"/>
        </w:rPr>
        <w:t xml:space="preserve"> </w:t>
      </w:r>
      <w:r>
        <w:t>review</w:t>
      </w:r>
      <w:r>
        <w:rPr>
          <w:spacing w:val="-8"/>
        </w:rPr>
        <w:t xml:space="preserve"> </w:t>
      </w:r>
      <w:r>
        <w:t>the</w:t>
      </w:r>
      <w:r>
        <w:rPr>
          <w:spacing w:val="-8"/>
        </w:rPr>
        <w:t xml:space="preserve"> </w:t>
      </w:r>
      <w:r>
        <w:t>current</w:t>
      </w:r>
      <w:r>
        <w:rPr>
          <w:spacing w:val="-6"/>
        </w:rPr>
        <w:t xml:space="preserve"> </w:t>
      </w:r>
      <w:r>
        <w:t>Rules</w:t>
      </w:r>
      <w:r>
        <w:rPr>
          <w:spacing w:val="-7"/>
        </w:rPr>
        <w:t xml:space="preserve"> </w:t>
      </w:r>
      <w:r>
        <w:t>and</w:t>
      </w:r>
      <w:r>
        <w:rPr>
          <w:spacing w:val="-7"/>
        </w:rPr>
        <w:t xml:space="preserve"> </w:t>
      </w:r>
      <w:r>
        <w:t>Regulations</w:t>
      </w:r>
      <w:r>
        <w:rPr>
          <w:spacing w:val="-7"/>
        </w:rPr>
        <w:t xml:space="preserve"> </w:t>
      </w:r>
      <w:r>
        <w:t>of</w:t>
      </w:r>
      <w:r>
        <w:rPr>
          <w:spacing w:val="35"/>
        </w:rPr>
        <w:t xml:space="preserve"> </w:t>
      </w:r>
      <w:r>
        <w:t>KCHC,</w:t>
      </w:r>
      <w:r>
        <w:rPr>
          <w:spacing w:val="-8"/>
        </w:rPr>
        <w:t xml:space="preserve"> </w:t>
      </w:r>
      <w:r>
        <w:t>SCAHA,</w:t>
      </w:r>
      <w:r>
        <w:rPr>
          <w:spacing w:val="-6"/>
        </w:rPr>
        <w:t xml:space="preserve"> </w:t>
      </w:r>
      <w:r>
        <w:t>USA Hockey, and CAHA Guidebooks and Member Handbooks.</w:t>
      </w:r>
    </w:p>
    <w:p w14:paraId="7DAA906D" w14:textId="77777777" w:rsidR="00E2110A" w:rsidRDefault="00E2110A">
      <w:pPr>
        <w:spacing w:line="278" w:lineRule="auto"/>
        <w:sectPr w:rsidR="00E2110A">
          <w:pgSz w:w="12240" w:h="15840"/>
          <w:pgMar w:top="860" w:right="500" w:bottom="1000" w:left="560" w:header="0" w:footer="801" w:gutter="0"/>
          <w:cols w:space="720"/>
        </w:sectPr>
      </w:pPr>
    </w:p>
    <w:p w14:paraId="1373ACB2" w14:textId="77777777" w:rsidR="00E2110A" w:rsidRDefault="00A76CA7">
      <w:pPr>
        <w:pStyle w:val="ListParagraph"/>
        <w:numPr>
          <w:ilvl w:val="1"/>
          <w:numId w:val="18"/>
        </w:numPr>
        <w:tabs>
          <w:tab w:val="left" w:pos="1593"/>
        </w:tabs>
        <w:spacing w:before="73"/>
        <w:ind w:left="1593" w:hanging="353"/>
      </w:pPr>
      <w:r>
        <w:lastRenderedPageBreak/>
        <w:t>SECOND</w:t>
      </w:r>
      <w:r>
        <w:rPr>
          <w:spacing w:val="-10"/>
        </w:rPr>
        <w:t xml:space="preserve"> </w:t>
      </w:r>
      <w:r>
        <w:t>VICE</w:t>
      </w:r>
      <w:r>
        <w:rPr>
          <w:spacing w:val="-9"/>
        </w:rPr>
        <w:t xml:space="preserve"> </w:t>
      </w:r>
      <w:r>
        <w:rPr>
          <w:spacing w:val="-2"/>
        </w:rPr>
        <w:t>PRESIDENT.</w:t>
      </w:r>
    </w:p>
    <w:p w14:paraId="57B4EF52" w14:textId="77777777" w:rsidR="00E2110A" w:rsidRDefault="00A76CA7">
      <w:pPr>
        <w:pStyle w:val="BodyText"/>
        <w:spacing w:before="37"/>
        <w:ind w:left="1600"/>
      </w:pPr>
      <w:r>
        <w:t>The</w:t>
      </w:r>
      <w:r>
        <w:rPr>
          <w:spacing w:val="-13"/>
        </w:rPr>
        <w:t xml:space="preserve"> </w:t>
      </w:r>
      <w:r>
        <w:t>Second</w:t>
      </w:r>
      <w:r>
        <w:rPr>
          <w:spacing w:val="-12"/>
        </w:rPr>
        <w:t xml:space="preserve"> </w:t>
      </w:r>
      <w:r>
        <w:t>Vice</w:t>
      </w:r>
      <w:r>
        <w:rPr>
          <w:spacing w:val="-12"/>
        </w:rPr>
        <w:t xml:space="preserve"> </w:t>
      </w:r>
      <w:r>
        <w:t>President</w:t>
      </w:r>
      <w:r>
        <w:rPr>
          <w:spacing w:val="-10"/>
        </w:rPr>
        <w:t xml:space="preserve"> </w:t>
      </w:r>
      <w:r>
        <w:rPr>
          <w:spacing w:val="-2"/>
        </w:rPr>
        <w:t>shall:</w:t>
      </w:r>
    </w:p>
    <w:p w14:paraId="534E01A4" w14:textId="77777777" w:rsidR="00E2110A" w:rsidRDefault="00A76CA7">
      <w:pPr>
        <w:pStyle w:val="ListParagraph"/>
        <w:numPr>
          <w:ilvl w:val="2"/>
          <w:numId w:val="18"/>
        </w:numPr>
        <w:tabs>
          <w:tab w:val="left" w:pos="2320"/>
        </w:tabs>
        <w:spacing w:before="38" w:line="276" w:lineRule="auto"/>
        <w:ind w:left="2320" w:right="280" w:hanging="557"/>
        <w:jc w:val="left"/>
      </w:pPr>
      <w:r>
        <w:t>Assume</w:t>
      </w:r>
      <w:r>
        <w:rPr>
          <w:spacing w:val="-9"/>
        </w:rPr>
        <w:t xml:space="preserve"> </w:t>
      </w:r>
      <w:r>
        <w:t>the</w:t>
      </w:r>
      <w:r>
        <w:rPr>
          <w:spacing w:val="-7"/>
        </w:rPr>
        <w:t xml:space="preserve"> </w:t>
      </w:r>
      <w:r>
        <w:t>powers</w:t>
      </w:r>
      <w:r>
        <w:rPr>
          <w:spacing w:val="-7"/>
        </w:rPr>
        <w:t xml:space="preserve"> </w:t>
      </w:r>
      <w:r>
        <w:t>and</w:t>
      </w:r>
      <w:r>
        <w:rPr>
          <w:spacing w:val="-10"/>
        </w:rPr>
        <w:t xml:space="preserve"> </w:t>
      </w:r>
      <w:r>
        <w:t>obligations</w:t>
      </w:r>
      <w:r>
        <w:rPr>
          <w:spacing w:val="-7"/>
        </w:rPr>
        <w:t xml:space="preserve"> </w:t>
      </w:r>
      <w:r>
        <w:t>of</w:t>
      </w:r>
      <w:r>
        <w:rPr>
          <w:spacing w:val="-6"/>
        </w:rPr>
        <w:t xml:space="preserve"> </w:t>
      </w:r>
      <w:r>
        <w:t>the</w:t>
      </w:r>
      <w:r>
        <w:rPr>
          <w:spacing w:val="-7"/>
        </w:rPr>
        <w:t xml:space="preserve"> </w:t>
      </w:r>
      <w:r>
        <w:t>President</w:t>
      </w:r>
      <w:r>
        <w:rPr>
          <w:spacing w:val="-6"/>
        </w:rPr>
        <w:t xml:space="preserve"> </w:t>
      </w:r>
      <w:r>
        <w:t>in</w:t>
      </w:r>
      <w:r>
        <w:rPr>
          <w:spacing w:val="-7"/>
        </w:rPr>
        <w:t xml:space="preserve"> </w:t>
      </w:r>
      <w:r>
        <w:t>their</w:t>
      </w:r>
      <w:r>
        <w:rPr>
          <w:spacing w:val="-6"/>
        </w:rPr>
        <w:t xml:space="preserve"> </w:t>
      </w:r>
      <w:r>
        <w:t>absence</w:t>
      </w:r>
      <w:r>
        <w:rPr>
          <w:spacing w:val="-7"/>
        </w:rPr>
        <w:t xml:space="preserve"> </w:t>
      </w:r>
      <w:r>
        <w:t>and</w:t>
      </w:r>
      <w:r>
        <w:rPr>
          <w:spacing w:val="-7"/>
        </w:rPr>
        <w:t xml:space="preserve"> </w:t>
      </w:r>
      <w:r>
        <w:t>if</w:t>
      </w:r>
      <w:r>
        <w:rPr>
          <w:spacing w:val="-6"/>
        </w:rPr>
        <w:t xml:space="preserve"> </w:t>
      </w:r>
      <w:r>
        <w:t>the</w:t>
      </w:r>
      <w:r>
        <w:rPr>
          <w:spacing w:val="-8"/>
        </w:rPr>
        <w:t xml:space="preserve"> </w:t>
      </w:r>
      <w:r>
        <w:t>First</w:t>
      </w:r>
      <w:r>
        <w:rPr>
          <w:spacing w:val="-6"/>
        </w:rPr>
        <w:t xml:space="preserve"> </w:t>
      </w:r>
      <w:r>
        <w:t>Vice President is unable.</w:t>
      </w:r>
    </w:p>
    <w:p w14:paraId="72A1DD25" w14:textId="77777777" w:rsidR="00E2110A" w:rsidRDefault="00A76CA7">
      <w:pPr>
        <w:pStyle w:val="ListParagraph"/>
        <w:numPr>
          <w:ilvl w:val="2"/>
          <w:numId w:val="18"/>
        </w:numPr>
        <w:tabs>
          <w:tab w:val="left" w:pos="2317"/>
        </w:tabs>
        <w:spacing w:line="252" w:lineRule="exact"/>
        <w:ind w:left="2317" w:hanging="602"/>
        <w:jc w:val="left"/>
      </w:pPr>
      <w:r>
        <w:t>Act</w:t>
      </w:r>
      <w:r>
        <w:rPr>
          <w:spacing w:val="-4"/>
        </w:rPr>
        <w:t xml:space="preserve"> </w:t>
      </w:r>
      <w:r>
        <w:t>as</w:t>
      </w:r>
      <w:r>
        <w:rPr>
          <w:spacing w:val="-4"/>
        </w:rPr>
        <w:t xml:space="preserve"> </w:t>
      </w:r>
      <w:r>
        <w:t>KCHC</w:t>
      </w:r>
      <w:r>
        <w:rPr>
          <w:spacing w:val="-7"/>
        </w:rPr>
        <w:t xml:space="preserve"> </w:t>
      </w:r>
      <w:r>
        <w:t>Ice</w:t>
      </w:r>
      <w:r>
        <w:rPr>
          <w:spacing w:val="-5"/>
        </w:rPr>
        <w:t xml:space="preserve"> </w:t>
      </w:r>
      <w:r>
        <w:rPr>
          <w:spacing w:val="-2"/>
        </w:rPr>
        <w:t>Convenor.</w:t>
      </w:r>
    </w:p>
    <w:p w14:paraId="46ADDC36" w14:textId="77777777" w:rsidR="00E2110A" w:rsidRDefault="00A76CA7">
      <w:pPr>
        <w:pStyle w:val="ListParagraph"/>
        <w:numPr>
          <w:ilvl w:val="3"/>
          <w:numId w:val="18"/>
        </w:numPr>
        <w:tabs>
          <w:tab w:val="left" w:pos="3036"/>
          <w:tab w:val="left" w:pos="3040"/>
        </w:tabs>
        <w:spacing w:before="40" w:line="273" w:lineRule="auto"/>
        <w:ind w:right="820" w:hanging="360"/>
      </w:pPr>
      <w:r>
        <w:t>Schedules</w:t>
      </w:r>
      <w:r>
        <w:rPr>
          <w:spacing w:val="-7"/>
        </w:rPr>
        <w:t xml:space="preserve"> </w:t>
      </w:r>
      <w:r>
        <w:t>all</w:t>
      </w:r>
      <w:r>
        <w:rPr>
          <w:spacing w:val="-8"/>
        </w:rPr>
        <w:t xml:space="preserve"> </w:t>
      </w:r>
      <w:r>
        <w:t>practice</w:t>
      </w:r>
      <w:r>
        <w:rPr>
          <w:spacing w:val="-7"/>
        </w:rPr>
        <w:t xml:space="preserve"> </w:t>
      </w:r>
      <w:r>
        <w:t>ice</w:t>
      </w:r>
      <w:r>
        <w:rPr>
          <w:spacing w:val="-7"/>
        </w:rPr>
        <w:t xml:space="preserve"> </w:t>
      </w:r>
      <w:r>
        <w:t>time</w:t>
      </w:r>
      <w:r>
        <w:rPr>
          <w:spacing w:val="-7"/>
        </w:rPr>
        <w:t xml:space="preserve"> </w:t>
      </w:r>
      <w:r>
        <w:t>and</w:t>
      </w:r>
      <w:r>
        <w:rPr>
          <w:spacing w:val="-7"/>
        </w:rPr>
        <w:t xml:space="preserve"> </w:t>
      </w:r>
      <w:r>
        <w:t>game</w:t>
      </w:r>
      <w:r>
        <w:rPr>
          <w:spacing w:val="-10"/>
        </w:rPr>
        <w:t xml:space="preserve"> </w:t>
      </w:r>
      <w:r>
        <w:t>schedules</w:t>
      </w:r>
      <w:r>
        <w:rPr>
          <w:spacing w:val="-7"/>
        </w:rPr>
        <w:t xml:space="preserve"> </w:t>
      </w:r>
      <w:r>
        <w:t>in</w:t>
      </w:r>
      <w:r>
        <w:rPr>
          <w:spacing w:val="-7"/>
        </w:rPr>
        <w:t xml:space="preserve"> </w:t>
      </w:r>
      <w:r>
        <w:t>coordination</w:t>
      </w:r>
      <w:r>
        <w:rPr>
          <w:spacing w:val="-7"/>
        </w:rPr>
        <w:t xml:space="preserve"> </w:t>
      </w:r>
      <w:r>
        <w:t>with</w:t>
      </w:r>
      <w:r>
        <w:rPr>
          <w:spacing w:val="-10"/>
        </w:rPr>
        <w:t xml:space="preserve"> </w:t>
      </w:r>
      <w:r>
        <w:t>the Valley Children’s Ice Center Rink Manager.</w:t>
      </w:r>
    </w:p>
    <w:p w14:paraId="16E5E28E" w14:textId="77777777" w:rsidR="00E2110A" w:rsidRDefault="00A76CA7">
      <w:pPr>
        <w:pStyle w:val="ListParagraph"/>
        <w:numPr>
          <w:ilvl w:val="3"/>
          <w:numId w:val="18"/>
        </w:numPr>
        <w:tabs>
          <w:tab w:val="left" w:pos="3036"/>
        </w:tabs>
        <w:spacing w:before="1"/>
        <w:ind w:left="3036" w:hanging="356"/>
      </w:pPr>
      <w:r>
        <w:t>Distributes</w:t>
      </w:r>
      <w:r>
        <w:rPr>
          <w:spacing w:val="-14"/>
        </w:rPr>
        <w:t xml:space="preserve"> </w:t>
      </w:r>
      <w:r>
        <w:t>the</w:t>
      </w:r>
      <w:r>
        <w:rPr>
          <w:spacing w:val="-11"/>
        </w:rPr>
        <w:t xml:space="preserve"> </w:t>
      </w:r>
      <w:r>
        <w:t>ice</w:t>
      </w:r>
      <w:r>
        <w:rPr>
          <w:spacing w:val="-9"/>
        </w:rPr>
        <w:t xml:space="preserve"> </w:t>
      </w:r>
      <w:r>
        <w:t>schedule</w:t>
      </w:r>
      <w:r>
        <w:rPr>
          <w:spacing w:val="-8"/>
        </w:rPr>
        <w:t xml:space="preserve"> </w:t>
      </w:r>
      <w:r>
        <w:t>to</w:t>
      </w:r>
      <w:r>
        <w:rPr>
          <w:spacing w:val="-11"/>
        </w:rPr>
        <w:t xml:space="preserve"> </w:t>
      </w:r>
      <w:r>
        <w:t>the</w:t>
      </w:r>
      <w:r>
        <w:rPr>
          <w:spacing w:val="-8"/>
        </w:rPr>
        <w:t xml:space="preserve"> </w:t>
      </w:r>
      <w:r>
        <w:t>Board</w:t>
      </w:r>
      <w:r>
        <w:rPr>
          <w:spacing w:val="-8"/>
        </w:rPr>
        <w:t xml:space="preserve"> </w:t>
      </w:r>
      <w:r>
        <w:t>for</w:t>
      </w:r>
      <w:r>
        <w:rPr>
          <w:spacing w:val="-9"/>
        </w:rPr>
        <w:t xml:space="preserve"> </w:t>
      </w:r>
      <w:r>
        <w:t>review</w:t>
      </w:r>
      <w:r>
        <w:rPr>
          <w:spacing w:val="-9"/>
        </w:rPr>
        <w:t xml:space="preserve"> </w:t>
      </w:r>
      <w:r>
        <w:t>and</w:t>
      </w:r>
      <w:r>
        <w:rPr>
          <w:spacing w:val="-8"/>
        </w:rPr>
        <w:t xml:space="preserve"> </w:t>
      </w:r>
      <w:r>
        <w:rPr>
          <w:spacing w:val="-2"/>
        </w:rPr>
        <w:t>approval.</w:t>
      </w:r>
    </w:p>
    <w:p w14:paraId="0C311A63" w14:textId="77777777" w:rsidR="00E2110A" w:rsidRDefault="00A76CA7">
      <w:pPr>
        <w:pStyle w:val="ListParagraph"/>
        <w:numPr>
          <w:ilvl w:val="3"/>
          <w:numId w:val="18"/>
        </w:numPr>
        <w:tabs>
          <w:tab w:val="left" w:pos="3036"/>
        </w:tabs>
        <w:spacing w:before="40"/>
        <w:ind w:left="3036" w:hanging="356"/>
      </w:pPr>
      <w:r>
        <w:t>Provides</w:t>
      </w:r>
      <w:r>
        <w:rPr>
          <w:spacing w:val="-13"/>
        </w:rPr>
        <w:t xml:space="preserve"> </w:t>
      </w:r>
      <w:r>
        <w:t>ice</w:t>
      </w:r>
      <w:r>
        <w:rPr>
          <w:spacing w:val="-12"/>
        </w:rPr>
        <w:t xml:space="preserve"> </w:t>
      </w:r>
      <w:r>
        <w:t>slots</w:t>
      </w:r>
      <w:r>
        <w:rPr>
          <w:spacing w:val="-11"/>
        </w:rPr>
        <w:t xml:space="preserve"> </w:t>
      </w:r>
      <w:r>
        <w:t>for</w:t>
      </w:r>
      <w:r>
        <w:rPr>
          <w:spacing w:val="-10"/>
        </w:rPr>
        <w:t xml:space="preserve"> </w:t>
      </w:r>
      <w:r>
        <w:t>special</w:t>
      </w:r>
      <w:r>
        <w:rPr>
          <w:spacing w:val="-10"/>
        </w:rPr>
        <w:t xml:space="preserve"> </w:t>
      </w:r>
      <w:r>
        <w:t>events</w:t>
      </w:r>
      <w:r>
        <w:rPr>
          <w:spacing w:val="-10"/>
        </w:rPr>
        <w:t xml:space="preserve"> </w:t>
      </w:r>
      <w:r>
        <w:t>and</w:t>
      </w:r>
      <w:r>
        <w:rPr>
          <w:spacing w:val="-9"/>
        </w:rPr>
        <w:t xml:space="preserve"> </w:t>
      </w:r>
      <w:r>
        <w:t>clinics</w:t>
      </w:r>
      <w:r>
        <w:rPr>
          <w:spacing w:val="-9"/>
        </w:rPr>
        <w:t xml:space="preserve"> </w:t>
      </w:r>
      <w:r>
        <w:t>when</w:t>
      </w:r>
      <w:r>
        <w:rPr>
          <w:spacing w:val="-10"/>
        </w:rPr>
        <w:t xml:space="preserve"> </w:t>
      </w:r>
      <w:r>
        <w:rPr>
          <w:spacing w:val="-2"/>
        </w:rPr>
        <w:t>necessary.</w:t>
      </w:r>
    </w:p>
    <w:p w14:paraId="52CDEF4D" w14:textId="77777777" w:rsidR="00E2110A" w:rsidRDefault="00A76CA7">
      <w:pPr>
        <w:pStyle w:val="ListParagraph"/>
        <w:numPr>
          <w:ilvl w:val="3"/>
          <w:numId w:val="18"/>
        </w:numPr>
        <w:tabs>
          <w:tab w:val="left" w:pos="3036"/>
          <w:tab w:val="left" w:pos="3040"/>
        </w:tabs>
        <w:spacing w:before="37" w:line="276" w:lineRule="auto"/>
        <w:ind w:right="432" w:hanging="360"/>
      </w:pPr>
      <w:r>
        <w:t>Reviews</w:t>
      </w:r>
      <w:r>
        <w:rPr>
          <w:spacing w:val="-5"/>
        </w:rPr>
        <w:t xml:space="preserve"> </w:t>
      </w:r>
      <w:r>
        <w:t>the</w:t>
      </w:r>
      <w:r>
        <w:rPr>
          <w:spacing w:val="-7"/>
        </w:rPr>
        <w:t xml:space="preserve"> </w:t>
      </w:r>
      <w:r>
        <w:t>ice</w:t>
      </w:r>
      <w:r>
        <w:rPr>
          <w:spacing w:val="-9"/>
        </w:rPr>
        <w:t xml:space="preserve"> </w:t>
      </w:r>
      <w:r>
        <w:t>bill</w:t>
      </w:r>
      <w:r>
        <w:rPr>
          <w:spacing w:val="-7"/>
        </w:rPr>
        <w:t xml:space="preserve"> </w:t>
      </w:r>
      <w:r>
        <w:t>from</w:t>
      </w:r>
      <w:r>
        <w:rPr>
          <w:spacing w:val="-9"/>
        </w:rPr>
        <w:t xml:space="preserve"> </w:t>
      </w:r>
      <w:r>
        <w:t>the</w:t>
      </w:r>
      <w:r>
        <w:rPr>
          <w:spacing w:val="-7"/>
        </w:rPr>
        <w:t xml:space="preserve"> </w:t>
      </w:r>
      <w:r>
        <w:t>Valley</w:t>
      </w:r>
      <w:r>
        <w:rPr>
          <w:spacing w:val="-6"/>
        </w:rPr>
        <w:t xml:space="preserve"> </w:t>
      </w:r>
      <w:r>
        <w:t>Children’s</w:t>
      </w:r>
      <w:r>
        <w:rPr>
          <w:spacing w:val="-8"/>
        </w:rPr>
        <w:t xml:space="preserve"> </w:t>
      </w:r>
      <w:r>
        <w:t>Ice</w:t>
      </w:r>
      <w:r>
        <w:rPr>
          <w:spacing w:val="-9"/>
        </w:rPr>
        <w:t xml:space="preserve"> </w:t>
      </w:r>
      <w:r>
        <w:t>Center</w:t>
      </w:r>
      <w:r>
        <w:rPr>
          <w:spacing w:val="-5"/>
        </w:rPr>
        <w:t xml:space="preserve"> </w:t>
      </w:r>
      <w:r>
        <w:t>on</w:t>
      </w:r>
      <w:r>
        <w:rPr>
          <w:spacing w:val="-9"/>
        </w:rPr>
        <w:t xml:space="preserve"> </w:t>
      </w:r>
      <w:r>
        <w:t>behalf</w:t>
      </w:r>
      <w:r>
        <w:rPr>
          <w:spacing w:val="-7"/>
        </w:rPr>
        <w:t xml:space="preserve"> </w:t>
      </w:r>
      <w:r>
        <w:t>of</w:t>
      </w:r>
      <w:r>
        <w:rPr>
          <w:spacing w:val="-10"/>
        </w:rPr>
        <w:t xml:space="preserve"> </w:t>
      </w:r>
      <w:r>
        <w:t>the</w:t>
      </w:r>
      <w:r>
        <w:rPr>
          <w:spacing w:val="-7"/>
        </w:rPr>
        <w:t xml:space="preserve"> </w:t>
      </w:r>
      <w:r>
        <w:t>City</w:t>
      </w:r>
      <w:r>
        <w:rPr>
          <w:spacing w:val="-6"/>
        </w:rPr>
        <w:t xml:space="preserve"> </w:t>
      </w:r>
      <w:r>
        <w:t xml:space="preserve">of </w:t>
      </w:r>
      <w:r>
        <w:rPr>
          <w:spacing w:val="-2"/>
        </w:rPr>
        <w:t>Bakersfield</w:t>
      </w:r>
    </w:p>
    <w:p w14:paraId="416244AC" w14:textId="77777777" w:rsidR="00E2110A" w:rsidRDefault="00A76CA7">
      <w:pPr>
        <w:pStyle w:val="ListParagraph"/>
        <w:numPr>
          <w:ilvl w:val="2"/>
          <w:numId w:val="18"/>
        </w:numPr>
        <w:tabs>
          <w:tab w:val="left" w:pos="2320"/>
        </w:tabs>
        <w:spacing w:line="278" w:lineRule="auto"/>
        <w:ind w:left="2320" w:right="314" w:hanging="653"/>
        <w:jc w:val="left"/>
      </w:pPr>
      <w:r>
        <w:t>Thoroughly</w:t>
      </w:r>
      <w:r>
        <w:rPr>
          <w:spacing w:val="-7"/>
        </w:rPr>
        <w:t xml:space="preserve"> </w:t>
      </w:r>
      <w:r>
        <w:t>learn</w:t>
      </w:r>
      <w:r>
        <w:rPr>
          <w:spacing w:val="-7"/>
        </w:rPr>
        <w:t xml:space="preserve"> </w:t>
      </w:r>
      <w:r>
        <w:t>and</w:t>
      </w:r>
      <w:r>
        <w:rPr>
          <w:spacing w:val="-10"/>
        </w:rPr>
        <w:t xml:space="preserve"> </w:t>
      </w:r>
      <w:r>
        <w:t>review</w:t>
      </w:r>
      <w:r>
        <w:rPr>
          <w:spacing w:val="-8"/>
        </w:rPr>
        <w:t xml:space="preserve"> </w:t>
      </w:r>
      <w:r>
        <w:t>the</w:t>
      </w:r>
      <w:r>
        <w:rPr>
          <w:spacing w:val="-8"/>
        </w:rPr>
        <w:t xml:space="preserve"> </w:t>
      </w:r>
      <w:r>
        <w:t>current</w:t>
      </w:r>
      <w:r>
        <w:rPr>
          <w:spacing w:val="-6"/>
        </w:rPr>
        <w:t xml:space="preserve"> </w:t>
      </w:r>
      <w:r>
        <w:t>Rules</w:t>
      </w:r>
      <w:r>
        <w:rPr>
          <w:spacing w:val="-7"/>
        </w:rPr>
        <w:t xml:space="preserve"> </w:t>
      </w:r>
      <w:r>
        <w:t>and</w:t>
      </w:r>
      <w:r>
        <w:rPr>
          <w:spacing w:val="-7"/>
        </w:rPr>
        <w:t xml:space="preserve"> </w:t>
      </w:r>
      <w:r>
        <w:t>Regulations</w:t>
      </w:r>
      <w:r>
        <w:rPr>
          <w:spacing w:val="-7"/>
        </w:rPr>
        <w:t xml:space="preserve"> </w:t>
      </w:r>
      <w:r>
        <w:t>of</w:t>
      </w:r>
      <w:r>
        <w:rPr>
          <w:spacing w:val="35"/>
        </w:rPr>
        <w:t xml:space="preserve"> </w:t>
      </w:r>
      <w:r>
        <w:t>KCHC,</w:t>
      </w:r>
      <w:r>
        <w:rPr>
          <w:spacing w:val="-8"/>
        </w:rPr>
        <w:t xml:space="preserve"> </w:t>
      </w:r>
      <w:r>
        <w:t>SCAHA,</w:t>
      </w:r>
      <w:r>
        <w:rPr>
          <w:spacing w:val="-6"/>
        </w:rPr>
        <w:t xml:space="preserve"> </w:t>
      </w:r>
      <w:r>
        <w:t xml:space="preserve">USA </w:t>
      </w:r>
      <w:r>
        <w:t>Hockey, and CAHA Guidebooks and Member Handbooks.</w:t>
      </w:r>
    </w:p>
    <w:p w14:paraId="71F1634E" w14:textId="77777777" w:rsidR="00E2110A" w:rsidRDefault="00E2110A">
      <w:pPr>
        <w:pStyle w:val="BodyText"/>
        <w:spacing w:before="34"/>
      </w:pPr>
    </w:p>
    <w:p w14:paraId="547BABF5" w14:textId="77777777" w:rsidR="00E2110A" w:rsidRDefault="00A76CA7">
      <w:pPr>
        <w:pStyle w:val="ListParagraph"/>
        <w:numPr>
          <w:ilvl w:val="1"/>
          <w:numId w:val="18"/>
        </w:numPr>
        <w:tabs>
          <w:tab w:val="left" w:pos="1595"/>
        </w:tabs>
        <w:ind w:left="1595" w:hanging="355"/>
      </w:pPr>
      <w:r>
        <w:rPr>
          <w:spacing w:val="-2"/>
        </w:rPr>
        <w:t>SECRETARY.</w:t>
      </w:r>
    </w:p>
    <w:p w14:paraId="2780C32D" w14:textId="77777777" w:rsidR="00E2110A" w:rsidRDefault="00A76CA7">
      <w:pPr>
        <w:pStyle w:val="BodyText"/>
        <w:spacing w:before="40"/>
        <w:ind w:left="1600"/>
      </w:pPr>
      <w:r>
        <w:t>The</w:t>
      </w:r>
      <w:r>
        <w:rPr>
          <w:spacing w:val="-10"/>
        </w:rPr>
        <w:t xml:space="preserve"> </w:t>
      </w:r>
      <w:r>
        <w:t>Secretary</w:t>
      </w:r>
      <w:r>
        <w:rPr>
          <w:spacing w:val="-9"/>
        </w:rPr>
        <w:t xml:space="preserve"> </w:t>
      </w:r>
      <w:r>
        <w:rPr>
          <w:spacing w:val="-2"/>
        </w:rPr>
        <w:t>shall:</w:t>
      </w:r>
    </w:p>
    <w:p w14:paraId="11CC61C7" w14:textId="77777777" w:rsidR="00E2110A" w:rsidRDefault="00A76CA7">
      <w:pPr>
        <w:pStyle w:val="ListParagraph"/>
        <w:numPr>
          <w:ilvl w:val="2"/>
          <w:numId w:val="18"/>
        </w:numPr>
        <w:tabs>
          <w:tab w:val="left" w:pos="2317"/>
        </w:tabs>
        <w:spacing w:before="37"/>
        <w:ind w:left="2317" w:hanging="554"/>
        <w:jc w:val="left"/>
      </w:pPr>
      <w:r>
        <w:t>Keep</w:t>
      </w:r>
      <w:r>
        <w:rPr>
          <w:spacing w:val="-8"/>
        </w:rPr>
        <w:t xml:space="preserve"> </w:t>
      </w:r>
      <w:r>
        <w:t>the</w:t>
      </w:r>
      <w:r>
        <w:rPr>
          <w:spacing w:val="-9"/>
        </w:rPr>
        <w:t xml:space="preserve"> </w:t>
      </w:r>
      <w:r>
        <w:t>minutes</w:t>
      </w:r>
      <w:r>
        <w:rPr>
          <w:spacing w:val="-7"/>
        </w:rPr>
        <w:t xml:space="preserve"> </w:t>
      </w:r>
      <w:r>
        <w:t>and</w:t>
      </w:r>
      <w:r>
        <w:rPr>
          <w:spacing w:val="-7"/>
        </w:rPr>
        <w:t xml:space="preserve"> </w:t>
      </w:r>
      <w:r>
        <w:rPr>
          <w:spacing w:val="-2"/>
        </w:rPr>
        <w:t>records</w:t>
      </w:r>
    </w:p>
    <w:p w14:paraId="68CFCD42" w14:textId="77777777" w:rsidR="00E2110A" w:rsidRDefault="00A76CA7">
      <w:pPr>
        <w:pStyle w:val="ListParagraph"/>
        <w:numPr>
          <w:ilvl w:val="2"/>
          <w:numId w:val="18"/>
        </w:numPr>
        <w:tabs>
          <w:tab w:val="left" w:pos="2317"/>
        </w:tabs>
        <w:spacing w:before="37"/>
        <w:ind w:left="2317" w:hanging="602"/>
        <w:jc w:val="left"/>
      </w:pPr>
      <w:r>
        <w:t>See</w:t>
      </w:r>
      <w:r>
        <w:rPr>
          <w:spacing w:val="-12"/>
        </w:rPr>
        <w:t xml:space="preserve"> </w:t>
      </w:r>
      <w:r>
        <w:t>that</w:t>
      </w:r>
      <w:r>
        <w:rPr>
          <w:spacing w:val="-9"/>
        </w:rPr>
        <w:t xml:space="preserve"> </w:t>
      </w:r>
      <w:r>
        <w:t>all</w:t>
      </w:r>
      <w:r>
        <w:rPr>
          <w:spacing w:val="-10"/>
        </w:rPr>
        <w:t xml:space="preserve"> </w:t>
      </w:r>
      <w:r>
        <w:t>notices</w:t>
      </w:r>
      <w:r>
        <w:rPr>
          <w:spacing w:val="-10"/>
        </w:rPr>
        <w:t xml:space="preserve"> </w:t>
      </w:r>
      <w:r>
        <w:t>are</w:t>
      </w:r>
      <w:r>
        <w:rPr>
          <w:spacing w:val="-8"/>
        </w:rPr>
        <w:t xml:space="preserve"> </w:t>
      </w:r>
      <w:r>
        <w:t>given</w:t>
      </w:r>
      <w:r>
        <w:rPr>
          <w:spacing w:val="-10"/>
        </w:rPr>
        <w:t xml:space="preserve"> </w:t>
      </w:r>
      <w:r>
        <w:t>following</w:t>
      </w:r>
      <w:r>
        <w:rPr>
          <w:spacing w:val="-9"/>
        </w:rPr>
        <w:t xml:space="preserve"> </w:t>
      </w:r>
      <w:r>
        <w:t>these</w:t>
      </w:r>
      <w:r>
        <w:rPr>
          <w:spacing w:val="-10"/>
        </w:rPr>
        <w:t xml:space="preserve"> </w:t>
      </w:r>
      <w:r>
        <w:rPr>
          <w:spacing w:val="-2"/>
        </w:rPr>
        <w:t>Bylaws</w:t>
      </w:r>
    </w:p>
    <w:p w14:paraId="07023F23" w14:textId="77777777" w:rsidR="00E2110A" w:rsidRDefault="00A76CA7">
      <w:pPr>
        <w:pStyle w:val="ListParagraph"/>
        <w:numPr>
          <w:ilvl w:val="2"/>
          <w:numId w:val="18"/>
        </w:numPr>
        <w:tabs>
          <w:tab w:val="left" w:pos="2317"/>
        </w:tabs>
        <w:spacing w:before="38"/>
        <w:ind w:left="2317" w:hanging="650"/>
        <w:jc w:val="left"/>
      </w:pPr>
      <w:r>
        <w:t>Send</w:t>
      </w:r>
      <w:r>
        <w:rPr>
          <w:spacing w:val="-14"/>
        </w:rPr>
        <w:t xml:space="preserve"> </w:t>
      </w:r>
      <w:r>
        <w:t>out</w:t>
      </w:r>
      <w:r>
        <w:rPr>
          <w:spacing w:val="-11"/>
        </w:rPr>
        <w:t xml:space="preserve"> </w:t>
      </w:r>
      <w:r>
        <w:t>all</w:t>
      </w:r>
      <w:r>
        <w:rPr>
          <w:spacing w:val="-10"/>
        </w:rPr>
        <w:t xml:space="preserve"> </w:t>
      </w:r>
      <w:r>
        <w:t>club-wide</w:t>
      </w:r>
      <w:r>
        <w:rPr>
          <w:spacing w:val="-10"/>
        </w:rPr>
        <w:t xml:space="preserve"> </w:t>
      </w:r>
      <w:r>
        <w:t>communications</w:t>
      </w:r>
      <w:r>
        <w:rPr>
          <w:spacing w:val="-8"/>
        </w:rPr>
        <w:t xml:space="preserve"> </w:t>
      </w:r>
      <w:r>
        <w:t>on</w:t>
      </w:r>
      <w:r>
        <w:rPr>
          <w:spacing w:val="-10"/>
        </w:rPr>
        <w:t xml:space="preserve"> </w:t>
      </w:r>
      <w:r>
        <w:t>behalf</w:t>
      </w:r>
      <w:r>
        <w:rPr>
          <w:spacing w:val="-13"/>
        </w:rPr>
        <w:t xml:space="preserve"> </w:t>
      </w:r>
      <w:r>
        <w:t>of</w:t>
      </w:r>
      <w:r>
        <w:rPr>
          <w:spacing w:val="-10"/>
        </w:rPr>
        <w:t xml:space="preserve"> </w:t>
      </w:r>
      <w:r>
        <w:t>the</w:t>
      </w:r>
      <w:r>
        <w:rPr>
          <w:spacing w:val="-9"/>
        </w:rPr>
        <w:t xml:space="preserve"> </w:t>
      </w:r>
      <w:r>
        <w:rPr>
          <w:spacing w:val="-2"/>
        </w:rPr>
        <w:t>Board</w:t>
      </w:r>
    </w:p>
    <w:p w14:paraId="7C3CD33D" w14:textId="77777777" w:rsidR="00E2110A" w:rsidRDefault="00A76CA7">
      <w:pPr>
        <w:pStyle w:val="ListParagraph"/>
        <w:numPr>
          <w:ilvl w:val="2"/>
          <w:numId w:val="18"/>
        </w:numPr>
        <w:tabs>
          <w:tab w:val="left" w:pos="2317"/>
        </w:tabs>
        <w:spacing w:before="40"/>
        <w:ind w:left="2317" w:hanging="664"/>
        <w:jc w:val="left"/>
      </w:pPr>
      <w:r>
        <w:t>Perform</w:t>
      </w:r>
      <w:r>
        <w:rPr>
          <w:spacing w:val="-12"/>
        </w:rPr>
        <w:t xml:space="preserve"> </w:t>
      </w:r>
      <w:r>
        <w:t>all</w:t>
      </w:r>
      <w:r>
        <w:rPr>
          <w:spacing w:val="-9"/>
        </w:rPr>
        <w:t xml:space="preserve"> </w:t>
      </w:r>
      <w:r>
        <w:t>duties</w:t>
      </w:r>
      <w:r>
        <w:rPr>
          <w:spacing w:val="-10"/>
        </w:rPr>
        <w:t xml:space="preserve"> </w:t>
      </w:r>
      <w:r>
        <w:t>incidental</w:t>
      </w:r>
      <w:r>
        <w:rPr>
          <w:spacing w:val="-9"/>
        </w:rPr>
        <w:t xml:space="preserve"> </w:t>
      </w:r>
      <w:r>
        <w:t>to</w:t>
      </w:r>
      <w:r>
        <w:rPr>
          <w:spacing w:val="-11"/>
        </w:rPr>
        <w:t xml:space="preserve"> </w:t>
      </w:r>
      <w:r>
        <w:t>the</w:t>
      </w:r>
      <w:r>
        <w:rPr>
          <w:spacing w:val="-11"/>
        </w:rPr>
        <w:t xml:space="preserve"> </w:t>
      </w:r>
      <w:r>
        <w:t>office</w:t>
      </w:r>
      <w:r>
        <w:rPr>
          <w:spacing w:val="-8"/>
        </w:rPr>
        <w:t xml:space="preserve"> </w:t>
      </w:r>
      <w:r>
        <w:t>of</w:t>
      </w:r>
      <w:r>
        <w:rPr>
          <w:spacing w:val="-7"/>
        </w:rPr>
        <w:t xml:space="preserve"> </w:t>
      </w:r>
      <w:r>
        <w:rPr>
          <w:spacing w:val="-2"/>
        </w:rPr>
        <w:t>Secretary</w:t>
      </w:r>
    </w:p>
    <w:p w14:paraId="4480CDD6" w14:textId="77777777" w:rsidR="00E2110A" w:rsidRDefault="00A76CA7">
      <w:pPr>
        <w:pStyle w:val="ListParagraph"/>
        <w:numPr>
          <w:ilvl w:val="2"/>
          <w:numId w:val="18"/>
        </w:numPr>
        <w:tabs>
          <w:tab w:val="left" w:pos="2317"/>
        </w:tabs>
        <w:spacing w:before="37"/>
        <w:ind w:left="2317" w:hanging="614"/>
        <w:jc w:val="left"/>
      </w:pPr>
      <w:r>
        <w:t>Other</w:t>
      </w:r>
      <w:r>
        <w:rPr>
          <w:spacing w:val="-9"/>
        </w:rPr>
        <w:t xml:space="preserve"> </w:t>
      </w:r>
      <w:r>
        <w:t>duties</w:t>
      </w:r>
      <w:r>
        <w:rPr>
          <w:spacing w:val="-7"/>
        </w:rPr>
        <w:t xml:space="preserve"> </w:t>
      </w:r>
      <w:r>
        <w:t>as</w:t>
      </w:r>
      <w:r>
        <w:rPr>
          <w:spacing w:val="-8"/>
        </w:rPr>
        <w:t xml:space="preserve"> </w:t>
      </w:r>
      <w:r>
        <w:t>may</w:t>
      </w:r>
      <w:r>
        <w:rPr>
          <w:spacing w:val="-8"/>
        </w:rPr>
        <w:t xml:space="preserve"> </w:t>
      </w:r>
      <w:r>
        <w:t>be</w:t>
      </w:r>
      <w:r>
        <w:rPr>
          <w:spacing w:val="-7"/>
        </w:rPr>
        <w:t xml:space="preserve"> </w:t>
      </w:r>
      <w:r>
        <w:t>assigned</w:t>
      </w:r>
      <w:r>
        <w:rPr>
          <w:spacing w:val="-9"/>
        </w:rPr>
        <w:t xml:space="preserve"> </w:t>
      </w:r>
      <w:r>
        <w:t>by</w:t>
      </w:r>
      <w:r>
        <w:rPr>
          <w:spacing w:val="-7"/>
        </w:rPr>
        <w:t xml:space="preserve"> </w:t>
      </w:r>
      <w:r>
        <w:t>the</w:t>
      </w:r>
      <w:r>
        <w:rPr>
          <w:spacing w:val="-8"/>
        </w:rPr>
        <w:t xml:space="preserve"> </w:t>
      </w:r>
      <w:r>
        <w:rPr>
          <w:spacing w:val="-2"/>
        </w:rPr>
        <w:t>President</w:t>
      </w:r>
    </w:p>
    <w:p w14:paraId="1C655C31" w14:textId="77777777" w:rsidR="00E2110A" w:rsidRDefault="00E2110A">
      <w:pPr>
        <w:pStyle w:val="BodyText"/>
        <w:spacing w:before="75"/>
      </w:pPr>
    </w:p>
    <w:p w14:paraId="778E8848" w14:textId="77777777" w:rsidR="00E2110A" w:rsidRDefault="00A76CA7">
      <w:pPr>
        <w:pStyle w:val="ListParagraph"/>
        <w:numPr>
          <w:ilvl w:val="1"/>
          <w:numId w:val="18"/>
        </w:numPr>
        <w:tabs>
          <w:tab w:val="left" w:pos="1595"/>
        </w:tabs>
        <w:ind w:left="1595" w:hanging="355"/>
      </w:pPr>
      <w:r>
        <w:rPr>
          <w:spacing w:val="-2"/>
        </w:rPr>
        <w:t>TREASURER.</w:t>
      </w:r>
    </w:p>
    <w:p w14:paraId="320F331C" w14:textId="77777777" w:rsidR="00E2110A" w:rsidRDefault="00A76CA7">
      <w:pPr>
        <w:pStyle w:val="BodyText"/>
        <w:spacing w:before="38"/>
        <w:ind w:left="1600"/>
      </w:pPr>
      <w:r>
        <w:t>The</w:t>
      </w:r>
      <w:r>
        <w:rPr>
          <w:spacing w:val="-15"/>
        </w:rPr>
        <w:t xml:space="preserve"> </w:t>
      </w:r>
      <w:r>
        <w:t>Treasurer</w:t>
      </w:r>
      <w:r>
        <w:rPr>
          <w:spacing w:val="-15"/>
        </w:rPr>
        <w:t xml:space="preserve"> </w:t>
      </w:r>
      <w:r>
        <w:rPr>
          <w:spacing w:val="-2"/>
        </w:rPr>
        <w:t>shall:</w:t>
      </w:r>
    </w:p>
    <w:p w14:paraId="0C2883E1" w14:textId="77777777" w:rsidR="00E2110A" w:rsidRDefault="00A76CA7">
      <w:pPr>
        <w:pStyle w:val="ListParagraph"/>
        <w:numPr>
          <w:ilvl w:val="2"/>
          <w:numId w:val="18"/>
        </w:numPr>
        <w:tabs>
          <w:tab w:val="left" w:pos="2317"/>
        </w:tabs>
        <w:spacing w:before="37"/>
        <w:ind w:left="2317" w:hanging="554"/>
        <w:jc w:val="left"/>
      </w:pPr>
      <w:r>
        <w:t>Have</w:t>
      </w:r>
      <w:r>
        <w:rPr>
          <w:spacing w:val="-11"/>
        </w:rPr>
        <w:t xml:space="preserve"> </w:t>
      </w:r>
      <w:r>
        <w:t>charge</w:t>
      </w:r>
      <w:r>
        <w:rPr>
          <w:spacing w:val="-10"/>
        </w:rPr>
        <w:t xml:space="preserve"> </w:t>
      </w:r>
      <w:r>
        <w:t>and</w:t>
      </w:r>
      <w:r>
        <w:rPr>
          <w:spacing w:val="-9"/>
        </w:rPr>
        <w:t xml:space="preserve"> </w:t>
      </w:r>
      <w:r>
        <w:t>custody</w:t>
      </w:r>
      <w:r>
        <w:rPr>
          <w:spacing w:val="-8"/>
        </w:rPr>
        <w:t xml:space="preserve"> </w:t>
      </w:r>
      <w:r>
        <w:t>of</w:t>
      </w:r>
      <w:r>
        <w:rPr>
          <w:spacing w:val="-9"/>
        </w:rPr>
        <w:t xml:space="preserve"> </w:t>
      </w:r>
      <w:r>
        <w:t>and</w:t>
      </w:r>
      <w:r>
        <w:rPr>
          <w:spacing w:val="-8"/>
        </w:rPr>
        <w:t xml:space="preserve"> </w:t>
      </w:r>
      <w:r>
        <w:t>be</w:t>
      </w:r>
      <w:r>
        <w:rPr>
          <w:spacing w:val="-11"/>
        </w:rPr>
        <w:t xml:space="preserve"> </w:t>
      </w:r>
      <w:r>
        <w:t>responsible</w:t>
      </w:r>
      <w:r>
        <w:rPr>
          <w:spacing w:val="-10"/>
        </w:rPr>
        <w:t xml:space="preserve"> </w:t>
      </w:r>
      <w:r>
        <w:t>for</w:t>
      </w:r>
      <w:r>
        <w:rPr>
          <w:spacing w:val="-8"/>
        </w:rPr>
        <w:t xml:space="preserve"> </w:t>
      </w:r>
      <w:r>
        <w:t>all</w:t>
      </w:r>
      <w:r>
        <w:rPr>
          <w:spacing w:val="-9"/>
        </w:rPr>
        <w:t xml:space="preserve"> </w:t>
      </w:r>
      <w:r>
        <w:t>funds</w:t>
      </w:r>
      <w:r>
        <w:rPr>
          <w:spacing w:val="-11"/>
        </w:rPr>
        <w:t xml:space="preserve"> </w:t>
      </w:r>
      <w:r>
        <w:t>and</w:t>
      </w:r>
      <w:r>
        <w:rPr>
          <w:spacing w:val="-8"/>
        </w:rPr>
        <w:t xml:space="preserve"> </w:t>
      </w:r>
      <w:r>
        <w:t>securities</w:t>
      </w:r>
      <w:r>
        <w:rPr>
          <w:spacing w:val="-7"/>
        </w:rPr>
        <w:t xml:space="preserve"> </w:t>
      </w:r>
      <w:r>
        <w:t>of</w:t>
      </w:r>
      <w:r>
        <w:rPr>
          <w:spacing w:val="-9"/>
        </w:rPr>
        <w:t xml:space="preserve"> </w:t>
      </w:r>
      <w:r>
        <w:rPr>
          <w:spacing w:val="-2"/>
        </w:rPr>
        <w:t>KCHC.</w:t>
      </w:r>
    </w:p>
    <w:p w14:paraId="095805E4" w14:textId="77777777" w:rsidR="00E2110A" w:rsidRDefault="00A76CA7">
      <w:pPr>
        <w:pStyle w:val="ListParagraph"/>
        <w:numPr>
          <w:ilvl w:val="2"/>
          <w:numId w:val="18"/>
        </w:numPr>
        <w:tabs>
          <w:tab w:val="left" w:pos="2317"/>
        </w:tabs>
        <w:spacing w:before="40"/>
        <w:ind w:left="2317" w:hanging="602"/>
        <w:jc w:val="left"/>
      </w:pPr>
      <w:r>
        <w:t>Not</w:t>
      </w:r>
      <w:r>
        <w:rPr>
          <w:spacing w:val="-7"/>
        </w:rPr>
        <w:t xml:space="preserve"> </w:t>
      </w:r>
      <w:r>
        <w:t>sign</w:t>
      </w:r>
      <w:r>
        <w:rPr>
          <w:spacing w:val="-7"/>
        </w:rPr>
        <w:t xml:space="preserve"> </w:t>
      </w:r>
      <w:r>
        <w:t>KCHC</w:t>
      </w:r>
      <w:r>
        <w:rPr>
          <w:spacing w:val="-5"/>
        </w:rPr>
        <w:t xml:space="preserve"> </w:t>
      </w:r>
      <w:r>
        <w:rPr>
          <w:spacing w:val="-2"/>
        </w:rPr>
        <w:t>checks.</w:t>
      </w:r>
    </w:p>
    <w:p w14:paraId="10E6A352" w14:textId="77777777" w:rsidR="00E2110A" w:rsidRDefault="00A76CA7">
      <w:pPr>
        <w:pStyle w:val="ListParagraph"/>
        <w:numPr>
          <w:ilvl w:val="2"/>
          <w:numId w:val="18"/>
        </w:numPr>
        <w:tabs>
          <w:tab w:val="left" w:pos="2317"/>
        </w:tabs>
        <w:spacing w:before="37"/>
        <w:ind w:left="2317" w:hanging="650"/>
        <w:jc w:val="left"/>
      </w:pPr>
      <w:r>
        <w:t>Create</w:t>
      </w:r>
      <w:r>
        <w:rPr>
          <w:spacing w:val="-8"/>
        </w:rPr>
        <w:t xml:space="preserve"> </w:t>
      </w:r>
      <w:r>
        <w:t>an</w:t>
      </w:r>
      <w:r>
        <w:rPr>
          <w:spacing w:val="-10"/>
        </w:rPr>
        <w:t xml:space="preserve"> </w:t>
      </w:r>
      <w:r>
        <w:t>annual</w:t>
      </w:r>
      <w:r>
        <w:rPr>
          <w:spacing w:val="-7"/>
        </w:rPr>
        <w:t xml:space="preserve"> </w:t>
      </w:r>
      <w:r>
        <w:rPr>
          <w:spacing w:val="-2"/>
        </w:rPr>
        <w:t>budget.</w:t>
      </w:r>
    </w:p>
    <w:p w14:paraId="7B1429B2" w14:textId="77777777" w:rsidR="00E2110A" w:rsidRDefault="00A76CA7">
      <w:pPr>
        <w:pStyle w:val="ListParagraph"/>
        <w:numPr>
          <w:ilvl w:val="2"/>
          <w:numId w:val="18"/>
        </w:numPr>
        <w:tabs>
          <w:tab w:val="left" w:pos="2317"/>
        </w:tabs>
        <w:spacing w:before="38"/>
        <w:ind w:left="2317" w:hanging="664"/>
        <w:jc w:val="left"/>
      </w:pPr>
      <w:r>
        <w:t>Present</w:t>
      </w:r>
      <w:r>
        <w:rPr>
          <w:spacing w:val="-14"/>
        </w:rPr>
        <w:t xml:space="preserve"> </w:t>
      </w:r>
      <w:r>
        <w:t>a</w:t>
      </w:r>
      <w:r>
        <w:rPr>
          <w:spacing w:val="-11"/>
        </w:rPr>
        <w:t xml:space="preserve"> </w:t>
      </w:r>
      <w:r>
        <w:t>monthly</w:t>
      </w:r>
      <w:r>
        <w:rPr>
          <w:spacing w:val="-9"/>
        </w:rPr>
        <w:t xml:space="preserve"> </w:t>
      </w:r>
      <w:r>
        <w:t>Treasurer</w:t>
      </w:r>
      <w:r>
        <w:rPr>
          <w:spacing w:val="-9"/>
        </w:rPr>
        <w:t xml:space="preserve"> </w:t>
      </w:r>
      <w:r>
        <w:t>report</w:t>
      </w:r>
      <w:r>
        <w:rPr>
          <w:spacing w:val="-11"/>
        </w:rPr>
        <w:t xml:space="preserve"> </w:t>
      </w:r>
      <w:r>
        <w:t>to</w:t>
      </w:r>
      <w:r>
        <w:rPr>
          <w:spacing w:val="-10"/>
        </w:rPr>
        <w:t xml:space="preserve"> </w:t>
      </w:r>
      <w:r>
        <w:t>the</w:t>
      </w:r>
      <w:r>
        <w:rPr>
          <w:spacing w:val="-8"/>
        </w:rPr>
        <w:t xml:space="preserve"> </w:t>
      </w:r>
      <w:proofErr w:type="gramStart"/>
      <w:r>
        <w:t>Board</w:t>
      </w:r>
      <w:proofErr w:type="gramEnd"/>
      <w:r>
        <w:rPr>
          <w:spacing w:val="-11"/>
        </w:rPr>
        <w:t xml:space="preserve"> </w:t>
      </w:r>
      <w:r>
        <w:t>each</w:t>
      </w:r>
      <w:r>
        <w:rPr>
          <w:spacing w:val="-9"/>
        </w:rPr>
        <w:t xml:space="preserve"> </w:t>
      </w:r>
      <w:proofErr w:type="gramStart"/>
      <w:r>
        <w:t>meeting</w:t>
      </w:r>
      <w:r>
        <w:rPr>
          <w:spacing w:val="-10"/>
        </w:rPr>
        <w:t xml:space="preserve"> </w:t>
      </w:r>
      <w:r>
        <w:t>or</w:t>
      </w:r>
      <w:proofErr w:type="gramEnd"/>
      <w:r>
        <w:rPr>
          <w:spacing w:val="-10"/>
        </w:rPr>
        <w:t xml:space="preserve"> </w:t>
      </w:r>
      <w:r>
        <w:t>upon</w:t>
      </w:r>
      <w:r>
        <w:rPr>
          <w:spacing w:val="-9"/>
        </w:rPr>
        <w:t xml:space="preserve"> </w:t>
      </w:r>
      <w:r>
        <w:rPr>
          <w:spacing w:val="-2"/>
        </w:rPr>
        <w:t>request.</w:t>
      </w:r>
    </w:p>
    <w:p w14:paraId="4F90989C" w14:textId="77777777" w:rsidR="00E2110A" w:rsidRDefault="00A76CA7">
      <w:pPr>
        <w:pStyle w:val="ListParagraph"/>
        <w:numPr>
          <w:ilvl w:val="2"/>
          <w:numId w:val="18"/>
        </w:numPr>
        <w:tabs>
          <w:tab w:val="left" w:pos="2317"/>
        </w:tabs>
        <w:spacing w:before="37"/>
        <w:ind w:left="2317" w:hanging="614"/>
        <w:jc w:val="left"/>
      </w:pPr>
      <w:r>
        <w:t>Oversee</w:t>
      </w:r>
      <w:r>
        <w:rPr>
          <w:spacing w:val="-13"/>
        </w:rPr>
        <w:t xml:space="preserve"> </w:t>
      </w:r>
      <w:r>
        <w:t>the</w:t>
      </w:r>
      <w:r>
        <w:rPr>
          <w:spacing w:val="-10"/>
        </w:rPr>
        <w:t xml:space="preserve"> </w:t>
      </w:r>
      <w:r>
        <w:t>receipt</w:t>
      </w:r>
      <w:r>
        <w:rPr>
          <w:spacing w:val="-9"/>
        </w:rPr>
        <w:t xml:space="preserve"> </w:t>
      </w:r>
      <w:r>
        <w:t>and</w:t>
      </w:r>
      <w:r>
        <w:rPr>
          <w:spacing w:val="-11"/>
        </w:rPr>
        <w:t xml:space="preserve"> </w:t>
      </w:r>
      <w:r>
        <w:t>collection</w:t>
      </w:r>
      <w:r>
        <w:rPr>
          <w:spacing w:val="-8"/>
        </w:rPr>
        <w:t xml:space="preserve"> </w:t>
      </w:r>
      <w:r>
        <w:t>of</w:t>
      </w:r>
      <w:r>
        <w:rPr>
          <w:spacing w:val="-8"/>
        </w:rPr>
        <w:t xml:space="preserve"> </w:t>
      </w:r>
      <w:r>
        <w:t>all</w:t>
      </w:r>
      <w:r>
        <w:rPr>
          <w:spacing w:val="-9"/>
        </w:rPr>
        <w:t xml:space="preserve"> </w:t>
      </w:r>
      <w:r>
        <w:t>funds</w:t>
      </w:r>
      <w:r>
        <w:rPr>
          <w:spacing w:val="-8"/>
        </w:rPr>
        <w:t xml:space="preserve"> </w:t>
      </w:r>
      <w:r>
        <w:t>owing</w:t>
      </w:r>
      <w:r>
        <w:rPr>
          <w:spacing w:val="-9"/>
        </w:rPr>
        <w:t xml:space="preserve"> </w:t>
      </w:r>
      <w:r>
        <w:t>to</w:t>
      </w:r>
      <w:r>
        <w:rPr>
          <w:spacing w:val="-7"/>
        </w:rPr>
        <w:t xml:space="preserve"> </w:t>
      </w:r>
      <w:r>
        <w:rPr>
          <w:spacing w:val="-2"/>
        </w:rPr>
        <w:t>KCHC.</w:t>
      </w:r>
    </w:p>
    <w:p w14:paraId="793B77C1" w14:textId="77777777" w:rsidR="00E2110A" w:rsidRDefault="00A76CA7">
      <w:pPr>
        <w:pStyle w:val="ListParagraph"/>
        <w:numPr>
          <w:ilvl w:val="2"/>
          <w:numId w:val="18"/>
        </w:numPr>
        <w:tabs>
          <w:tab w:val="left" w:pos="2317"/>
        </w:tabs>
        <w:spacing w:before="40"/>
        <w:ind w:left="2317" w:hanging="664"/>
        <w:jc w:val="left"/>
      </w:pPr>
      <w:r>
        <w:t>Mailing</w:t>
      </w:r>
      <w:r>
        <w:rPr>
          <w:spacing w:val="-11"/>
        </w:rPr>
        <w:t xml:space="preserve"> </w:t>
      </w:r>
      <w:r>
        <w:t>reports</w:t>
      </w:r>
      <w:r>
        <w:rPr>
          <w:spacing w:val="-9"/>
        </w:rPr>
        <w:t xml:space="preserve"> </w:t>
      </w:r>
      <w:r>
        <w:t>may</w:t>
      </w:r>
      <w:r>
        <w:rPr>
          <w:spacing w:val="-11"/>
        </w:rPr>
        <w:t xml:space="preserve"> </w:t>
      </w:r>
      <w:r>
        <w:t>be</w:t>
      </w:r>
      <w:r>
        <w:rPr>
          <w:spacing w:val="-8"/>
        </w:rPr>
        <w:t xml:space="preserve"> </w:t>
      </w:r>
      <w:r>
        <w:t>required</w:t>
      </w:r>
      <w:r>
        <w:rPr>
          <w:spacing w:val="-9"/>
        </w:rPr>
        <w:t xml:space="preserve"> </w:t>
      </w:r>
      <w:r>
        <w:t>under</w:t>
      </w:r>
      <w:r>
        <w:rPr>
          <w:spacing w:val="-10"/>
        </w:rPr>
        <w:t xml:space="preserve"> </w:t>
      </w:r>
      <w:r>
        <w:t>these</w:t>
      </w:r>
      <w:r>
        <w:rPr>
          <w:spacing w:val="-8"/>
        </w:rPr>
        <w:t xml:space="preserve"> </w:t>
      </w:r>
      <w:r>
        <w:t>Bylaws</w:t>
      </w:r>
      <w:r>
        <w:rPr>
          <w:spacing w:val="-9"/>
        </w:rPr>
        <w:t xml:space="preserve"> </w:t>
      </w:r>
      <w:r>
        <w:t>or</w:t>
      </w:r>
      <w:r>
        <w:rPr>
          <w:spacing w:val="-7"/>
        </w:rPr>
        <w:t xml:space="preserve"> </w:t>
      </w:r>
      <w:r>
        <w:t>as</w:t>
      </w:r>
      <w:r>
        <w:rPr>
          <w:spacing w:val="-12"/>
        </w:rPr>
        <w:t xml:space="preserve"> </w:t>
      </w:r>
      <w:r>
        <w:t>required</w:t>
      </w:r>
      <w:r>
        <w:rPr>
          <w:spacing w:val="-9"/>
        </w:rPr>
        <w:t xml:space="preserve"> </w:t>
      </w:r>
      <w:r>
        <w:t>by</w:t>
      </w:r>
      <w:r>
        <w:rPr>
          <w:spacing w:val="-9"/>
        </w:rPr>
        <w:t xml:space="preserve"> </w:t>
      </w:r>
      <w:r>
        <w:rPr>
          <w:spacing w:val="-4"/>
        </w:rPr>
        <w:t>law.</w:t>
      </w:r>
    </w:p>
    <w:p w14:paraId="796E1435" w14:textId="77777777" w:rsidR="00E2110A" w:rsidRDefault="00A76CA7">
      <w:pPr>
        <w:pStyle w:val="ListParagraph"/>
        <w:numPr>
          <w:ilvl w:val="3"/>
          <w:numId w:val="18"/>
        </w:numPr>
        <w:tabs>
          <w:tab w:val="left" w:pos="3036"/>
        </w:tabs>
        <w:spacing w:before="37"/>
        <w:ind w:left="3036" w:hanging="356"/>
      </w:pPr>
      <w:r>
        <w:t>The</w:t>
      </w:r>
      <w:r>
        <w:rPr>
          <w:spacing w:val="-13"/>
        </w:rPr>
        <w:t xml:space="preserve"> </w:t>
      </w:r>
      <w:r>
        <w:t>state</w:t>
      </w:r>
      <w:r>
        <w:rPr>
          <w:spacing w:val="-10"/>
        </w:rPr>
        <w:t xml:space="preserve"> </w:t>
      </w:r>
      <w:r>
        <w:t>of</w:t>
      </w:r>
      <w:r>
        <w:rPr>
          <w:spacing w:val="-11"/>
        </w:rPr>
        <w:t xml:space="preserve"> </w:t>
      </w:r>
      <w:r>
        <w:t>California,</w:t>
      </w:r>
      <w:r>
        <w:rPr>
          <w:spacing w:val="-11"/>
        </w:rPr>
        <w:t xml:space="preserve"> </w:t>
      </w:r>
      <w:r>
        <w:t>Registry</w:t>
      </w:r>
      <w:r>
        <w:rPr>
          <w:spacing w:val="-11"/>
        </w:rPr>
        <w:t xml:space="preserve"> </w:t>
      </w:r>
      <w:r>
        <w:t>of</w:t>
      </w:r>
      <w:r>
        <w:rPr>
          <w:spacing w:val="-11"/>
        </w:rPr>
        <w:t xml:space="preserve"> </w:t>
      </w:r>
      <w:r>
        <w:t>Charitable</w:t>
      </w:r>
      <w:r>
        <w:rPr>
          <w:spacing w:val="-9"/>
        </w:rPr>
        <w:t xml:space="preserve"> </w:t>
      </w:r>
      <w:r>
        <w:rPr>
          <w:spacing w:val="-2"/>
        </w:rPr>
        <w:t>Trusts</w:t>
      </w:r>
    </w:p>
    <w:p w14:paraId="0F0A2114" w14:textId="77777777" w:rsidR="00E2110A" w:rsidRDefault="00A76CA7">
      <w:pPr>
        <w:pStyle w:val="ListParagraph"/>
        <w:numPr>
          <w:ilvl w:val="2"/>
          <w:numId w:val="18"/>
        </w:numPr>
        <w:tabs>
          <w:tab w:val="left" w:pos="2317"/>
        </w:tabs>
        <w:spacing w:before="38"/>
        <w:ind w:left="2317" w:hanging="712"/>
        <w:jc w:val="left"/>
      </w:pPr>
      <w:r>
        <w:t>Oversee</w:t>
      </w:r>
      <w:r>
        <w:rPr>
          <w:spacing w:val="-14"/>
        </w:rPr>
        <w:t xml:space="preserve"> </w:t>
      </w:r>
      <w:r>
        <w:t>accounting</w:t>
      </w:r>
      <w:r>
        <w:rPr>
          <w:spacing w:val="-11"/>
        </w:rPr>
        <w:t xml:space="preserve"> </w:t>
      </w:r>
      <w:r>
        <w:t>and</w:t>
      </w:r>
      <w:r>
        <w:rPr>
          <w:spacing w:val="-13"/>
        </w:rPr>
        <w:t xml:space="preserve"> </w:t>
      </w:r>
      <w:r>
        <w:t>record</w:t>
      </w:r>
      <w:r>
        <w:rPr>
          <w:spacing w:val="-11"/>
        </w:rPr>
        <w:t xml:space="preserve"> </w:t>
      </w:r>
      <w:r>
        <w:t>of</w:t>
      </w:r>
      <w:r>
        <w:rPr>
          <w:spacing w:val="-10"/>
        </w:rPr>
        <w:t xml:space="preserve"> </w:t>
      </w:r>
      <w:r>
        <w:t>KCHC’s</w:t>
      </w:r>
      <w:r>
        <w:rPr>
          <w:spacing w:val="-11"/>
        </w:rPr>
        <w:t xml:space="preserve"> </w:t>
      </w:r>
      <w:r>
        <w:t>receipts</w:t>
      </w:r>
      <w:r>
        <w:rPr>
          <w:spacing w:val="-11"/>
        </w:rPr>
        <w:t xml:space="preserve"> </w:t>
      </w:r>
      <w:r>
        <w:t>and</w:t>
      </w:r>
      <w:r>
        <w:rPr>
          <w:spacing w:val="-11"/>
        </w:rPr>
        <w:t xml:space="preserve"> </w:t>
      </w:r>
      <w:r>
        <w:rPr>
          <w:spacing w:val="-2"/>
        </w:rPr>
        <w:t>disbursements.</w:t>
      </w:r>
    </w:p>
    <w:p w14:paraId="12A3BE6E" w14:textId="77777777" w:rsidR="00E2110A" w:rsidRDefault="00A76CA7">
      <w:pPr>
        <w:pStyle w:val="ListParagraph"/>
        <w:numPr>
          <w:ilvl w:val="2"/>
          <w:numId w:val="18"/>
        </w:numPr>
        <w:tabs>
          <w:tab w:val="left" w:pos="2317"/>
        </w:tabs>
        <w:spacing w:before="38"/>
        <w:ind w:left="2317" w:hanging="760"/>
        <w:jc w:val="left"/>
      </w:pPr>
      <w:r>
        <w:t>Provide</w:t>
      </w:r>
      <w:r>
        <w:rPr>
          <w:spacing w:val="-14"/>
        </w:rPr>
        <w:t xml:space="preserve"> </w:t>
      </w:r>
      <w:r>
        <w:t>a</w:t>
      </w:r>
      <w:r>
        <w:rPr>
          <w:spacing w:val="-11"/>
        </w:rPr>
        <w:t xml:space="preserve"> </w:t>
      </w:r>
      <w:r>
        <w:t>monthly</w:t>
      </w:r>
      <w:r>
        <w:rPr>
          <w:spacing w:val="-10"/>
        </w:rPr>
        <w:t xml:space="preserve"> </w:t>
      </w:r>
      <w:r>
        <w:t>list</w:t>
      </w:r>
      <w:r>
        <w:rPr>
          <w:spacing w:val="-8"/>
        </w:rPr>
        <w:t xml:space="preserve"> </w:t>
      </w:r>
      <w:r>
        <w:t>of</w:t>
      </w:r>
      <w:r>
        <w:rPr>
          <w:spacing w:val="-12"/>
        </w:rPr>
        <w:t xml:space="preserve"> </w:t>
      </w:r>
      <w:r>
        <w:t>delinquent</w:t>
      </w:r>
      <w:r>
        <w:rPr>
          <w:spacing w:val="-7"/>
        </w:rPr>
        <w:t xml:space="preserve"> </w:t>
      </w:r>
      <w:r>
        <w:t>member</w:t>
      </w:r>
      <w:r>
        <w:rPr>
          <w:spacing w:val="-10"/>
        </w:rPr>
        <w:t xml:space="preserve"> </w:t>
      </w:r>
      <w:r>
        <w:t>accounts</w:t>
      </w:r>
      <w:r>
        <w:rPr>
          <w:spacing w:val="-10"/>
        </w:rPr>
        <w:t xml:space="preserve"> </w:t>
      </w:r>
      <w:proofErr w:type="gramStart"/>
      <w:r>
        <w:t>to</w:t>
      </w:r>
      <w:proofErr w:type="gramEnd"/>
      <w:r>
        <w:rPr>
          <w:spacing w:val="-11"/>
        </w:rPr>
        <w:t xml:space="preserve"> </w:t>
      </w:r>
      <w:r>
        <w:t>the</w:t>
      </w:r>
      <w:r>
        <w:rPr>
          <w:spacing w:val="-11"/>
        </w:rPr>
        <w:t xml:space="preserve"> </w:t>
      </w:r>
      <w:r>
        <w:rPr>
          <w:spacing w:val="-2"/>
        </w:rPr>
        <w:t>Board.</w:t>
      </w:r>
    </w:p>
    <w:p w14:paraId="2ECD4459" w14:textId="77777777" w:rsidR="00E2110A" w:rsidRDefault="00A76CA7">
      <w:pPr>
        <w:pStyle w:val="ListParagraph"/>
        <w:numPr>
          <w:ilvl w:val="2"/>
          <w:numId w:val="18"/>
        </w:numPr>
        <w:tabs>
          <w:tab w:val="left" w:pos="2317"/>
        </w:tabs>
        <w:spacing w:before="40"/>
        <w:ind w:left="2317" w:hanging="664"/>
        <w:jc w:val="left"/>
      </w:pPr>
      <w:r>
        <w:t>Does</w:t>
      </w:r>
      <w:r>
        <w:rPr>
          <w:spacing w:val="-10"/>
        </w:rPr>
        <w:t xml:space="preserve"> </w:t>
      </w:r>
      <w:r>
        <w:t>not</w:t>
      </w:r>
      <w:r>
        <w:rPr>
          <w:spacing w:val="-10"/>
        </w:rPr>
        <w:t xml:space="preserve"> </w:t>
      </w:r>
      <w:r>
        <w:t>expend</w:t>
      </w:r>
      <w:r>
        <w:rPr>
          <w:spacing w:val="-10"/>
        </w:rPr>
        <w:t xml:space="preserve"> </w:t>
      </w:r>
      <w:r>
        <w:t>KCHC</w:t>
      </w:r>
      <w:r>
        <w:rPr>
          <w:spacing w:val="-9"/>
        </w:rPr>
        <w:t xml:space="preserve"> </w:t>
      </w:r>
      <w:r>
        <w:t>funds</w:t>
      </w:r>
      <w:r>
        <w:rPr>
          <w:spacing w:val="-9"/>
        </w:rPr>
        <w:t xml:space="preserve"> </w:t>
      </w:r>
      <w:r>
        <w:t>without</w:t>
      </w:r>
      <w:r>
        <w:rPr>
          <w:spacing w:val="-10"/>
        </w:rPr>
        <w:t xml:space="preserve"> </w:t>
      </w:r>
      <w:r>
        <w:t>Board</w:t>
      </w:r>
      <w:r>
        <w:rPr>
          <w:spacing w:val="-9"/>
        </w:rPr>
        <w:t xml:space="preserve"> </w:t>
      </w:r>
      <w:r>
        <w:rPr>
          <w:spacing w:val="-2"/>
        </w:rPr>
        <w:t>approval.</w:t>
      </w:r>
    </w:p>
    <w:p w14:paraId="13C3E1A0" w14:textId="77777777" w:rsidR="00E2110A" w:rsidRDefault="00E2110A">
      <w:pPr>
        <w:pStyle w:val="BodyText"/>
        <w:spacing w:before="74"/>
      </w:pPr>
    </w:p>
    <w:p w14:paraId="5CB3820D" w14:textId="77777777" w:rsidR="00E2110A" w:rsidRDefault="00A76CA7">
      <w:pPr>
        <w:pStyle w:val="ListParagraph"/>
        <w:numPr>
          <w:ilvl w:val="1"/>
          <w:numId w:val="18"/>
        </w:numPr>
        <w:tabs>
          <w:tab w:val="left" w:pos="1593"/>
        </w:tabs>
        <w:spacing w:before="1"/>
        <w:ind w:left="1593" w:hanging="353"/>
      </w:pPr>
      <w:r>
        <w:rPr>
          <w:spacing w:val="-2"/>
        </w:rPr>
        <w:t>REGISTRAR.</w:t>
      </w:r>
    </w:p>
    <w:p w14:paraId="6D911F23" w14:textId="77777777" w:rsidR="00E2110A" w:rsidRDefault="00A76CA7">
      <w:pPr>
        <w:pStyle w:val="BodyText"/>
        <w:spacing w:before="37"/>
        <w:ind w:left="1600"/>
      </w:pPr>
      <w:r>
        <w:t>The</w:t>
      </w:r>
      <w:r>
        <w:rPr>
          <w:spacing w:val="-14"/>
        </w:rPr>
        <w:t xml:space="preserve"> </w:t>
      </w:r>
      <w:r>
        <w:t>registrar</w:t>
      </w:r>
      <w:r>
        <w:rPr>
          <w:spacing w:val="-9"/>
        </w:rPr>
        <w:t xml:space="preserve"> </w:t>
      </w:r>
      <w:r>
        <w:rPr>
          <w:spacing w:val="-2"/>
        </w:rPr>
        <w:t>shall:</w:t>
      </w:r>
    </w:p>
    <w:p w14:paraId="73646990" w14:textId="77777777" w:rsidR="00E2110A" w:rsidRDefault="00A76CA7">
      <w:pPr>
        <w:pStyle w:val="ListParagraph"/>
        <w:numPr>
          <w:ilvl w:val="2"/>
          <w:numId w:val="18"/>
        </w:numPr>
        <w:tabs>
          <w:tab w:val="left" w:pos="2320"/>
        </w:tabs>
        <w:spacing w:before="40" w:line="276" w:lineRule="auto"/>
        <w:ind w:left="2320" w:right="352" w:hanging="557"/>
        <w:jc w:val="left"/>
      </w:pPr>
      <w:r>
        <w:t>To ensure that every KCHC player is registered under the rules of any league or cooperative,</w:t>
      </w:r>
      <w:r>
        <w:rPr>
          <w:spacing w:val="-6"/>
        </w:rPr>
        <w:t xml:space="preserve"> </w:t>
      </w:r>
      <w:r>
        <w:t>SCAHA,</w:t>
      </w:r>
      <w:r>
        <w:rPr>
          <w:spacing w:val="-7"/>
        </w:rPr>
        <w:t xml:space="preserve"> </w:t>
      </w:r>
      <w:r>
        <w:t>CAHA,</w:t>
      </w:r>
      <w:r>
        <w:rPr>
          <w:spacing w:val="-7"/>
        </w:rPr>
        <w:t xml:space="preserve"> </w:t>
      </w:r>
      <w:r>
        <w:t>and</w:t>
      </w:r>
      <w:r>
        <w:rPr>
          <w:spacing w:val="-8"/>
        </w:rPr>
        <w:t xml:space="preserve"> </w:t>
      </w:r>
      <w:r>
        <w:t>USA</w:t>
      </w:r>
      <w:r>
        <w:rPr>
          <w:spacing w:val="-11"/>
        </w:rPr>
        <w:t xml:space="preserve"> </w:t>
      </w:r>
      <w:r>
        <w:t>Hockey,</w:t>
      </w:r>
      <w:r>
        <w:rPr>
          <w:spacing w:val="-9"/>
        </w:rPr>
        <w:t xml:space="preserve"> </w:t>
      </w:r>
      <w:r>
        <w:t>and</w:t>
      </w:r>
      <w:r>
        <w:rPr>
          <w:spacing w:val="-8"/>
        </w:rPr>
        <w:t xml:space="preserve"> </w:t>
      </w:r>
      <w:r>
        <w:t>that</w:t>
      </w:r>
      <w:r>
        <w:rPr>
          <w:spacing w:val="-7"/>
        </w:rPr>
        <w:t xml:space="preserve"> </w:t>
      </w:r>
      <w:r>
        <w:t>such</w:t>
      </w:r>
      <w:r>
        <w:rPr>
          <w:spacing w:val="-11"/>
        </w:rPr>
        <w:t xml:space="preserve"> </w:t>
      </w:r>
      <w:r>
        <w:t>registration</w:t>
      </w:r>
      <w:r>
        <w:rPr>
          <w:spacing w:val="-7"/>
        </w:rPr>
        <w:t xml:space="preserve"> </w:t>
      </w:r>
      <w:r>
        <w:t>is</w:t>
      </w:r>
      <w:r>
        <w:rPr>
          <w:spacing w:val="-10"/>
        </w:rPr>
        <w:t xml:space="preserve"> </w:t>
      </w:r>
      <w:r>
        <w:t>delivered</w:t>
      </w:r>
      <w:r>
        <w:rPr>
          <w:spacing w:val="-10"/>
        </w:rPr>
        <w:t xml:space="preserve"> </w:t>
      </w:r>
      <w:r>
        <w:t xml:space="preserve">to USA Hockey, CAHA, SCAHA, and to any league Registrar or Tournament Committee </w:t>
      </w:r>
      <w:r>
        <w:t>before participation by a player in the competition,</w:t>
      </w:r>
    </w:p>
    <w:p w14:paraId="6E32B012" w14:textId="77777777" w:rsidR="00E2110A" w:rsidRDefault="00A76CA7">
      <w:pPr>
        <w:pStyle w:val="ListParagraph"/>
        <w:numPr>
          <w:ilvl w:val="2"/>
          <w:numId w:val="18"/>
        </w:numPr>
        <w:tabs>
          <w:tab w:val="left" w:pos="2317"/>
        </w:tabs>
        <w:spacing w:line="251" w:lineRule="exact"/>
        <w:ind w:left="2317" w:hanging="602"/>
        <w:jc w:val="left"/>
      </w:pPr>
      <w:r>
        <w:t>To</w:t>
      </w:r>
      <w:r>
        <w:rPr>
          <w:spacing w:val="-13"/>
        </w:rPr>
        <w:t xml:space="preserve"> </w:t>
      </w:r>
      <w:r>
        <w:t>maintain</w:t>
      </w:r>
      <w:r>
        <w:rPr>
          <w:spacing w:val="-10"/>
        </w:rPr>
        <w:t xml:space="preserve"> </w:t>
      </w:r>
      <w:r>
        <w:t>a</w:t>
      </w:r>
      <w:r>
        <w:rPr>
          <w:spacing w:val="-13"/>
        </w:rPr>
        <w:t xml:space="preserve"> </w:t>
      </w:r>
      <w:r>
        <w:t>duplicate</w:t>
      </w:r>
      <w:r>
        <w:rPr>
          <w:spacing w:val="-12"/>
        </w:rPr>
        <w:t xml:space="preserve"> </w:t>
      </w:r>
      <w:r>
        <w:t>record</w:t>
      </w:r>
      <w:r>
        <w:rPr>
          <w:spacing w:val="-13"/>
        </w:rPr>
        <w:t xml:space="preserve"> </w:t>
      </w:r>
      <w:r>
        <w:t>of</w:t>
      </w:r>
      <w:r>
        <w:rPr>
          <w:spacing w:val="-12"/>
        </w:rPr>
        <w:t xml:space="preserve"> </w:t>
      </w:r>
      <w:r>
        <w:t>such</w:t>
      </w:r>
      <w:r>
        <w:rPr>
          <w:spacing w:val="-13"/>
        </w:rPr>
        <w:t xml:space="preserve"> </w:t>
      </w:r>
      <w:r>
        <w:rPr>
          <w:spacing w:val="-2"/>
        </w:rPr>
        <w:t>registration,</w:t>
      </w:r>
    </w:p>
    <w:p w14:paraId="29999EFF" w14:textId="77777777" w:rsidR="00E2110A" w:rsidRDefault="00A76CA7">
      <w:pPr>
        <w:pStyle w:val="ListParagraph"/>
        <w:numPr>
          <w:ilvl w:val="2"/>
          <w:numId w:val="18"/>
        </w:numPr>
        <w:tabs>
          <w:tab w:val="left" w:pos="2317"/>
        </w:tabs>
        <w:spacing w:before="40"/>
        <w:ind w:left="2317" w:hanging="650"/>
        <w:jc w:val="left"/>
      </w:pPr>
      <w:r>
        <w:rPr>
          <w:spacing w:val="-2"/>
        </w:rPr>
        <w:t>To</w:t>
      </w:r>
      <w:r>
        <w:rPr>
          <w:spacing w:val="-8"/>
        </w:rPr>
        <w:t xml:space="preserve"> </w:t>
      </w:r>
      <w:r>
        <w:rPr>
          <w:spacing w:val="-2"/>
        </w:rPr>
        <w:t>collect</w:t>
      </w:r>
      <w:r>
        <w:rPr>
          <w:spacing w:val="-4"/>
        </w:rPr>
        <w:t xml:space="preserve"> </w:t>
      </w:r>
      <w:r>
        <w:rPr>
          <w:spacing w:val="-2"/>
        </w:rPr>
        <w:t>registration (season</w:t>
      </w:r>
      <w:r>
        <w:rPr>
          <w:spacing w:val="-4"/>
        </w:rPr>
        <w:t xml:space="preserve"> </w:t>
      </w:r>
      <w:r>
        <w:rPr>
          <w:spacing w:val="-2"/>
        </w:rPr>
        <w:t>dues)</w:t>
      </w:r>
      <w:r>
        <w:rPr>
          <w:spacing w:val="-4"/>
        </w:rPr>
        <w:t xml:space="preserve"> fees,</w:t>
      </w:r>
    </w:p>
    <w:p w14:paraId="05756B3E" w14:textId="77777777" w:rsidR="00E2110A" w:rsidRDefault="00A76CA7">
      <w:pPr>
        <w:pStyle w:val="ListParagraph"/>
        <w:numPr>
          <w:ilvl w:val="2"/>
          <w:numId w:val="18"/>
        </w:numPr>
        <w:tabs>
          <w:tab w:val="left" w:pos="2317"/>
        </w:tabs>
        <w:spacing w:before="37"/>
        <w:ind w:left="2317" w:hanging="664"/>
        <w:jc w:val="left"/>
      </w:pPr>
      <w:r>
        <w:t>To</w:t>
      </w:r>
      <w:r>
        <w:rPr>
          <w:spacing w:val="-16"/>
        </w:rPr>
        <w:t xml:space="preserve"> </w:t>
      </w:r>
      <w:r>
        <w:t>process</w:t>
      </w:r>
      <w:r>
        <w:rPr>
          <w:spacing w:val="-14"/>
        </w:rPr>
        <w:t xml:space="preserve"> </w:t>
      </w:r>
      <w:r>
        <w:t>releases</w:t>
      </w:r>
      <w:r>
        <w:rPr>
          <w:spacing w:val="-13"/>
        </w:rPr>
        <w:t xml:space="preserve"> </w:t>
      </w:r>
      <w:r>
        <w:t>according</w:t>
      </w:r>
      <w:r>
        <w:rPr>
          <w:spacing w:val="-12"/>
        </w:rPr>
        <w:t xml:space="preserve"> </w:t>
      </w:r>
      <w:r>
        <w:t>to</w:t>
      </w:r>
      <w:r>
        <w:rPr>
          <w:spacing w:val="-13"/>
        </w:rPr>
        <w:t xml:space="preserve"> </w:t>
      </w:r>
      <w:r>
        <w:t>SCAHA,</w:t>
      </w:r>
      <w:r>
        <w:rPr>
          <w:spacing w:val="-10"/>
        </w:rPr>
        <w:t xml:space="preserve"> </w:t>
      </w:r>
      <w:r>
        <w:t>CAHA,</w:t>
      </w:r>
      <w:r>
        <w:rPr>
          <w:spacing w:val="-13"/>
        </w:rPr>
        <w:t xml:space="preserve"> </w:t>
      </w:r>
      <w:r>
        <w:t>and</w:t>
      </w:r>
      <w:r>
        <w:rPr>
          <w:spacing w:val="-12"/>
        </w:rPr>
        <w:t xml:space="preserve"> </w:t>
      </w:r>
      <w:r>
        <w:t>USA</w:t>
      </w:r>
      <w:r>
        <w:rPr>
          <w:spacing w:val="-14"/>
        </w:rPr>
        <w:t xml:space="preserve"> </w:t>
      </w:r>
      <w:r>
        <w:t>Hockey</w:t>
      </w:r>
      <w:r>
        <w:rPr>
          <w:spacing w:val="-13"/>
        </w:rPr>
        <w:t xml:space="preserve"> </w:t>
      </w:r>
      <w:r>
        <w:rPr>
          <w:spacing w:val="-2"/>
        </w:rPr>
        <w:t>rules,</w:t>
      </w:r>
    </w:p>
    <w:p w14:paraId="049FCB65" w14:textId="77777777" w:rsidR="00E2110A" w:rsidRDefault="00A76CA7">
      <w:pPr>
        <w:pStyle w:val="ListParagraph"/>
        <w:numPr>
          <w:ilvl w:val="2"/>
          <w:numId w:val="18"/>
        </w:numPr>
        <w:tabs>
          <w:tab w:val="left" w:pos="2317"/>
        </w:tabs>
        <w:spacing w:before="37"/>
        <w:ind w:left="2317" w:hanging="614"/>
        <w:jc w:val="left"/>
      </w:pPr>
      <w:r>
        <w:rPr>
          <w:spacing w:val="-2"/>
        </w:rPr>
        <w:t>To</w:t>
      </w:r>
      <w:r>
        <w:rPr>
          <w:spacing w:val="-6"/>
        </w:rPr>
        <w:t xml:space="preserve"> </w:t>
      </w:r>
      <w:r>
        <w:rPr>
          <w:spacing w:val="-2"/>
        </w:rPr>
        <w:t>process</w:t>
      </w:r>
      <w:r>
        <w:rPr>
          <w:spacing w:val="-8"/>
        </w:rPr>
        <w:t xml:space="preserve"> </w:t>
      </w:r>
      <w:r>
        <w:rPr>
          <w:spacing w:val="-2"/>
        </w:rPr>
        <w:t>accident claims,</w:t>
      </w:r>
    </w:p>
    <w:p w14:paraId="014A9911" w14:textId="77777777" w:rsidR="00E2110A" w:rsidRDefault="00A76CA7">
      <w:pPr>
        <w:pStyle w:val="ListParagraph"/>
        <w:numPr>
          <w:ilvl w:val="2"/>
          <w:numId w:val="18"/>
        </w:numPr>
        <w:tabs>
          <w:tab w:val="left" w:pos="2320"/>
        </w:tabs>
        <w:spacing w:before="38" w:line="276" w:lineRule="auto"/>
        <w:ind w:left="2320" w:right="587" w:hanging="668"/>
        <w:jc w:val="left"/>
      </w:pPr>
      <w:r>
        <w:t>To</w:t>
      </w:r>
      <w:r>
        <w:rPr>
          <w:spacing w:val="-7"/>
        </w:rPr>
        <w:t xml:space="preserve"> </w:t>
      </w:r>
      <w:r>
        <w:t>provide</w:t>
      </w:r>
      <w:r>
        <w:rPr>
          <w:spacing w:val="-9"/>
        </w:rPr>
        <w:t xml:space="preserve"> </w:t>
      </w:r>
      <w:r>
        <w:t>a</w:t>
      </w:r>
      <w:r>
        <w:rPr>
          <w:spacing w:val="-7"/>
        </w:rPr>
        <w:t xml:space="preserve"> </w:t>
      </w:r>
      <w:r>
        <w:t>list</w:t>
      </w:r>
      <w:r>
        <w:rPr>
          <w:spacing w:val="-7"/>
        </w:rPr>
        <w:t xml:space="preserve"> </w:t>
      </w:r>
      <w:r>
        <w:t>to</w:t>
      </w:r>
      <w:r>
        <w:rPr>
          <w:spacing w:val="-9"/>
        </w:rPr>
        <w:t xml:space="preserve"> </w:t>
      </w:r>
      <w:r>
        <w:t>the</w:t>
      </w:r>
      <w:r>
        <w:rPr>
          <w:spacing w:val="-9"/>
        </w:rPr>
        <w:t xml:space="preserve"> </w:t>
      </w:r>
      <w:r>
        <w:t>Board</w:t>
      </w:r>
      <w:r>
        <w:rPr>
          <w:spacing w:val="-7"/>
        </w:rPr>
        <w:t xml:space="preserve"> </w:t>
      </w:r>
      <w:r>
        <w:t>of</w:t>
      </w:r>
      <w:r>
        <w:rPr>
          <w:spacing w:val="-7"/>
        </w:rPr>
        <w:t xml:space="preserve"> </w:t>
      </w:r>
      <w:r>
        <w:t>the</w:t>
      </w:r>
      <w:r>
        <w:rPr>
          <w:spacing w:val="-9"/>
        </w:rPr>
        <w:t xml:space="preserve"> </w:t>
      </w:r>
      <w:r>
        <w:t>current</w:t>
      </w:r>
      <w:r>
        <w:rPr>
          <w:spacing w:val="-7"/>
        </w:rPr>
        <w:t xml:space="preserve"> </w:t>
      </w:r>
      <w:r>
        <w:t>number</w:t>
      </w:r>
      <w:r>
        <w:rPr>
          <w:spacing w:val="-6"/>
        </w:rPr>
        <w:t xml:space="preserve"> </w:t>
      </w:r>
      <w:r>
        <w:t>of</w:t>
      </w:r>
      <w:r>
        <w:rPr>
          <w:spacing w:val="-6"/>
        </w:rPr>
        <w:t xml:space="preserve"> </w:t>
      </w:r>
      <w:r>
        <w:t>USA</w:t>
      </w:r>
      <w:r>
        <w:rPr>
          <w:spacing w:val="-7"/>
        </w:rPr>
        <w:t xml:space="preserve"> </w:t>
      </w:r>
      <w:r>
        <w:t>Hockey</w:t>
      </w:r>
      <w:r>
        <w:rPr>
          <w:spacing w:val="-9"/>
        </w:rPr>
        <w:t xml:space="preserve"> </w:t>
      </w:r>
      <w:r>
        <w:t>registered</w:t>
      </w:r>
      <w:r>
        <w:rPr>
          <w:spacing w:val="-7"/>
        </w:rPr>
        <w:t xml:space="preserve"> </w:t>
      </w:r>
      <w:r>
        <w:t>players three times a year: no later than August 15, December 31, and March 1, and</w:t>
      </w:r>
    </w:p>
    <w:p w14:paraId="25DEDD92" w14:textId="77777777" w:rsidR="00E2110A" w:rsidRDefault="00E2110A">
      <w:pPr>
        <w:spacing w:line="276" w:lineRule="auto"/>
        <w:sectPr w:rsidR="00E2110A">
          <w:pgSz w:w="12240" w:h="15840"/>
          <w:pgMar w:top="940" w:right="500" w:bottom="1000" w:left="560" w:header="0" w:footer="801" w:gutter="0"/>
          <w:cols w:space="720"/>
        </w:sectPr>
      </w:pPr>
    </w:p>
    <w:p w14:paraId="71E6ECF3" w14:textId="77777777" w:rsidR="00E2110A" w:rsidRDefault="00A76CA7">
      <w:pPr>
        <w:pStyle w:val="ListParagraph"/>
        <w:numPr>
          <w:ilvl w:val="2"/>
          <w:numId w:val="18"/>
        </w:numPr>
        <w:tabs>
          <w:tab w:val="left" w:pos="2320"/>
        </w:tabs>
        <w:spacing w:before="82" w:line="273" w:lineRule="auto"/>
        <w:ind w:left="2320" w:right="873" w:hanging="716"/>
        <w:jc w:val="left"/>
      </w:pPr>
      <w:r>
        <w:lastRenderedPageBreak/>
        <w:t>To</w:t>
      </w:r>
      <w:r>
        <w:rPr>
          <w:spacing w:val="-10"/>
        </w:rPr>
        <w:t xml:space="preserve"> </w:t>
      </w:r>
      <w:r>
        <w:t>acquire</w:t>
      </w:r>
      <w:r>
        <w:rPr>
          <w:spacing w:val="-10"/>
        </w:rPr>
        <w:t xml:space="preserve"> </w:t>
      </w:r>
      <w:r>
        <w:t>such</w:t>
      </w:r>
      <w:r>
        <w:rPr>
          <w:spacing w:val="-10"/>
        </w:rPr>
        <w:t xml:space="preserve"> </w:t>
      </w:r>
      <w:r>
        <w:t>tournament</w:t>
      </w:r>
      <w:r>
        <w:rPr>
          <w:spacing w:val="-8"/>
        </w:rPr>
        <w:t xml:space="preserve"> </w:t>
      </w:r>
      <w:r>
        <w:t>or</w:t>
      </w:r>
      <w:r>
        <w:rPr>
          <w:spacing w:val="-11"/>
        </w:rPr>
        <w:t xml:space="preserve"> </w:t>
      </w:r>
      <w:r>
        <w:t>tour</w:t>
      </w:r>
      <w:r>
        <w:rPr>
          <w:spacing w:val="-8"/>
        </w:rPr>
        <w:t xml:space="preserve"> </w:t>
      </w:r>
      <w:r>
        <w:t>permits</w:t>
      </w:r>
      <w:r>
        <w:rPr>
          <w:spacing w:val="-9"/>
        </w:rPr>
        <w:t xml:space="preserve"> </w:t>
      </w:r>
      <w:r>
        <w:t>as</w:t>
      </w:r>
      <w:r>
        <w:rPr>
          <w:spacing w:val="-9"/>
        </w:rPr>
        <w:t xml:space="preserve"> </w:t>
      </w:r>
      <w:r>
        <w:t>required</w:t>
      </w:r>
      <w:r>
        <w:rPr>
          <w:spacing w:val="-10"/>
        </w:rPr>
        <w:t xml:space="preserve"> </w:t>
      </w:r>
      <w:r>
        <w:t>by</w:t>
      </w:r>
      <w:r>
        <w:rPr>
          <w:spacing w:val="-9"/>
        </w:rPr>
        <w:t xml:space="preserve"> </w:t>
      </w:r>
      <w:r>
        <w:t>SCAHA,</w:t>
      </w:r>
      <w:r>
        <w:rPr>
          <w:spacing w:val="-9"/>
        </w:rPr>
        <w:t xml:space="preserve"> </w:t>
      </w:r>
      <w:r>
        <w:t>CAHA,</w:t>
      </w:r>
      <w:r>
        <w:rPr>
          <w:spacing w:val="-8"/>
        </w:rPr>
        <w:t xml:space="preserve"> </w:t>
      </w:r>
      <w:r>
        <w:t>or</w:t>
      </w:r>
      <w:r>
        <w:rPr>
          <w:spacing w:val="-9"/>
        </w:rPr>
        <w:t xml:space="preserve"> </w:t>
      </w:r>
      <w:r>
        <w:t xml:space="preserve">USA </w:t>
      </w:r>
      <w:r>
        <w:t>Hockey rules and regulations.</w:t>
      </w:r>
    </w:p>
    <w:p w14:paraId="431D137C" w14:textId="77777777" w:rsidR="00E2110A" w:rsidRDefault="00E2110A">
      <w:pPr>
        <w:pStyle w:val="BodyText"/>
        <w:spacing w:before="39"/>
      </w:pPr>
    </w:p>
    <w:p w14:paraId="4D815F2D" w14:textId="77777777" w:rsidR="00E2110A" w:rsidRDefault="00A76CA7">
      <w:pPr>
        <w:pStyle w:val="ListParagraph"/>
        <w:numPr>
          <w:ilvl w:val="0"/>
          <w:numId w:val="18"/>
        </w:numPr>
        <w:tabs>
          <w:tab w:val="left" w:pos="875"/>
          <w:tab w:val="left" w:pos="880"/>
        </w:tabs>
        <w:spacing w:before="1" w:line="276" w:lineRule="auto"/>
        <w:ind w:right="544" w:hanging="361"/>
      </w:pPr>
      <w:r>
        <w:t>REMOVAL.</w:t>
      </w:r>
      <w:r>
        <w:rPr>
          <w:spacing w:val="40"/>
        </w:rPr>
        <w:t xml:space="preserve"> </w:t>
      </w:r>
      <w:r>
        <w:t>The Board of Directors may suggest removing any officer at any time if, in its sole judgment, it is in the best interest of KCHC by such removal.</w:t>
      </w:r>
      <w:r>
        <w:rPr>
          <w:spacing w:val="40"/>
        </w:rPr>
        <w:t xml:space="preserve"> </w:t>
      </w:r>
      <w:r>
        <w:t>The Executive Board will listen to the Board</w:t>
      </w:r>
      <w:r>
        <w:rPr>
          <w:spacing w:val="-4"/>
        </w:rPr>
        <w:t xml:space="preserve"> </w:t>
      </w:r>
      <w:r>
        <w:t>of</w:t>
      </w:r>
      <w:r>
        <w:rPr>
          <w:spacing w:val="-3"/>
        </w:rPr>
        <w:t xml:space="preserve"> </w:t>
      </w:r>
      <w:proofErr w:type="gramStart"/>
      <w:r>
        <w:t>Directors</w:t>
      </w:r>
      <w:proofErr w:type="gramEnd"/>
      <w:r>
        <w:rPr>
          <w:spacing w:val="-5"/>
        </w:rPr>
        <w:t xml:space="preserve"> </w:t>
      </w:r>
      <w:r>
        <w:t>concerns</w:t>
      </w:r>
      <w:r>
        <w:rPr>
          <w:spacing w:val="-3"/>
        </w:rPr>
        <w:t xml:space="preserve"> </w:t>
      </w:r>
      <w:r>
        <w:t>and</w:t>
      </w:r>
      <w:r>
        <w:rPr>
          <w:spacing w:val="-6"/>
        </w:rPr>
        <w:t xml:space="preserve"> </w:t>
      </w:r>
      <w:r>
        <w:t>a</w:t>
      </w:r>
      <w:r>
        <w:rPr>
          <w:spacing w:val="-9"/>
        </w:rPr>
        <w:t xml:space="preserve"> </w:t>
      </w:r>
      <w:r>
        <w:t>majority</w:t>
      </w:r>
      <w:r>
        <w:rPr>
          <w:spacing w:val="-5"/>
        </w:rPr>
        <w:t xml:space="preserve"> </w:t>
      </w:r>
      <w:r>
        <w:t>vote</w:t>
      </w:r>
      <w:r>
        <w:rPr>
          <w:spacing w:val="-4"/>
        </w:rPr>
        <w:t xml:space="preserve"> </w:t>
      </w:r>
      <w:r>
        <w:t>will</w:t>
      </w:r>
      <w:r>
        <w:rPr>
          <w:spacing w:val="-5"/>
        </w:rPr>
        <w:t xml:space="preserve"> </w:t>
      </w:r>
      <w:r>
        <w:t>prevail.</w:t>
      </w:r>
      <w:r>
        <w:rPr>
          <w:spacing w:val="38"/>
        </w:rPr>
        <w:t xml:space="preserve"> </w:t>
      </w:r>
      <w:r>
        <w:t>If</w:t>
      </w:r>
      <w:r>
        <w:rPr>
          <w:spacing w:val="-5"/>
        </w:rPr>
        <w:t xml:space="preserve"> </w:t>
      </w:r>
      <w:r>
        <w:t>the</w:t>
      </w:r>
      <w:r>
        <w:rPr>
          <w:spacing w:val="-7"/>
        </w:rPr>
        <w:t xml:space="preserve"> </w:t>
      </w:r>
      <w:r>
        <w:t>Executive</w:t>
      </w:r>
      <w:r>
        <w:rPr>
          <w:spacing w:val="-4"/>
        </w:rPr>
        <w:t xml:space="preserve"> </w:t>
      </w:r>
      <w:r>
        <w:t>Board’s</w:t>
      </w:r>
      <w:r>
        <w:rPr>
          <w:spacing w:val="-5"/>
        </w:rPr>
        <w:t xml:space="preserve"> </w:t>
      </w:r>
      <w:r>
        <w:t>vote</w:t>
      </w:r>
      <w:r>
        <w:rPr>
          <w:spacing w:val="-8"/>
        </w:rPr>
        <w:t xml:space="preserve"> </w:t>
      </w:r>
      <w:r>
        <w:t>results</w:t>
      </w:r>
      <w:r>
        <w:rPr>
          <w:spacing w:val="-6"/>
        </w:rPr>
        <w:t xml:space="preserve"> </w:t>
      </w:r>
      <w:r>
        <w:t>in</w:t>
      </w:r>
      <w:r>
        <w:rPr>
          <w:spacing w:val="-6"/>
        </w:rPr>
        <w:t xml:space="preserve"> </w:t>
      </w:r>
      <w:r>
        <w:t xml:space="preserve">a tie, then the Board of Directors will </w:t>
      </w:r>
      <w:proofErr w:type="gramStart"/>
      <w:r>
        <w:t>vote</w:t>
      </w:r>
      <w:proofErr w:type="gramEnd"/>
      <w:r>
        <w:t xml:space="preserve"> and the majority vote will prevail.</w:t>
      </w:r>
    </w:p>
    <w:p w14:paraId="772D2719" w14:textId="77777777" w:rsidR="00E2110A" w:rsidRDefault="00E2110A">
      <w:pPr>
        <w:spacing w:line="276" w:lineRule="auto"/>
        <w:sectPr w:rsidR="00E2110A">
          <w:pgSz w:w="12240" w:h="15840"/>
          <w:pgMar w:top="640" w:right="500" w:bottom="1000" w:left="560" w:header="0" w:footer="801" w:gutter="0"/>
          <w:cols w:space="720"/>
        </w:sectPr>
      </w:pPr>
    </w:p>
    <w:p w14:paraId="1A41DD8D" w14:textId="77777777" w:rsidR="00E2110A" w:rsidRDefault="00A76CA7">
      <w:pPr>
        <w:pStyle w:val="Heading3"/>
        <w:spacing w:before="63"/>
      </w:pPr>
      <w:r>
        <w:rPr>
          <w:spacing w:val="-2"/>
        </w:rPr>
        <w:lastRenderedPageBreak/>
        <w:t>ARTICLE</w:t>
      </w:r>
      <w:r>
        <w:rPr>
          <w:spacing w:val="-3"/>
        </w:rPr>
        <w:t xml:space="preserve"> </w:t>
      </w:r>
      <w:r>
        <w:rPr>
          <w:spacing w:val="-2"/>
        </w:rPr>
        <w:t>SEVEN:</w:t>
      </w:r>
      <w:r>
        <w:rPr>
          <w:spacing w:val="3"/>
        </w:rPr>
        <w:t xml:space="preserve"> </w:t>
      </w:r>
      <w:r>
        <w:rPr>
          <w:spacing w:val="-2"/>
        </w:rPr>
        <w:t>COMMITTEES,</w:t>
      </w:r>
      <w:r>
        <w:rPr>
          <w:spacing w:val="-1"/>
        </w:rPr>
        <w:t xml:space="preserve"> </w:t>
      </w:r>
      <w:r>
        <w:rPr>
          <w:spacing w:val="-2"/>
        </w:rPr>
        <w:t>MANAGERS,</w:t>
      </w:r>
      <w:r>
        <w:rPr>
          <w:spacing w:val="3"/>
        </w:rPr>
        <w:t xml:space="preserve"> </w:t>
      </w:r>
      <w:r>
        <w:rPr>
          <w:spacing w:val="-2"/>
        </w:rPr>
        <w:t>COORDINATORS</w:t>
      </w:r>
    </w:p>
    <w:p w14:paraId="6BDD1A40" w14:textId="77777777" w:rsidR="00E2110A" w:rsidRDefault="00E2110A">
      <w:pPr>
        <w:pStyle w:val="BodyText"/>
        <w:spacing w:before="75"/>
        <w:rPr>
          <w:b/>
        </w:rPr>
      </w:pPr>
    </w:p>
    <w:p w14:paraId="1C44F3A7" w14:textId="77777777" w:rsidR="00E2110A" w:rsidRDefault="00A76CA7">
      <w:pPr>
        <w:pStyle w:val="ListParagraph"/>
        <w:numPr>
          <w:ilvl w:val="0"/>
          <w:numId w:val="17"/>
        </w:numPr>
        <w:tabs>
          <w:tab w:val="left" w:pos="876"/>
        </w:tabs>
        <w:ind w:left="876" w:hanging="356"/>
      </w:pPr>
      <w:r>
        <w:rPr>
          <w:spacing w:val="-2"/>
        </w:rPr>
        <w:t>COMMITTEES</w:t>
      </w:r>
    </w:p>
    <w:p w14:paraId="1C43FE73" w14:textId="77777777" w:rsidR="00E2110A" w:rsidRDefault="00A76CA7">
      <w:pPr>
        <w:pStyle w:val="ListParagraph"/>
        <w:numPr>
          <w:ilvl w:val="1"/>
          <w:numId w:val="17"/>
        </w:numPr>
        <w:tabs>
          <w:tab w:val="left" w:pos="1595"/>
          <w:tab w:val="left" w:pos="1600"/>
        </w:tabs>
        <w:spacing w:before="38" w:line="276" w:lineRule="auto"/>
        <w:ind w:right="316" w:hanging="360"/>
      </w:pPr>
      <w:r>
        <w:t xml:space="preserve">The Board may </w:t>
      </w:r>
      <w:r>
        <w:t>appoint any number of committees deemed necessary to fulfill the needs of KCHC.</w:t>
      </w:r>
      <w:r>
        <w:rPr>
          <w:spacing w:val="40"/>
        </w:rPr>
        <w:t xml:space="preserve"> </w:t>
      </w:r>
      <w:r>
        <w:t>Examples of such committees may include, without limitation, Off Season Clinic Committee,</w:t>
      </w:r>
      <w:r>
        <w:rPr>
          <w:spacing w:val="-10"/>
        </w:rPr>
        <w:t xml:space="preserve"> </w:t>
      </w:r>
      <w:r>
        <w:t>Coaching</w:t>
      </w:r>
      <w:r>
        <w:rPr>
          <w:spacing w:val="-12"/>
        </w:rPr>
        <w:t xml:space="preserve"> </w:t>
      </w:r>
      <w:r>
        <w:t>Selection</w:t>
      </w:r>
      <w:r>
        <w:rPr>
          <w:spacing w:val="-12"/>
        </w:rPr>
        <w:t xml:space="preserve"> </w:t>
      </w:r>
      <w:r>
        <w:t>Committee,</w:t>
      </w:r>
      <w:r>
        <w:rPr>
          <w:spacing w:val="-12"/>
        </w:rPr>
        <w:t xml:space="preserve"> </w:t>
      </w:r>
      <w:r>
        <w:t>Marketing</w:t>
      </w:r>
      <w:r>
        <w:rPr>
          <w:spacing w:val="-11"/>
        </w:rPr>
        <w:t xml:space="preserve"> </w:t>
      </w:r>
      <w:r>
        <w:t>Committee,</w:t>
      </w:r>
      <w:r>
        <w:rPr>
          <w:spacing w:val="-10"/>
        </w:rPr>
        <w:t xml:space="preserve"> </w:t>
      </w:r>
      <w:r>
        <w:t>Fundraising</w:t>
      </w:r>
      <w:r>
        <w:rPr>
          <w:spacing w:val="-11"/>
        </w:rPr>
        <w:t xml:space="preserve"> </w:t>
      </w:r>
      <w:r>
        <w:t>Committee,</w:t>
      </w:r>
      <w:r>
        <w:rPr>
          <w:spacing w:val="-10"/>
        </w:rPr>
        <w:t xml:space="preserve"> </w:t>
      </w:r>
      <w:r>
        <w:t>and Conduct Committee.</w:t>
      </w:r>
    </w:p>
    <w:p w14:paraId="77853EC4" w14:textId="77777777" w:rsidR="00E2110A" w:rsidRDefault="00A76CA7">
      <w:pPr>
        <w:pStyle w:val="ListParagraph"/>
        <w:numPr>
          <w:ilvl w:val="1"/>
          <w:numId w:val="17"/>
        </w:numPr>
        <w:tabs>
          <w:tab w:val="left" w:pos="1595"/>
          <w:tab w:val="left" w:pos="1600"/>
        </w:tabs>
        <w:spacing w:line="276" w:lineRule="auto"/>
        <w:ind w:right="366" w:hanging="360"/>
      </w:pPr>
      <w:r>
        <w:t>All</w:t>
      </w:r>
      <w:r>
        <w:rPr>
          <w:spacing w:val="-5"/>
        </w:rPr>
        <w:t xml:space="preserve"> </w:t>
      </w:r>
      <w:r>
        <w:t>committees</w:t>
      </w:r>
      <w:r>
        <w:rPr>
          <w:spacing w:val="-6"/>
        </w:rPr>
        <w:t xml:space="preserve"> </w:t>
      </w:r>
      <w:r>
        <w:t>shall</w:t>
      </w:r>
      <w:r>
        <w:rPr>
          <w:spacing w:val="-4"/>
        </w:rPr>
        <w:t xml:space="preserve"> </w:t>
      </w:r>
      <w:r>
        <w:t>have</w:t>
      </w:r>
      <w:r>
        <w:rPr>
          <w:spacing w:val="-4"/>
        </w:rPr>
        <w:t xml:space="preserve"> </w:t>
      </w:r>
      <w:r>
        <w:t>at</w:t>
      </w:r>
      <w:r>
        <w:rPr>
          <w:spacing w:val="-5"/>
        </w:rPr>
        <w:t xml:space="preserve"> </w:t>
      </w:r>
      <w:r>
        <w:t>least</w:t>
      </w:r>
      <w:r>
        <w:rPr>
          <w:spacing w:val="-5"/>
        </w:rPr>
        <w:t xml:space="preserve"> </w:t>
      </w:r>
      <w:r>
        <w:t>one</w:t>
      </w:r>
      <w:r>
        <w:rPr>
          <w:spacing w:val="-6"/>
        </w:rPr>
        <w:t xml:space="preserve"> </w:t>
      </w:r>
      <w:r>
        <w:t>Director</w:t>
      </w:r>
      <w:r>
        <w:rPr>
          <w:spacing w:val="-5"/>
        </w:rPr>
        <w:t xml:space="preserve"> </w:t>
      </w:r>
      <w:r>
        <w:t>serving</w:t>
      </w:r>
      <w:r>
        <w:rPr>
          <w:spacing w:val="-4"/>
        </w:rPr>
        <w:t xml:space="preserve"> </w:t>
      </w:r>
      <w:r>
        <w:t>on</w:t>
      </w:r>
      <w:r>
        <w:rPr>
          <w:spacing w:val="-6"/>
        </w:rPr>
        <w:t xml:space="preserve"> </w:t>
      </w:r>
      <w:r>
        <w:t>a</w:t>
      </w:r>
      <w:r>
        <w:rPr>
          <w:spacing w:val="-6"/>
        </w:rPr>
        <w:t xml:space="preserve"> </w:t>
      </w:r>
      <w:r>
        <w:t>committee</w:t>
      </w:r>
      <w:r>
        <w:rPr>
          <w:spacing w:val="-6"/>
        </w:rPr>
        <w:t xml:space="preserve"> </w:t>
      </w:r>
      <w:r>
        <w:t>and</w:t>
      </w:r>
      <w:r>
        <w:rPr>
          <w:spacing w:val="-4"/>
        </w:rPr>
        <w:t xml:space="preserve"> </w:t>
      </w:r>
      <w:r>
        <w:t>one</w:t>
      </w:r>
      <w:r>
        <w:rPr>
          <w:spacing w:val="-6"/>
        </w:rPr>
        <w:t xml:space="preserve"> </w:t>
      </w:r>
      <w:r>
        <w:t>Chair</w:t>
      </w:r>
      <w:r>
        <w:rPr>
          <w:spacing w:val="-5"/>
        </w:rPr>
        <w:t xml:space="preserve"> </w:t>
      </w:r>
      <w:r>
        <w:t>to</w:t>
      </w:r>
      <w:r>
        <w:rPr>
          <w:spacing w:val="-6"/>
        </w:rPr>
        <w:t xml:space="preserve"> </w:t>
      </w:r>
      <w:r>
        <w:t>assure fulfillment of the committee’s charge following the desires of the Board of Directors.</w:t>
      </w:r>
    </w:p>
    <w:p w14:paraId="4DC5DFDC" w14:textId="77777777" w:rsidR="00E2110A" w:rsidRDefault="00A76CA7">
      <w:pPr>
        <w:pStyle w:val="ListParagraph"/>
        <w:numPr>
          <w:ilvl w:val="1"/>
          <w:numId w:val="17"/>
        </w:numPr>
        <w:tabs>
          <w:tab w:val="left" w:pos="1593"/>
        </w:tabs>
        <w:spacing w:line="252" w:lineRule="exact"/>
        <w:ind w:left="1593" w:hanging="353"/>
      </w:pPr>
      <w:r>
        <w:t>Members</w:t>
      </w:r>
      <w:r>
        <w:rPr>
          <w:spacing w:val="-11"/>
        </w:rPr>
        <w:t xml:space="preserve"> </w:t>
      </w:r>
      <w:r>
        <w:t>of</w:t>
      </w:r>
      <w:r>
        <w:rPr>
          <w:spacing w:val="-9"/>
        </w:rPr>
        <w:t xml:space="preserve"> </w:t>
      </w:r>
      <w:r>
        <w:t>any</w:t>
      </w:r>
      <w:r>
        <w:rPr>
          <w:spacing w:val="-10"/>
        </w:rPr>
        <w:t xml:space="preserve"> </w:t>
      </w:r>
      <w:r>
        <w:t>such</w:t>
      </w:r>
      <w:r>
        <w:rPr>
          <w:spacing w:val="-8"/>
        </w:rPr>
        <w:t xml:space="preserve"> </w:t>
      </w:r>
      <w:r>
        <w:t>committee</w:t>
      </w:r>
      <w:r>
        <w:rPr>
          <w:spacing w:val="-10"/>
        </w:rPr>
        <w:t xml:space="preserve"> </w:t>
      </w:r>
      <w:r>
        <w:t>shall</w:t>
      </w:r>
      <w:r>
        <w:rPr>
          <w:spacing w:val="-10"/>
        </w:rPr>
        <w:t xml:space="preserve"> </w:t>
      </w:r>
      <w:r>
        <w:t>receive</w:t>
      </w:r>
      <w:r>
        <w:rPr>
          <w:spacing w:val="-8"/>
        </w:rPr>
        <w:t xml:space="preserve"> </w:t>
      </w:r>
      <w:r>
        <w:t>no</w:t>
      </w:r>
      <w:r>
        <w:rPr>
          <w:spacing w:val="-13"/>
        </w:rPr>
        <w:t xml:space="preserve"> </w:t>
      </w:r>
      <w:r>
        <w:t>salary</w:t>
      </w:r>
      <w:r>
        <w:rPr>
          <w:spacing w:val="-8"/>
        </w:rPr>
        <w:t xml:space="preserve"> </w:t>
      </w:r>
      <w:r>
        <w:t>or</w:t>
      </w:r>
      <w:r>
        <w:rPr>
          <w:spacing w:val="-7"/>
        </w:rPr>
        <w:t xml:space="preserve"> </w:t>
      </w:r>
      <w:r>
        <w:rPr>
          <w:spacing w:val="-2"/>
        </w:rPr>
        <w:t>wages.</w:t>
      </w:r>
    </w:p>
    <w:p w14:paraId="3B29E219" w14:textId="77777777" w:rsidR="00E2110A" w:rsidRDefault="00A76CA7">
      <w:pPr>
        <w:pStyle w:val="ListParagraph"/>
        <w:numPr>
          <w:ilvl w:val="1"/>
          <w:numId w:val="17"/>
        </w:numPr>
        <w:tabs>
          <w:tab w:val="left" w:pos="1595"/>
        </w:tabs>
        <w:spacing w:before="40"/>
        <w:ind w:left="1595" w:hanging="355"/>
      </w:pPr>
      <w:r>
        <w:t>Each</w:t>
      </w:r>
      <w:r>
        <w:rPr>
          <w:spacing w:val="-11"/>
        </w:rPr>
        <w:t xml:space="preserve"> </w:t>
      </w:r>
      <w:r>
        <w:t>committee</w:t>
      </w:r>
      <w:r>
        <w:rPr>
          <w:spacing w:val="-8"/>
        </w:rPr>
        <w:t xml:space="preserve"> </w:t>
      </w:r>
      <w:r>
        <w:t>shall</w:t>
      </w:r>
      <w:r>
        <w:rPr>
          <w:spacing w:val="-7"/>
        </w:rPr>
        <w:t xml:space="preserve"> </w:t>
      </w:r>
      <w:r>
        <w:t>report</w:t>
      </w:r>
      <w:r>
        <w:rPr>
          <w:spacing w:val="-9"/>
        </w:rPr>
        <w:t xml:space="preserve"> </w:t>
      </w:r>
      <w:r>
        <w:t>to</w:t>
      </w:r>
      <w:r>
        <w:rPr>
          <w:spacing w:val="-10"/>
        </w:rPr>
        <w:t xml:space="preserve"> </w:t>
      </w:r>
      <w:r>
        <w:t>the</w:t>
      </w:r>
      <w:r>
        <w:rPr>
          <w:spacing w:val="-9"/>
        </w:rPr>
        <w:t xml:space="preserve"> </w:t>
      </w:r>
      <w:r>
        <w:t>Board</w:t>
      </w:r>
      <w:r>
        <w:rPr>
          <w:spacing w:val="-8"/>
        </w:rPr>
        <w:t xml:space="preserve"> </w:t>
      </w:r>
      <w:r>
        <w:t>of</w:t>
      </w:r>
      <w:r>
        <w:rPr>
          <w:spacing w:val="-6"/>
        </w:rPr>
        <w:t xml:space="preserve"> </w:t>
      </w:r>
      <w:r>
        <w:rPr>
          <w:spacing w:val="-2"/>
        </w:rPr>
        <w:t>Directors.</w:t>
      </w:r>
    </w:p>
    <w:p w14:paraId="50D3B77E" w14:textId="77777777" w:rsidR="00E2110A" w:rsidRDefault="00A76CA7">
      <w:pPr>
        <w:pStyle w:val="ListParagraph"/>
        <w:numPr>
          <w:ilvl w:val="1"/>
          <w:numId w:val="17"/>
        </w:numPr>
        <w:tabs>
          <w:tab w:val="left" w:pos="1595"/>
          <w:tab w:val="left" w:pos="1600"/>
        </w:tabs>
        <w:spacing w:before="38" w:line="276" w:lineRule="auto"/>
        <w:ind w:right="342" w:hanging="360"/>
      </w:pPr>
      <w:r>
        <w:t>All</w:t>
      </w:r>
      <w:r>
        <w:rPr>
          <w:spacing w:val="-5"/>
        </w:rPr>
        <w:t xml:space="preserve"> </w:t>
      </w:r>
      <w:r>
        <w:t>members</w:t>
      </w:r>
      <w:r>
        <w:rPr>
          <w:spacing w:val="-6"/>
        </w:rPr>
        <w:t xml:space="preserve"> </w:t>
      </w:r>
      <w:r>
        <w:t>are</w:t>
      </w:r>
      <w:r>
        <w:rPr>
          <w:spacing w:val="-6"/>
        </w:rPr>
        <w:t xml:space="preserve"> </w:t>
      </w:r>
      <w:r>
        <w:t>welcome</w:t>
      </w:r>
      <w:r>
        <w:rPr>
          <w:spacing w:val="-3"/>
        </w:rPr>
        <w:t xml:space="preserve"> </w:t>
      </w:r>
      <w:r>
        <w:t>to</w:t>
      </w:r>
      <w:r>
        <w:rPr>
          <w:spacing w:val="-6"/>
        </w:rPr>
        <w:t xml:space="preserve"> </w:t>
      </w:r>
      <w:r>
        <w:t>be</w:t>
      </w:r>
      <w:r>
        <w:rPr>
          <w:spacing w:val="-6"/>
        </w:rPr>
        <w:t xml:space="preserve"> </w:t>
      </w:r>
      <w:r>
        <w:t>committee</w:t>
      </w:r>
      <w:r>
        <w:rPr>
          <w:spacing w:val="-8"/>
        </w:rPr>
        <w:t xml:space="preserve"> </w:t>
      </w:r>
      <w:r>
        <w:t>members.</w:t>
      </w:r>
      <w:r>
        <w:rPr>
          <w:spacing w:val="38"/>
        </w:rPr>
        <w:t xml:space="preserve"> </w:t>
      </w:r>
      <w:r>
        <w:t>At</w:t>
      </w:r>
      <w:r>
        <w:rPr>
          <w:spacing w:val="-7"/>
        </w:rPr>
        <w:t xml:space="preserve"> </w:t>
      </w:r>
      <w:r>
        <w:t>the</w:t>
      </w:r>
      <w:r>
        <w:rPr>
          <w:spacing w:val="-7"/>
        </w:rPr>
        <w:t xml:space="preserve"> </w:t>
      </w:r>
      <w:r>
        <w:t>discretion</w:t>
      </w:r>
      <w:r>
        <w:rPr>
          <w:spacing w:val="-4"/>
        </w:rPr>
        <w:t xml:space="preserve"> </w:t>
      </w:r>
      <w:r>
        <w:t>of</w:t>
      </w:r>
      <w:r>
        <w:rPr>
          <w:spacing w:val="-5"/>
        </w:rPr>
        <w:t xml:space="preserve"> </w:t>
      </w:r>
      <w:r>
        <w:t>the</w:t>
      </w:r>
      <w:r>
        <w:rPr>
          <w:spacing w:val="-4"/>
        </w:rPr>
        <w:t xml:space="preserve"> </w:t>
      </w:r>
      <w:r>
        <w:t>Board,</w:t>
      </w:r>
      <w:r>
        <w:rPr>
          <w:spacing w:val="-5"/>
        </w:rPr>
        <w:t xml:space="preserve"> </w:t>
      </w:r>
      <w:r>
        <w:t>committee members may be confirmed and approved.</w:t>
      </w:r>
    </w:p>
    <w:p w14:paraId="65333184" w14:textId="77777777" w:rsidR="00E2110A" w:rsidRDefault="00E2110A">
      <w:pPr>
        <w:spacing w:line="276" w:lineRule="auto"/>
        <w:sectPr w:rsidR="00E2110A">
          <w:pgSz w:w="12240" w:h="15840"/>
          <w:pgMar w:top="1240" w:right="500" w:bottom="1000" w:left="560" w:header="0" w:footer="801" w:gutter="0"/>
          <w:cols w:space="720"/>
        </w:sectPr>
      </w:pPr>
    </w:p>
    <w:p w14:paraId="77FF7F80" w14:textId="77777777" w:rsidR="00E2110A" w:rsidRDefault="00A76CA7">
      <w:pPr>
        <w:pStyle w:val="Heading3"/>
        <w:ind w:left="143"/>
      </w:pPr>
      <w:r>
        <w:lastRenderedPageBreak/>
        <w:t>ARTICLE</w:t>
      </w:r>
      <w:r>
        <w:rPr>
          <w:spacing w:val="-16"/>
        </w:rPr>
        <w:t xml:space="preserve"> </w:t>
      </w:r>
      <w:r>
        <w:t>EIGHT:</w:t>
      </w:r>
      <w:r>
        <w:rPr>
          <w:spacing w:val="30"/>
        </w:rPr>
        <w:t xml:space="preserve"> </w:t>
      </w:r>
      <w:r>
        <w:rPr>
          <w:spacing w:val="-2"/>
        </w:rPr>
        <w:t>COACHES</w:t>
      </w:r>
    </w:p>
    <w:p w14:paraId="1FCB3695" w14:textId="77777777" w:rsidR="00E2110A" w:rsidRDefault="00E2110A">
      <w:pPr>
        <w:pStyle w:val="BodyText"/>
        <w:spacing w:before="75"/>
        <w:rPr>
          <w:b/>
        </w:rPr>
      </w:pPr>
    </w:p>
    <w:p w14:paraId="51F9A6F4" w14:textId="77777777" w:rsidR="00E2110A" w:rsidRDefault="00A76CA7">
      <w:pPr>
        <w:pStyle w:val="BodyText"/>
        <w:spacing w:line="276" w:lineRule="auto"/>
        <w:ind w:left="160" w:right="145"/>
      </w:pPr>
      <w:r>
        <w:t>In</w:t>
      </w:r>
      <w:r>
        <w:rPr>
          <w:spacing w:val="-7"/>
        </w:rPr>
        <w:t xml:space="preserve"> </w:t>
      </w:r>
      <w:r>
        <w:t>January,</w:t>
      </w:r>
      <w:r>
        <w:rPr>
          <w:spacing w:val="-8"/>
        </w:rPr>
        <w:t xml:space="preserve"> </w:t>
      </w:r>
      <w:r>
        <w:t>the</w:t>
      </w:r>
      <w:r>
        <w:rPr>
          <w:spacing w:val="-8"/>
        </w:rPr>
        <w:t xml:space="preserve"> </w:t>
      </w:r>
      <w:r>
        <w:t>KCHC</w:t>
      </w:r>
      <w:r>
        <w:rPr>
          <w:spacing w:val="-8"/>
        </w:rPr>
        <w:t xml:space="preserve"> </w:t>
      </w:r>
      <w:r>
        <w:t>Executive</w:t>
      </w:r>
      <w:r>
        <w:rPr>
          <w:spacing w:val="-7"/>
        </w:rPr>
        <w:t xml:space="preserve"> </w:t>
      </w:r>
      <w:r>
        <w:t>Board</w:t>
      </w:r>
      <w:r>
        <w:rPr>
          <w:spacing w:val="-7"/>
        </w:rPr>
        <w:t xml:space="preserve"> </w:t>
      </w:r>
      <w:r>
        <w:t>shall</w:t>
      </w:r>
      <w:r>
        <w:rPr>
          <w:spacing w:val="-8"/>
        </w:rPr>
        <w:t xml:space="preserve"> </w:t>
      </w:r>
      <w:r>
        <w:t>create</w:t>
      </w:r>
      <w:r>
        <w:rPr>
          <w:spacing w:val="-7"/>
        </w:rPr>
        <w:t xml:space="preserve"> </w:t>
      </w:r>
      <w:r>
        <w:t>and</w:t>
      </w:r>
      <w:r>
        <w:rPr>
          <w:spacing w:val="-7"/>
        </w:rPr>
        <w:t xml:space="preserve"> </w:t>
      </w:r>
      <w:r>
        <w:t>distribute</w:t>
      </w:r>
      <w:r>
        <w:rPr>
          <w:spacing w:val="-8"/>
        </w:rPr>
        <w:t xml:space="preserve"> </w:t>
      </w:r>
      <w:r>
        <w:t>a</w:t>
      </w:r>
      <w:r>
        <w:rPr>
          <w:spacing w:val="-9"/>
        </w:rPr>
        <w:t xml:space="preserve"> </w:t>
      </w:r>
      <w:r>
        <w:t>coaching</w:t>
      </w:r>
      <w:r>
        <w:rPr>
          <w:spacing w:val="-8"/>
        </w:rPr>
        <w:t xml:space="preserve"> </w:t>
      </w:r>
      <w:r>
        <w:t>application</w:t>
      </w:r>
      <w:r>
        <w:rPr>
          <w:spacing w:val="-7"/>
        </w:rPr>
        <w:t xml:space="preserve"> </w:t>
      </w:r>
      <w:r>
        <w:t>each</w:t>
      </w:r>
      <w:r>
        <w:rPr>
          <w:spacing w:val="-8"/>
        </w:rPr>
        <w:t xml:space="preserve"> </w:t>
      </w:r>
      <w:r>
        <w:t>year.</w:t>
      </w:r>
      <w:r>
        <w:rPr>
          <w:spacing w:val="36"/>
        </w:rPr>
        <w:t xml:space="preserve"> </w:t>
      </w:r>
      <w:r>
        <w:t>Anyone</w:t>
      </w:r>
      <w:r>
        <w:rPr>
          <w:spacing w:val="-9"/>
        </w:rPr>
        <w:t xml:space="preserve"> </w:t>
      </w:r>
      <w:r>
        <w:t>is eligible</w:t>
      </w:r>
      <w:r>
        <w:rPr>
          <w:spacing w:val="-2"/>
        </w:rPr>
        <w:t xml:space="preserve"> </w:t>
      </w:r>
      <w:r>
        <w:t>to</w:t>
      </w:r>
      <w:r>
        <w:rPr>
          <w:spacing w:val="-2"/>
        </w:rPr>
        <w:t xml:space="preserve"> </w:t>
      </w:r>
      <w:r>
        <w:t>apply</w:t>
      </w:r>
      <w:r>
        <w:rPr>
          <w:spacing w:val="-1"/>
        </w:rPr>
        <w:t xml:space="preserve"> </w:t>
      </w:r>
      <w:r>
        <w:t>to</w:t>
      </w:r>
      <w:r>
        <w:rPr>
          <w:spacing w:val="-4"/>
        </w:rPr>
        <w:t xml:space="preserve"> </w:t>
      </w:r>
      <w:r>
        <w:t>be</w:t>
      </w:r>
      <w:r>
        <w:rPr>
          <w:spacing w:val="-2"/>
        </w:rPr>
        <w:t xml:space="preserve"> </w:t>
      </w:r>
      <w:r>
        <w:t>on</w:t>
      </w:r>
      <w:r>
        <w:rPr>
          <w:spacing w:val="-7"/>
        </w:rPr>
        <w:t xml:space="preserve"> </w:t>
      </w:r>
      <w:r>
        <w:t>the</w:t>
      </w:r>
      <w:r>
        <w:rPr>
          <w:spacing w:val="-2"/>
        </w:rPr>
        <w:t xml:space="preserve"> </w:t>
      </w:r>
      <w:r>
        <w:t>KCHC-JR</w:t>
      </w:r>
      <w:r>
        <w:rPr>
          <w:spacing w:val="-2"/>
        </w:rPr>
        <w:t xml:space="preserve"> </w:t>
      </w:r>
      <w:r>
        <w:t>Condors</w:t>
      </w:r>
      <w:r>
        <w:rPr>
          <w:spacing w:val="-1"/>
        </w:rPr>
        <w:t xml:space="preserve"> </w:t>
      </w:r>
      <w:r>
        <w:t>coaching</w:t>
      </w:r>
      <w:r>
        <w:rPr>
          <w:spacing w:val="-2"/>
        </w:rPr>
        <w:t xml:space="preserve"> </w:t>
      </w:r>
      <w:r>
        <w:t>staff</w:t>
      </w:r>
      <w:r>
        <w:rPr>
          <w:spacing w:val="-3"/>
        </w:rPr>
        <w:t xml:space="preserve"> </w:t>
      </w:r>
      <w:r>
        <w:t>and</w:t>
      </w:r>
      <w:r>
        <w:rPr>
          <w:spacing w:val="-4"/>
        </w:rPr>
        <w:t xml:space="preserve"> </w:t>
      </w:r>
      <w:r>
        <w:t>the</w:t>
      </w:r>
      <w:r>
        <w:rPr>
          <w:spacing w:val="-2"/>
        </w:rPr>
        <w:t xml:space="preserve"> </w:t>
      </w:r>
      <w:r>
        <w:t>KCHC</w:t>
      </w:r>
      <w:r>
        <w:rPr>
          <w:spacing w:val="-2"/>
        </w:rPr>
        <w:t xml:space="preserve"> </w:t>
      </w:r>
      <w:r>
        <w:t>Executive</w:t>
      </w:r>
      <w:r>
        <w:rPr>
          <w:spacing w:val="-2"/>
        </w:rPr>
        <w:t xml:space="preserve"> </w:t>
      </w:r>
      <w:r>
        <w:t>Board</w:t>
      </w:r>
      <w:r>
        <w:rPr>
          <w:spacing w:val="-2"/>
        </w:rPr>
        <w:t xml:space="preserve"> </w:t>
      </w:r>
      <w:r>
        <w:t>will</w:t>
      </w:r>
      <w:r>
        <w:rPr>
          <w:spacing w:val="-2"/>
        </w:rPr>
        <w:t xml:space="preserve"> </w:t>
      </w:r>
      <w:r>
        <w:t>create</w:t>
      </w:r>
      <w:r>
        <w:rPr>
          <w:spacing w:val="-4"/>
        </w:rPr>
        <w:t xml:space="preserve"> </w:t>
      </w:r>
      <w:r>
        <w:t>and distribute a Coaching Evaluation survey to all JR</w:t>
      </w:r>
      <w:r>
        <w:rPr>
          <w:spacing w:val="-1"/>
        </w:rPr>
        <w:t xml:space="preserve"> </w:t>
      </w:r>
      <w:r>
        <w:t xml:space="preserve">Condor </w:t>
      </w:r>
      <w:r>
        <w:t>families.</w:t>
      </w:r>
      <w:r>
        <w:rPr>
          <w:spacing w:val="40"/>
        </w:rPr>
        <w:t xml:space="preserve"> </w:t>
      </w:r>
      <w:r>
        <w:t>The information gathered from the surveys will be used in the selection process. The Board will create a Coaching Selection Committee to go through all applications.</w:t>
      </w:r>
      <w:r>
        <w:rPr>
          <w:spacing w:val="38"/>
        </w:rPr>
        <w:t xml:space="preserve"> </w:t>
      </w:r>
      <w:r>
        <w:t>If</w:t>
      </w:r>
      <w:r>
        <w:rPr>
          <w:spacing w:val="-2"/>
        </w:rPr>
        <w:t xml:space="preserve"> </w:t>
      </w:r>
      <w:r>
        <w:t>a</w:t>
      </w:r>
      <w:r>
        <w:rPr>
          <w:spacing w:val="-1"/>
        </w:rPr>
        <w:t xml:space="preserve"> </w:t>
      </w:r>
      <w:proofErr w:type="gramStart"/>
      <w:r>
        <w:t>Committee</w:t>
      </w:r>
      <w:proofErr w:type="gramEnd"/>
      <w:r>
        <w:rPr>
          <w:spacing w:val="-3"/>
        </w:rPr>
        <w:t xml:space="preserve"> </w:t>
      </w:r>
      <w:r>
        <w:t>member’s spouse/partner has</w:t>
      </w:r>
      <w:r>
        <w:rPr>
          <w:spacing w:val="-3"/>
        </w:rPr>
        <w:t xml:space="preserve"> </w:t>
      </w:r>
      <w:r>
        <w:t>applied</w:t>
      </w:r>
      <w:r>
        <w:rPr>
          <w:spacing w:val="-1"/>
        </w:rPr>
        <w:t xml:space="preserve"> </w:t>
      </w:r>
      <w:r>
        <w:t>to</w:t>
      </w:r>
      <w:r>
        <w:rPr>
          <w:spacing w:val="-3"/>
        </w:rPr>
        <w:t xml:space="preserve"> </w:t>
      </w:r>
      <w:r>
        <w:t>be</w:t>
      </w:r>
      <w:r>
        <w:rPr>
          <w:spacing w:val="-1"/>
        </w:rPr>
        <w:t xml:space="preserve"> </w:t>
      </w:r>
      <w:r>
        <w:t>a</w:t>
      </w:r>
      <w:r>
        <w:rPr>
          <w:spacing w:val="-5"/>
        </w:rPr>
        <w:t xml:space="preserve"> </w:t>
      </w:r>
      <w:r>
        <w:t>coach,</w:t>
      </w:r>
      <w:r>
        <w:rPr>
          <w:spacing w:val="-2"/>
        </w:rPr>
        <w:t xml:space="preserve"> </w:t>
      </w:r>
      <w:r>
        <w:t>the</w:t>
      </w:r>
      <w:r>
        <w:rPr>
          <w:spacing w:val="-3"/>
        </w:rPr>
        <w:t xml:space="preserve"> </w:t>
      </w:r>
      <w:r>
        <w:t>spouse/partner</w:t>
      </w:r>
      <w:r>
        <w:rPr>
          <w:spacing w:val="-2"/>
        </w:rPr>
        <w:t xml:space="preserve"> </w:t>
      </w:r>
      <w:r>
        <w:t>may</w:t>
      </w:r>
      <w:r>
        <w:rPr>
          <w:spacing w:val="-1"/>
        </w:rPr>
        <w:t xml:space="preserve"> </w:t>
      </w:r>
      <w:r>
        <w:t>not be part of the selection committee for that age level.</w:t>
      </w:r>
    </w:p>
    <w:p w14:paraId="7186BAA6" w14:textId="77777777" w:rsidR="00E2110A" w:rsidRDefault="00E2110A">
      <w:pPr>
        <w:pStyle w:val="BodyText"/>
        <w:spacing w:before="36"/>
      </w:pPr>
    </w:p>
    <w:p w14:paraId="58B3749B" w14:textId="77777777" w:rsidR="00E2110A" w:rsidRDefault="00A76CA7">
      <w:pPr>
        <w:pStyle w:val="ListParagraph"/>
        <w:numPr>
          <w:ilvl w:val="0"/>
          <w:numId w:val="16"/>
        </w:numPr>
        <w:tabs>
          <w:tab w:val="left" w:pos="876"/>
        </w:tabs>
        <w:ind w:left="876" w:hanging="356"/>
      </w:pPr>
      <w:r>
        <w:t>ALL</w:t>
      </w:r>
      <w:r>
        <w:rPr>
          <w:spacing w:val="-3"/>
        </w:rPr>
        <w:t xml:space="preserve"> </w:t>
      </w:r>
      <w:r>
        <w:rPr>
          <w:spacing w:val="-2"/>
        </w:rPr>
        <w:t>COACHES</w:t>
      </w:r>
    </w:p>
    <w:p w14:paraId="778D3359" w14:textId="77777777" w:rsidR="00E2110A" w:rsidRDefault="00A76CA7">
      <w:pPr>
        <w:pStyle w:val="ListParagraph"/>
        <w:numPr>
          <w:ilvl w:val="1"/>
          <w:numId w:val="16"/>
        </w:numPr>
        <w:tabs>
          <w:tab w:val="left" w:pos="1595"/>
          <w:tab w:val="left" w:pos="1600"/>
        </w:tabs>
        <w:spacing w:before="38" w:line="278" w:lineRule="auto"/>
        <w:ind w:right="393" w:hanging="360"/>
      </w:pPr>
      <w:r>
        <w:rPr>
          <w:color w:val="1F1F23"/>
        </w:rPr>
        <w:t>Coaches</w:t>
      </w:r>
      <w:r>
        <w:rPr>
          <w:color w:val="1F1F23"/>
          <w:spacing w:val="-6"/>
        </w:rPr>
        <w:t xml:space="preserve"> </w:t>
      </w:r>
      <w:r>
        <w:rPr>
          <w:color w:val="1F1F23"/>
        </w:rPr>
        <w:t>from</w:t>
      </w:r>
      <w:r>
        <w:rPr>
          <w:color w:val="1F1F23"/>
          <w:spacing w:val="-5"/>
        </w:rPr>
        <w:t xml:space="preserve"> </w:t>
      </w:r>
      <w:r>
        <w:rPr>
          <w:color w:val="1F1F23"/>
        </w:rPr>
        <w:t>8U</w:t>
      </w:r>
      <w:r>
        <w:rPr>
          <w:color w:val="1F1F23"/>
          <w:spacing w:val="-9"/>
        </w:rPr>
        <w:t xml:space="preserve"> </w:t>
      </w:r>
      <w:r>
        <w:rPr>
          <w:color w:val="1F1F23"/>
        </w:rPr>
        <w:t>through</w:t>
      </w:r>
      <w:r>
        <w:rPr>
          <w:color w:val="1F1F23"/>
          <w:spacing w:val="-6"/>
        </w:rPr>
        <w:t xml:space="preserve"> </w:t>
      </w:r>
      <w:r>
        <w:rPr>
          <w:color w:val="1F1F23"/>
        </w:rPr>
        <w:t>18U</w:t>
      </w:r>
      <w:r>
        <w:rPr>
          <w:color w:val="1F1F23"/>
          <w:spacing w:val="-7"/>
        </w:rPr>
        <w:t xml:space="preserve"> </w:t>
      </w:r>
      <w:r>
        <w:rPr>
          <w:color w:val="1F1F23"/>
        </w:rPr>
        <w:t>shall</w:t>
      </w:r>
      <w:r>
        <w:rPr>
          <w:color w:val="1F1F23"/>
          <w:spacing w:val="-7"/>
        </w:rPr>
        <w:t xml:space="preserve"> </w:t>
      </w:r>
      <w:r>
        <w:rPr>
          <w:color w:val="1F1F23"/>
        </w:rPr>
        <w:t>maintain</w:t>
      </w:r>
      <w:r>
        <w:rPr>
          <w:color w:val="1F1F23"/>
          <w:spacing w:val="-6"/>
        </w:rPr>
        <w:t xml:space="preserve"> </w:t>
      </w:r>
      <w:r>
        <w:rPr>
          <w:color w:val="1F1F23"/>
        </w:rPr>
        <w:t>a</w:t>
      </w:r>
      <w:r>
        <w:rPr>
          <w:color w:val="1F1F23"/>
          <w:spacing w:val="-6"/>
        </w:rPr>
        <w:t xml:space="preserve"> </w:t>
      </w:r>
      <w:r>
        <w:rPr>
          <w:color w:val="1F1F23"/>
        </w:rPr>
        <w:t>current</w:t>
      </w:r>
      <w:r>
        <w:rPr>
          <w:color w:val="1F1F23"/>
          <w:spacing w:val="-5"/>
        </w:rPr>
        <w:t xml:space="preserve"> </w:t>
      </w:r>
      <w:r>
        <w:rPr>
          <w:color w:val="1F1F23"/>
        </w:rPr>
        <w:t>USA</w:t>
      </w:r>
      <w:r>
        <w:rPr>
          <w:color w:val="1F1F23"/>
          <w:spacing w:val="-7"/>
        </w:rPr>
        <w:t xml:space="preserve"> </w:t>
      </w:r>
      <w:r>
        <w:rPr>
          <w:color w:val="1F1F23"/>
        </w:rPr>
        <w:t>Hockey</w:t>
      </w:r>
      <w:r>
        <w:rPr>
          <w:color w:val="1F1F23"/>
          <w:spacing w:val="-6"/>
        </w:rPr>
        <w:t xml:space="preserve"> </w:t>
      </w:r>
      <w:r>
        <w:rPr>
          <w:color w:val="1F1F23"/>
        </w:rPr>
        <w:t>coaching</w:t>
      </w:r>
      <w:r>
        <w:rPr>
          <w:color w:val="1F1F23"/>
          <w:spacing w:val="-6"/>
        </w:rPr>
        <w:t xml:space="preserve"> </w:t>
      </w:r>
      <w:r>
        <w:rPr>
          <w:color w:val="1F1F23"/>
        </w:rPr>
        <w:t>certification</w:t>
      </w:r>
      <w:r>
        <w:rPr>
          <w:color w:val="1F1F23"/>
          <w:spacing w:val="-6"/>
        </w:rPr>
        <w:t xml:space="preserve"> </w:t>
      </w:r>
      <w:r>
        <w:rPr>
          <w:color w:val="1F1F23"/>
        </w:rPr>
        <w:t>card for the appropriate level of coaching.</w:t>
      </w:r>
    </w:p>
    <w:p w14:paraId="7EF7E3C0" w14:textId="77777777" w:rsidR="00E2110A" w:rsidRDefault="00A76CA7">
      <w:pPr>
        <w:pStyle w:val="ListParagraph"/>
        <w:numPr>
          <w:ilvl w:val="1"/>
          <w:numId w:val="16"/>
        </w:numPr>
        <w:tabs>
          <w:tab w:val="left" w:pos="1595"/>
        </w:tabs>
        <w:spacing w:line="250" w:lineRule="exact"/>
        <w:ind w:left="1595" w:hanging="355"/>
        <w:rPr>
          <w:color w:val="1F1F23"/>
        </w:rPr>
      </w:pPr>
      <w:r>
        <w:rPr>
          <w:color w:val="1F1F23"/>
        </w:rPr>
        <w:t>Complete</w:t>
      </w:r>
      <w:r>
        <w:rPr>
          <w:color w:val="1F1F23"/>
          <w:spacing w:val="-13"/>
        </w:rPr>
        <w:t xml:space="preserve"> </w:t>
      </w:r>
      <w:r>
        <w:rPr>
          <w:color w:val="1F1F23"/>
        </w:rPr>
        <w:t>a</w:t>
      </w:r>
      <w:r>
        <w:rPr>
          <w:color w:val="1F1F23"/>
          <w:spacing w:val="-13"/>
        </w:rPr>
        <w:t xml:space="preserve"> </w:t>
      </w:r>
      <w:r>
        <w:rPr>
          <w:color w:val="1F1F23"/>
        </w:rPr>
        <w:t>background</w:t>
      </w:r>
      <w:r>
        <w:rPr>
          <w:color w:val="1F1F23"/>
          <w:spacing w:val="-15"/>
        </w:rPr>
        <w:t xml:space="preserve"> </w:t>
      </w:r>
      <w:r>
        <w:rPr>
          <w:color w:val="1F1F23"/>
          <w:spacing w:val="-2"/>
        </w:rPr>
        <w:t>check.</w:t>
      </w:r>
    </w:p>
    <w:p w14:paraId="06E937B6" w14:textId="77777777" w:rsidR="00E2110A" w:rsidRDefault="00A76CA7">
      <w:pPr>
        <w:pStyle w:val="ListParagraph"/>
        <w:numPr>
          <w:ilvl w:val="1"/>
          <w:numId w:val="16"/>
        </w:numPr>
        <w:tabs>
          <w:tab w:val="left" w:pos="1593"/>
        </w:tabs>
        <w:spacing w:before="37"/>
        <w:ind w:left="1593" w:hanging="353"/>
        <w:rPr>
          <w:color w:val="1F1F23"/>
        </w:rPr>
      </w:pPr>
      <w:r>
        <w:rPr>
          <w:color w:val="1F1F23"/>
          <w:spacing w:val="-2"/>
        </w:rPr>
        <w:t>Complete</w:t>
      </w:r>
      <w:r>
        <w:rPr>
          <w:color w:val="1F1F23"/>
          <w:spacing w:val="-1"/>
        </w:rPr>
        <w:t xml:space="preserve"> </w:t>
      </w:r>
      <w:proofErr w:type="spellStart"/>
      <w:r>
        <w:rPr>
          <w:color w:val="1F1F23"/>
          <w:spacing w:val="-2"/>
        </w:rPr>
        <w:t>Safesport</w:t>
      </w:r>
      <w:proofErr w:type="spellEnd"/>
      <w:r>
        <w:rPr>
          <w:color w:val="1F1F23"/>
          <w:spacing w:val="1"/>
        </w:rPr>
        <w:t xml:space="preserve"> </w:t>
      </w:r>
      <w:r>
        <w:rPr>
          <w:color w:val="1F1F23"/>
          <w:spacing w:val="-2"/>
        </w:rPr>
        <w:t>training.</w:t>
      </w:r>
    </w:p>
    <w:p w14:paraId="3C0AF771" w14:textId="77777777" w:rsidR="00E2110A" w:rsidRDefault="00A76CA7">
      <w:pPr>
        <w:pStyle w:val="ListParagraph"/>
        <w:numPr>
          <w:ilvl w:val="1"/>
          <w:numId w:val="16"/>
        </w:numPr>
        <w:tabs>
          <w:tab w:val="left" w:pos="1595"/>
          <w:tab w:val="left" w:pos="1600"/>
        </w:tabs>
        <w:spacing w:before="38" w:line="276" w:lineRule="auto"/>
        <w:ind w:right="910" w:hanging="360"/>
      </w:pPr>
      <w:r>
        <w:rPr>
          <w:color w:val="1F1F23"/>
        </w:rPr>
        <w:t>To</w:t>
      </w:r>
      <w:r>
        <w:rPr>
          <w:color w:val="1F1F23"/>
          <w:spacing w:val="-9"/>
        </w:rPr>
        <w:t xml:space="preserve"> </w:t>
      </w:r>
      <w:r>
        <w:rPr>
          <w:color w:val="1F1F23"/>
        </w:rPr>
        <w:t>teach</w:t>
      </w:r>
      <w:r>
        <w:rPr>
          <w:color w:val="1F1F23"/>
          <w:spacing w:val="-9"/>
        </w:rPr>
        <w:t xml:space="preserve"> </w:t>
      </w:r>
      <w:r>
        <w:rPr>
          <w:color w:val="1F1F23"/>
        </w:rPr>
        <w:t>fundamentals</w:t>
      </w:r>
      <w:r>
        <w:rPr>
          <w:color w:val="1F1F23"/>
          <w:spacing w:val="-8"/>
        </w:rPr>
        <w:t xml:space="preserve"> </w:t>
      </w:r>
      <w:r>
        <w:rPr>
          <w:color w:val="1F1F23"/>
        </w:rPr>
        <w:t>of</w:t>
      </w:r>
      <w:r>
        <w:rPr>
          <w:color w:val="1F1F23"/>
          <w:spacing w:val="-7"/>
        </w:rPr>
        <w:t xml:space="preserve"> </w:t>
      </w:r>
      <w:r>
        <w:rPr>
          <w:color w:val="1F1F23"/>
        </w:rPr>
        <w:t>the</w:t>
      </w:r>
      <w:r>
        <w:rPr>
          <w:color w:val="1F1F23"/>
          <w:spacing w:val="-9"/>
        </w:rPr>
        <w:t xml:space="preserve"> </w:t>
      </w:r>
      <w:r>
        <w:rPr>
          <w:color w:val="1F1F23"/>
        </w:rPr>
        <w:t>game</w:t>
      </w:r>
      <w:r>
        <w:rPr>
          <w:color w:val="1F1F23"/>
          <w:spacing w:val="-9"/>
        </w:rPr>
        <w:t xml:space="preserve"> </w:t>
      </w:r>
      <w:r>
        <w:rPr>
          <w:color w:val="1F1F23"/>
        </w:rPr>
        <w:t>of</w:t>
      </w:r>
      <w:r>
        <w:rPr>
          <w:color w:val="1F1F23"/>
          <w:spacing w:val="-7"/>
        </w:rPr>
        <w:t xml:space="preserve"> </w:t>
      </w:r>
      <w:r>
        <w:rPr>
          <w:color w:val="1F1F23"/>
        </w:rPr>
        <w:t>ice</w:t>
      </w:r>
      <w:r>
        <w:rPr>
          <w:color w:val="1F1F23"/>
          <w:spacing w:val="-9"/>
        </w:rPr>
        <w:t xml:space="preserve"> </w:t>
      </w:r>
      <w:r>
        <w:rPr>
          <w:color w:val="1F1F23"/>
        </w:rPr>
        <w:t>hockey</w:t>
      </w:r>
      <w:r>
        <w:rPr>
          <w:color w:val="1F1F23"/>
          <w:spacing w:val="-11"/>
        </w:rPr>
        <w:t xml:space="preserve"> </w:t>
      </w:r>
      <w:r>
        <w:rPr>
          <w:color w:val="1F1F23"/>
        </w:rPr>
        <w:t>(i.e.,</w:t>
      </w:r>
      <w:r>
        <w:rPr>
          <w:color w:val="1F1F23"/>
          <w:spacing w:val="-7"/>
        </w:rPr>
        <w:t xml:space="preserve"> </w:t>
      </w:r>
      <w:r>
        <w:rPr>
          <w:color w:val="1F1F23"/>
        </w:rPr>
        <w:t>stick</w:t>
      </w:r>
      <w:r>
        <w:rPr>
          <w:color w:val="1F1F23"/>
          <w:spacing w:val="-8"/>
        </w:rPr>
        <w:t xml:space="preserve"> </w:t>
      </w:r>
      <w:r>
        <w:rPr>
          <w:color w:val="1F1F23"/>
        </w:rPr>
        <w:t>handling,</w:t>
      </w:r>
      <w:r>
        <w:rPr>
          <w:color w:val="1F1F23"/>
          <w:spacing w:val="-10"/>
        </w:rPr>
        <w:t xml:space="preserve"> </w:t>
      </w:r>
      <w:r>
        <w:rPr>
          <w:color w:val="1F1F23"/>
        </w:rPr>
        <w:t>skating,</w:t>
      </w:r>
      <w:r>
        <w:rPr>
          <w:color w:val="1F1F23"/>
          <w:spacing w:val="-7"/>
        </w:rPr>
        <w:t xml:space="preserve"> </w:t>
      </w:r>
      <w:r>
        <w:rPr>
          <w:color w:val="1F1F23"/>
        </w:rPr>
        <w:t>positioning, passing, and shooting) within the bounds or context of good sportsmanship.</w:t>
      </w:r>
    </w:p>
    <w:p w14:paraId="0BC377FB" w14:textId="77777777" w:rsidR="00E2110A" w:rsidRDefault="00A76CA7">
      <w:pPr>
        <w:pStyle w:val="ListParagraph"/>
        <w:numPr>
          <w:ilvl w:val="1"/>
          <w:numId w:val="16"/>
        </w:numPr>
        <w:tabs>
          <w:tab w:val="left" w:pos="1595"/>
        </w:tabs>
        <w:spacing w:before="1"/>
        <w:ind w:left="1595" w:hanging="355"/>
      </w:pPr>
      <w:r>
        <w:rPr>
          <w:color w:val="1F1F23"/>
        </w:rPr>
        <w:t>To</w:t>
      </w:r>
      <w:r>
        <w:rPr>
          <w:color w:val="1F1F23"/>
          <w:spacing w:val="-13"/>
        </w:rPr>
        <w:t xml:space="preserve"> </w:t>
      </w:r>
      <w:proofErr w:type="gramStart"/>
      <w:r>
        <w:rPr>
          <w:color w:val="1F1F23"/>
        </w:rPr>
        <w:t>be</w:t>
      </w:r>
      <w:r>
        <w:rPr>
          <w:color w:val="1F1F23"/>
          <w:spacing w:val="-10"/>
        </w:rPr>
        <w:t xml:space="preserve"> </w:t>
      </w:r>
      <w:r>
        <w:rPr>
          <w:color w:val="1F1F23"/>
        </w:rPr>
        <w:t>responsible</w:t>
      </w:r>
      <w:r>
        <w:rPr>
          <w:color w:val="1F1F23"/>
          <w:spacing w:val="-10"/>
        </w:rPr>
        <w:t xml:space="preserve"> </w:t>
      </w:r>
      <w:r>
        <w:rPr>
          <w:color w:val="1F1F23"/>
        </w:rPr>
        <w:t>for</w:t>
      </w:r>
      <w:r>
        <w:rPr>
          <w:color w:val="1F1F23"/>
          <w:spacing w:val="-12"/>
        </w:rPr>
        <w:t xml:space="preserve"> </w:t>
      </w:r>
      <w:r>
        <w:rPr>
          <w:color w:val="1F1F23"/>
        </w:rPr>
        <w:t>the</w:t>
      </w:r>
      <w:r>
        <w:rPr>
          <w:color w:val="1F1F23"/>
          <w:spacing w:val="-12"/>
        </w:rPr>
        <w:t xml:space="preserve"> </w:t>
      </w:r>
      <w:r>
        <w:rPr>
          <w:color w:val="1F1F23"/>
        </w:rPr>
        <w:t>conduct</w:t>
      </w:r>
      <w:r>
        <w:rPr>
          <w:color w:val="1F1F23"/>
          <w:spacing w:val="-8"/>
        </w:rPr>
        <w:t xml:space="preserve"> </w:t>
      </w:r>
      <w:r>
        <w:rPr>
          <w:color w:val="1F1F23"/>
        </w:rPr>
        <w:t>and</w:t>
      </w:r>
      <w:r>
        <w:rPr>
          <w:color w:val="1F1F23"/>
          <w:spacing w:val="-11"/>
        </w:rPr>
        <w:t xml:space="preserve"> </w:t>
      </w:r>
      <w:r>
        <w:rPr>
          <w:color w:val="1F1F23"/>
        </w:rPr>
        <w:t>well-being</w:t>
      </w:r>
      <w:r>
        <w:rPr>
          <w:color w:val="1F1F23"/>
          <w:spacing w:val="-10"/>
        </w:rPr>
        <w:t xml:space="preserve"> </w:t>
      </w:r>
      <w:r>
        <w:rPr>
          <w:color w:val="1F1F23"/>
        </w:rPr>
        <w:t>of</w:t>
      </w:r>
      <w:r>
        <w:rPr>
          <w:color w:val="1F1F23"/>
          <w:spacing w:val="-8"/>
        </w:rPr>
        <w:t xml:space="preserve"> </w:t>
      </w:r>
      <w:r>
        <w:rPr>
          <w:color w:val="1F1F23"/>
        </w:rPr>
        <w:t>players</w:t>
      </w:r>
      <w:r>
        <w:rPr>
          <w:color w:val="1F1F23"/>
          <w:spacing w:val="-10"/>
        </w:rPr>
        <w:t xml:space="preserve"> </w:t>
      </w:r>
      <w:r>
        <w:rPr>
          <w:color w:val="1F1F23"/>
        </w:rPr>
        <w:t>at</w:t>
      </w:r>
      <w:r>
        <w:rPr>
          <w:color w:val="1F1F23"/>
          <w:spacing w:val="-8"/>
        </w:rPr>
        <w:t xml:space="preserve"> </w:t>
      </w:r>
      <w:r>
        <w:rPr>
          <w:color w:val="1F1F23"/>
        </w:rPr>
        <w:t>all</w:t>
      </w:r>
      <w:r>
        <w:rPr>
          <w:color w:val="1F1F23"/>
          <w:spacing w:val="-9"/>
        </w:rPr>
        <w:t xml:space="preserve"> </w:t>
      </w:r>
      <w:r>
        <w:rPr>
          <w:color w:val="1F1F23"/>
        </w:rPr>
        <w:t>times</w:t>
      </w:r>
      <w:proofErr w:type="gramEnd"/>
      <w:r>
        <w:rPr>
          <w:color w:val="1F1F23"/>
          <w:spacing w:val="-9"/>
        </w:rPr>
        <w:t xml:space="preserve"> </w:t>
      </w:r>
      <w:r>
        <w:rPr>
          <w:color w:val="1F1F23"/>
        </w:rPr>
        <w:t>on</w:t>
      </w:r>
      <w:r>
        <w:rPr>
          <w:color w:val="1F1F23"/>
          <w:spacing w:val="-12"/>
        </w:rPr>
        <w:t xml:space="preserve"> </w:t>
      </w:r>
      <w:r>
        <w:rPr>
          <w:color w:val="1F1F23"/>
        </w:rPr>
        <w:t>and</w:t>
      </w:r>
      <w:r>
        <w:rPr>
          <w:color w:val="1F1F23"/>
          <w:spacing w:val="-10"/>
        </w:rPr>
        <w:t xml:space="preserve"> </w:t>
      </w:r>
      <w:r>
        <w:rPr>
          <w:color w:val="1F1F23"/>
        </w:rPr>
        <w:t>off</w:t>
      </w:r>
      <w:r>
        <w:rPr>
          <w:color w:val="1F1F23"/>
          <w:spacing w:val="-10"/>
        </w:rPr>
        <w:t xml:space="preserve"> </w:t>
      </w:r>
      <w:r>
        <w:rPr>
          <w:color w:val="1F1F23"/>
        </w:rPr>
        <w:t>the</w:t>
      </w:r>
      <w:r>
        <w:rPr>
          <w:color w:val="1F1F23"/>
          <w:spacing w:val="-8"/>
        </w:rPr>
        <w:t xml:space="preserve"> </w:t>
      </w:r>
      <w:r>
        <w:rPr>
          <w:color w:val="1F1F23"/>
          <w:spacing w:val="-4"/>
        </w:rPr>
        <w:t>ice.</w:t>
      </w:r>
    </w:p>
    <w:p w14:paraId="64DE8810" w14:textId="77777777" w:rsidR="00E2110A" w:rsidRDefault="00A76CA7">
      <w:pPr>
        <w:pStyle w:val="ListParagraph"/>
        <w:numPr>
          <w:ilvl w:val="1"/>
          <w:numId w:val="16"/>
        </w:numPr>
        <w:tabs>
          <w:tab w:val="left" w:pos="1593"/>
        </w:tabs>
        <w:spacing w:before="37"/>
        <w:ind w:left="1593" w:hanging="353"/>
      </w:pPr>
      <w:r>
        <w:rPr>
          <w:color w:val="1F1F23"/>
        </w:rPr>
        <w:t>To</w:t>
      </w:r>
      <w:r>
        <w:rPr>
          <w:color w:val="1F1F23"/>
          <w:spacing w:val="-18"/>
        </w:rPr>
        <w:t xml:space="preserve"> </w:t>
      </w:r>
      <w:r>
        <w:rPr>
          <w:color w:val="1F1F23"/>
        </w:rPr>
        <w:t>supervise</w:t>
      </w:r>
      <w:r>
        <w:rPr>
          <w:color w:val="1F1F23"/>
          <w:spacing w:val="-15"/>
        </w:rPr>
        <w:t xml:space="preserve"> </w:t>
      </w:r>
      <w:r>
        <w:rPr>
          <w:color w:val="1F1F23"/>
        </w:rPr>
        <w:t>the</w:t>
      </w:r>
      <w:r>
        <w:rPr>
          <w:color w:val="1F1F23"/>
          <w:spacing w:val="-15"/>
        </w:rPr>
        <w:t xml:space="preserve"> </w:t>
      </w:r>
      <w:r>
        <w:rPr>
          <w:color w:val="1F1F23"/>
        </w:rPr>
        <w:t>organization</w:t>
      </w:r>
      <w:r>
        <w:rPr>
          <w:color w:val="1F1F23"/>
          <w:spacing w:val="-16"/>
        </w:rPr>
        <w:t xml:space="preserve"> </w:t>
      </w:r>
      <w:r>
        <w:rPr>
          <w:color w:val="1F1F23"/>
        </w:rPr>
        <w:t>of</w:t>
      </w:r>
      <w:r>
        <w:rPr>
          <w:color w:val="1F1F23"/>
          <w:spacing w:val="-14"/>
        </w:rPr>
        <w:t xml:space="preserve"> </w:t>
      </w:r>
      <w:r>
        <w:rPr>
          <w:color w:val="1F1F23"/>
        </w:rPr>
        <w:t>their</w:t>
      </w:r>
      <w:r>
        <w:rPr>
          <w:color w:val="1F1F23"/>
          <w:spacing w:val="-14"/>
        </w:rPr>
        <w:t xml:space="preserve"> </w:t>
      </w:r>
      <w:r>
        <w:rPr>
          <w:color w:val="1F1F23"/>
        </w:rPr>
        <w:t>team</w:t>
      </w:r>
      <w:r>
        <w:rPr>
          <w:color w:val="1F1F23"/>
          <w:spacing w:val="-13"/>
        </w:rPr>
        <w:t xml:space="preserve"> </w:t>
      </w:r>
      <w:r>
        <w:rPr>
          <w:color w:val="1F1F23"/>
        </w:rPr>
        <w:t>(i.e.,</w:t>
      </w:r>
      <w:r>
        <w:rPr>
          <w:color w:val="1F1F23"/>
          <w:spacing w:val="-11"/>
        </w:rPr>
        <w:t xml:space="preserve"> </w:t>
      </w:r>
      <w:r>
        <w:rPr>
          <w:color w:val="1F1F23"/>
        </w:rPr>
        <w:t>positions,</w:t>
      </w:r>
      <w:r>
        <w:rPr>
          <w:color w:val="1F1F23"/>
          <w:spacing w:val="-13"/>
        </w:rPr>
        <w:t xml:space="preserve"> </w:t>
      </w:r>
      <w:r>
        <w:rPr>
          <w:color w:val="1F1F23"/>
        </w:rPr>
        <w:t>lines,</w:t>
      </w:r>
      <w:r>
        <w:rPr>
          <w:color w:val="1F1F23"/>
          <w:spacing w:val="-11"/>
        </w:rPr>
        <w:t xml:space="preserve"> </w:t>
      </w:r>
      <w:r>
        <w:rPr>
          <w:color w:val="1F1F23"/>
          <w:spacing w:val="-2"/>
        </w:rPr>
        <w:t>etc.)</w:t>
      </w:r>
    </w:p>
    <w:p w14:paraId="4816AA46" w14:textId="77777777" w:rsidR="00E2110A" w:rsidRDefault="00A76CA7">
      <w:pPr>
        <w:pStyle w:val="ListParagraph"/>
        <w:numPr>
          <w:ilvl w:val="1"/>
          <w:numId w:val="16"/>
        </w:numPr>
        <w:tabs>
          <w:tab w:val="left" w:pos="1595"/>
        </w:tabs>
        <w:spacing w:before="38"/>
        <w:ind w:left="1595" w:hanging="355"/>
      </w:pPr>
      <w:r>
        <w:rPr>
          <w:color w:val="1F1F23"/>
        </w:rPr>
        <w:t>To</w:t>
      </w:r>
      <w:r>
        <w:rPr>
          <w:color w:val="1F1F23"/>
          <w:spacing w:val="-15"/>
        </w:rPr>
        <w:t xml:space="preserve"> </w:t>
      </w:r>
      <w:r>
        <w:rPr>
          <w:color w:val="1F1F23"/>
        </w:rPr>
        <w:t>conduct</w:t>
      </w:r>
      <w:r>
        <w:rPr>
          <w:color w:val="1F1F23"/>
          <w:spacing w:val="-11"/>
        </w:rPr>
        <w:t xml:space="preserve"> </w:t>
      </w:r>
      <w:r>
        <w:rPr>
          <w:color w:val="1F1F23"/>
        </w:rPr>
        <w:t>themself</w:t>
      </w:r>
      <w:r>
        <w:rPr>
          <w:color w:val="1F1F23"/>
          <w:spacing w:val="-8"/>
        </w:rPr>
        <w:t xml:space="preserve"> </w:t>
      </w:r>
      <w:r>
        <w:rPr>
          <w:color w:val="1F1F23"/>
        </w:rPr>
        <w:t>responsibly</w:t>
      </w:r>
      <w:r>
        <w:rPr>
          <w:color w:val="1F1F23"/>
          <w:spacing w:val="-9"/>
        </w:rPr>
        <w:t xml:space="preserve"> </w:t>
      </w:r>
      <w:r>
        <w:rPr>
          <w:color w:val="1F1F23"/>
        </w:rPr>
        <w:t>on</w:t>
      </w:r>
      <w:r>
        <w:rPr>
          <w:color w:val="1F1F23"/>
          <w:spacing w:val="-10"/>
        </w:rPr>
        <w:t xml:space="preserve"> </w:t>
      </w:r>
      <w:r>
        <w:rPr>
          <w:color w:val="1F1F23"/>
        </w:rPr>
        <w:t>and</w:t>
      </w:r>
      <w:r>
        <w:rPr>
          <w:color w:val="1F1F23"/>
          <w:spacing w:val="-10"/>
        </w:rPr>
        <w:t xml:space="preserve"> </w:t>
      </w:r>
      <w:r>
        <w:rPr>
          <w:color w:val="1F1F23"/>
        </w:rPr>
        <w:t>off</w:t>
      </w:r>
      <w:r>
        <w:rPr>
          <w:color w:val="1F1F23"/>
          <w:spacing w:val="-9"/>
        </w:rPr>
        <w:t xml:space="preserve"> </w:t>
      </w:r>
      <w:r>
        <w:rPr>
          <w:color w:val="1F1F23"/>
        </w:rPr>
        <w:t>the</w:t>
      </w:r>
      <w:r>
        <w:rPr>
          <w:color w:val="1F1F23"/>
          <w:spacing w:val="-12"/>
        </w:rPr>
        <w:t xml:space="preserve"> </w:t>
      </w:r>
      <w:r>
        <w:rPr>
          <w:color w:val="1F1F23"/>
        </w:rPr>
        <w:t>ice</w:t>
      </w:r>
      <w:r>
        <w:rPr>
          <w:color w:val="1F1F23"/>
          <w:spacing w:val="-12"/>
        </w:rPr>
        <w:t xml:space="preserve"> </w:t>
      </w:r>
      <w:r>
        <w:rPr>
          <w:color w:val="1F1F23"/>
        </w:rPr>
        <w:t>as</w:t>
      </w:r>
      <w:r>
        <w:rPr>
          <w:color w:val="1F1F23"/>
          <w:spacing w:val="-9"/>
        </w:rPr>
        <w:t xml:space="preserve"> </w:t>
      </w:r>
      <w:r>
        <w:rPr>
          <w:color w:val="1F1F23"/>
        </w:rPr>
        <w:t>an</w:t>
      </w:r>
      <w:r>
        <w:rPr>
          <w:color w:val="1F1F23"/>
          <w:spacing w:val="-10"/>
        </w:rPr>
        <w:t xml:space="preserve"> </w:t>
      </w:r>
      <w:r>
        <w:rPr>
          <w:color w:val="1F1F23"/>
        </w:rPr>
        <w:t>example</w:t>
      </w:r>
      <w:r>
        <w:rPr>
          <w:color w:val="1F1F23"/>
          <w:spacing w:val="-10"/>
        </w:rPr>
        <w:t xml:space="preserve"> </w:t>
      </w:r>
      <w:r>
        <w:rPr>
          <w:color w:val="1F1F23"/>
        </w:rPr>
        <w:t>to</w:t>
      </w:r>
      <w:r>
        <w:rPr>
          <w:color w:val="1F1F23"/>
          <w:spacing w:val="-12"/>
        </w:rPr>
        <w:t xml:space="preserve"> </w:t>
      </w:r>
      <w:r>
        <w:rPr>
          <w:color w:val="1F1F23"/>
        </w:rPr>
        <w:t>the</w:t>
      </w:r>
      <w:r>
        <w:rPr>
          <w:color w:val="1F1F23"/>
          <w:spacing w:val="-10"/>
        </w:rPr>
        <w:t xml:space="preserve"> </w:t>
      </w:r>
      <w:r>
        <w:rPr>
          <w:color w:val="1F1F23"/>
          <w:spacing w:val="-2"/>
        </w:rPr>
        <w:t>players.</w:t>
      </w:r>
    </w:p>
    <w:p w14:paraId="288F1ED1" w14:textId="77777777" w:rsidR="00E2110A" w:rsidRDefault="00A76CA7">
      <w:pPr>
        <w:pStyle w:val="ListParagraph"/>
        <w:numPr>
          <w:ilvl w:val="1"/>
          <w:numId w:val="16"/>
        </w:numPr>
        <w:tabs>
          <w:tab w:val="left" w:pos="1595"/>
        </w:tabs>
        <w:spacing w:before="40"/>
        <w:ind w:left="1595" w:hanging="355"/>
      </w:pPr>
      <w:r>
        <w:rPr>
          <w:color w:val="1F1F23"/>
        </w:rPr>
        <w:t>To</w:t>
      </w:r>
      <w:r>
        <w:rPr>
          <w:color w:val="1F1F23"/>
          <w:spacing w:val="-13"/>
        </w:rPr>
        <w:t xml:space="preserve"> </w:t>
      </w:r>
      <w:r>
        <w:rPr>
          <w:color w:val="1F1F23"/>
        </w:rPr>
        <w:t>be</w:t>
      </w:r>
      <w:r>
        <w:rPr>
          <w:color w:val="1F1F23"/>
          <w:spacing w:val="-10"/>
        </w:rPr>
        <w:t xml:space="preserve"> </w:t>
      </w:r>
      <w:r>
        <w:rPr>
          <w:color w:val="1F1F23"/>
        </w:rPr>
        <w:t>responsible</w:t>
      </w:r>
      <w:r>
        <w:rPr>
          <w:color w:val="1F1F23"/>
          <w:spacing w:val="-13"/>
        </w:rPr>
        <w:t xml:space="preserve"> </w:t>
      </w:r>
      <w:r>
        <w:rPr>
          <w:color w:val="1F1F23"/>
        </w:rPr>
        <w:t>for</w:t>
      </w:r>
      <w:r>
        <w:rPr>
          <w:color w:val="1F1F23"/>
          <w:spacing w:val="-8"/>
        </w:rPr>
        <w:t xml:space="preserve"> </w:t>
      </w:r>
      <w:r>
        <w:rPr>
          <w:color w:val="1F1F23"/>
        </w:rPr>
        <w:t>all</w:t>
      </w:r>
      <w:r>
        <w:rPr>
          <w:color w:val="1F1F23"/>
          <w:spacing w:val="-14"/>
        </w:rPr>
        <w:t xml:space="preserve"> </w:t>
      </w:r>
      <w:r>
        <w:rPr>
          <w:color w:val="1F1F23"/>
        </w:rPr>
        <w:t>equipment</w:t>
      </w:r>
      <w:r>
        <w:rPr>
          <w:color w:val="1F1F23"/>
          <w:spacing w:val="-9"/>
        </w:rPr>
        <w:t xml:space="preserve"> </w:t>
      </w:r>
      <w:r>
        <w:rPr>
          <w:color w:val="1F1F23"/>
        </w:rPr>
        <w:t>issued</w:t>
      </w:r>
      <w:r>
        <w:rPr>
          <w:color w:val="1F1F23"/>
          <w:spacing w:val="-11"/>
        </w:rPr>
        <w:t xml:space="preserve"> </w:t>
      </w:r>
      <w:r>
        <w:rPr>
          <w:color w:val="1F1F23"/>
        </w:rPr>
        <w:t>by</w:t>
      </w:r>
      <w:r>
        <w:rPr>
          <w:color w:val="1F1F23"/>
          <w:spacing w:val="-9"/>
        </w:rPr>
        <w:t xml:space="preserve"> </w:t>
      </w:r>
      <w:r>
        <w:rPr>
          <w:color w:val="1F1F23"/>
        </w:rPr>
        <w:t>the</w:t>
      </w:r>
      <w:r>
        <w:rPr>
          <w:color w:val="1F1F23"/>
          <w:spacing w:val="-14"/>
        </w:rPr>
        <w:t xml:space="preserve"> </w:t>
      </w:r>
      <w:r>
        <w:rPr>
          <w:color w:val="1F1F23"/>
        </w:rPr>
        <w:t>league</w:t>
      </w:r>
      <w:r>
        <w:rPr>
          <w:color w:val="1F1F23"/>
          <w:spacing w:val="-11"/>
        </w:rPr>
        <w:t xml:space="preserve"> </w:t>
      </w:r>
      <w:r>
        <w:rPr>
          <w:color w:val="1F1F23"/>
        </w:rPr>
        <w:t>to</w:t>
      </w:r>
      <w:r>
        <w:rPr>
          <w:color w:val="1F1F23"/>
          <w:spacing w:val="-10"/>
        </w:rPr>
        <w:t xml:space="preserve"> </w:t>
      </w:r>
      <w:r>
        <w:rPr>
          <w:color w:val="1F1F23"/>
        </w:rPr>
        <w:t>their</w:t>
      </w:r>
      <w:r>
        <w:rPr>
          <w:color w:val="1F1F23"/>
          <w:spacing w:val="-11"/>
        </w:rPr>
        <w:t xml:space="preserve"> </w:t>
      </w:r>
      <w:r>
        <w:rPr>
          <w:color w:val="1F1F23"/>
          <w:spacing w:val="-2"/>
        </w:rPr>
        <w:t>team.</w:t>
      </w:r>
    </w:p>
    <w:p w14:paraId="159DF42C" w14:textId="77777777" w:rsidR="00E2110A" w:rsidRDefault="00E2110A">
      <w:pPr>
        <w:pStyle w:val="BodyText"/>
        <w:spacing w:before="75"/>
      </w:pPr>
    </w:p>
    <w:p w14:paraId="67ACF0F5" w14:textId="77777777" w:rsidR="00E2110A" w:rsidRDefault="00A76CA7">
      <w:pPr>
        <w:pStyle w:val="ListParagraph"/>
        <w:numPr>
          <w:ilvl w:val="0"/>
          <w:numId w:val="16"/>
        </w:numPr>
        <w:tabs>
          <w:tab w:val="left" w:pos="876"/>
        </w:tabs>
        <w:ind w:left="876" w:hanging="356"/>
        <w:rPr>
          <w:color w:val="1F1F23"/>
        </w:rPr>
      </w:pPr>
      <w:r>
        <w:rPr>
          <w:color w:val="1F1F23"/>
        </w:rPr>
        <w:t>HEAD</w:t>
      </w:r>
      <w:r>
        <w:rPr>
          <w:color w:val="1F1F23"/>
          <w:spacing w:val="-11"/>
        </w:rPr>
        <w:t xml:space="preserve"> </w:t>
      </w:r>
      <w:r>
        <w:rPr>
          <w:color w:val="1F1F23"/>
          <w:spacing w:val="-2"/>
        </w:rPr>
        <w:t>COACHES</w:t>
      </w:r>
    </w:p>
    <w:p w14:paraId="70A4D0F3" w14:textId="77777777" w:rsidR="00E2110A" w:rsidRDefault="00A76CA7">
      <w:pPr>
        <w:pStyle w:val="ListParagraph"/>
        <w:numPr>
          <w:ilvl w:val="1"/>
          <w:numId w:val="16"/>
        </w:numPr>
        <w:tabs>
          <w:tab w:val="left" w:pos="1595"/>
        </w:tabs>
        <w:spacing w:before="37"/>
        <w:ind w:left="1595" w:hanging="355"/>
      </w:pPr>
      <w:r>
        <w:rPr>
          <w:color w:val="1F1F23"/>
        </w:rPr>
        <w:t>To</w:t>
      </w:r>
      <w:r>
        <w:rPr>
          <w:color w:val="1F1F23"/>
          <w:spacing w:val="-10"/>
        </w:rPr>
        <w:t xml:space="preserve"> </w:t>
      </w:r>
      <w:r>
        <w:rPr>
          <w:color w:val="1F1F23"/>
        </w:rPr>
        <w:t>keep</w:t>
      </w:r>
      <w:r>
        <w:rPr>
          <w:color w:val="1F1F23"/>
          <w:spacing w:val="-10"/>
        </w:rPr>
        <w:t xml:space="preserve"> </w:t>
      </w:r>
      <w:r>
        <w:rPr>
          <w:color w:val="1F1F23"/>
        </w:rPr>
        <w:t>the</w:t>
      </w:r>
      <w:r>
        <w:rPr>
          <w:color w:val="1F1F23"/>
          <w:spacing w:val="-10"/>
        </w:rPr>
        <w:t xml:space="preserve"> </w:t>
      </w:r>
      <w:r>
        <w:rPr>
          <w:color w:val="1F1F23"/>
        </w:rPr>
        <w:t>KCHC</w:t>
      </w:r>
      <w:r>
        <w:rPr>
          <w:color w:val="1F1F23"/>
          <w:spacing w:val="-11"/>
        </w:rPr>
        <w:t xml:space="preserve"> </w:t>
      </w:r>
      <w:r>
        <w:rPr>
          <w:color w:val="1F1F23"/>
        </w:rPr>
        <w:t>Board</w:t>
      </w:r>
      <w:r>
        <w:rPr>
          <w:color w:val="1F1F23"/>
          <w:spacing w:val="-9"/>
        </w:rPr>
        <w:t xml:space="preserve"> </w:t>
      </w:r>
      <w:r>
        <w:rPr>
          <w:color w:val="1F1F23"/>
        </w:rPr>
        <w:t>informed</w:t>
      </w:r>
      <w:r>
        <w:rPr>
          <w:color w:val="1F1F23"/>
          <w:spacing w:val="-10"/>
        </w:rPr>
        <w:t xml:space="preserve"> </w:t>
      </w:r>
      <w:r>
        <w:rPr>
          <w:color w:val="1F1F23"/>
        </w:rPr>
        <w:t>of</w:t>
      </w:r>
      <w:r>
        <w:rPr>
          <w:color w:val="1F1F23"/>
          <w:spacing w:val="-9"/>
        </w:rPr>
        <w:t xml:space="preserve"> </w:t>
      </w:r>
      <w:r>
        <w:rPr>
          <w:color w:val="1F1F23"/>
        </w:rPr>
        <w:t>any</w:t>
      </w:r>
      <w:r>
        <w:rPr>
          <w:color w:val="1F1F23"/>
          <w:spacing w:val="-11"/>
        </w:rPr>
        <w:t xml:space="preserve"> </w:t>
      </w:r>
      <w:r>
        <w:rPr>
          <w:color w:val="1F1F23"/>
        </w:rPr>
        <w:t>problems</w:t>
      </w:r>
      <w:r>
        <w:rPr>
          <w:color w:val="1F1F23"/>
          <w:spacing w:val="-10"/>
        </w:rPr>
        <w:t xml:space="preserve"> </w:t>
      </w:r>
      <w:r>
        <w:rPr>
          <w:color w:val="1F1F23"/>
        </w:rPr>
        <w:t>as</w:t>
      </w:r>
      <w:r>
        <w:rPr>
          <w:color w:val="1F1F23"/>
          <w:spacing w:val="-11"/>
        </w:rPr>
        <w:t xml:space="preserve"> </w:t>
      </w:r>
      <w:r>
        <w:rPr>
          <w:color w:val="1F1F23"/>
        </w:rPr>
        <w:t>they</w:t>
      </w:r>
      <w:r>
        <w:rPr>
          <w:color w:val="1F1F23"/>
          <w:spacing w:val="-9"/>
        </w:rPr>
        <w:t xml:space="preserve"> </w:t>
      </w:r>
      <w:r>
        <w:rPr>
          <w:color w:val="1F1F23"/>
          <w:spacing w:val="-2"/>
        </w:rPr>
        <w:t>develop.</w:t>
      </w:r>
    </w:p>
    <w:p w14:paraId="7DF0F455" w14:textId="77777777" w:rsidR="00E2110A" w:rsidRDefault="00A76CA7">
      <w:pPr>
        <w:pStyle w:val="ListParagraph"/>
        <w:numPr>
          <w:ilvl w:val="1"/>
          <w:numId w:val="16"/>
        </w:numPr>
        <w:tabs>
          <w:tab w:val="left" w:pos="1595"/>
        </w:tabs>
        <w:spacing w:before="38"/>
        <w:ind w:left="1595" w:hanging="355"/>
      </w:pPr>
      <w:r>
        <w:rPr>
          <w:color w:val="1F1F23"/>
        </w:rPr>
        <w:t>Attend</w:t>
      </w:r>
      <w:r>
        <w:rPr>
          <w:color w:val="1F1F23"/>
          <w:spacing w:val="-13"/>
        </w:rPr>
        <w:t xml:space="preserve"> </w:t>
      </w:r>
      <w:r>
        <w:rPr>
          <w:color w:val="1F1F23"/>
        </w:rPr>
        <w:t>coaches'</w:t>
      </w:r>
      <w:r>
        <w:rPr>
          <w:color w:val="1F1F23"/>
          <w:spacing w:val="-9"/>
        </w:rPr>
        <w:t xml:space="preserve"> </w:t>
      </w:r>
      <w:r>
        <w:rPr>
          <w:color w:val="1F1F23"/>
        </w:rPr>
        <w:t>meetings</w:t>
      </w:r>
      <w:r>
        <w:rPr>
          <w:color w:val="1F1F23"/>
          <w:spacing w:val="-6"/>
        </w:rPr>
        <w:t xml:space="preserve"> </w:t>
      </w:r>
      <w:r>
        <w:rPr>
          <w:color w:val="1F1F23"/>
        </w:rPr>
        <w:t>set</w:t>
      </w:r>
      <w:r>
        <w:rPr>
          <w:color w:val="1F1F23"/>
          <w:spacing w:val="-10"/>
        </w:rPr>
        <w:t xml:space="preserve"> </w:t>
      </w:r>
      <w:r>
        <w:rPr>
          <w:color w:val="1F1F23"/>
        </w:rPr>
        <w:t>up</w:t>
      </w:r>
      <w:r>
        <w:rPr>
          <w:color w:val="1F1F23"/>
          <w:spacing w:val="-8"/>
        </w:rPr>
        <w:t xml:space="preserve"> </w:t>
      </w:r>
      <w:r>
        <w:rPr>
          <w:color w:val="1F1F23"/>
        </w:rPr>
        <w:t>by</w:t>
      </w:r>
      <w:r>
        <w:rPr>
          <w:color w:val="1F1F23"/>
          <w:spacing w:val="-7"/>
        </w:rPr>
        <w:t xml:space="preserve"> </w:t>
      </w:r>
      <w:r>
        <w:rPr>
          <w:color w:val="1F1F23"/>
        </w:rPr>
        <w:t>the</w:t>
      </w:r>
      <w:r>
        <w:rPr>
          <w:color w:val="1F1F23"/>
          <w:spacing w:val="-11"/>
        </w:rPr>
        <w:t xml:space="preserve"> </w:t>
      </w:r>
      <w:r>
        <w:rPr>
          <w:color w:val="1F1F23"/>
        </w:rPr>
        <w:t>KCHC</w:t>
      </w:r>
      <w:r>
        <w:rPr>
          <w:color w:val="1F1F23"/>
          <w:spacing w:val="-8"/>
        </w:rPr>
        <w:t xml:space="preserve"> </w:t>
      </w:r>
      <w:r>
        <w:rPr>
          <w:color w:val="1F1F23"/>
          <w:spacing w:val="-2"/>
        </w:rPr>
        <w:t>Board.</w:t>
      </w:r>
    </w:p>
    <w:p w14:paraId="1FDA5D0A" w14:textId="77777777" w:rsidR="00E2110A" w:rsidRDefault="00A76CA7">
      <w:pPr>
        <w:pStyle w:val="ListParagraph"/>
        <w:numPr>
          <w:ilvl w:val="1"/>
          <w:numId w:val="16"/>
        </w:numPr>
        <w:tabs>
          <w:tab w:val="left" w:pos="1593"/>
          <w:tab w:val="left" w:pos="1600"/>
        </w:tabs>
        <w:spacing w:before="37" w:line="276" w:lineRule="auto"/>
        <w:ind w:right="1208" w:hanging="360"/>
        <w:rPr>
          <w:color w:val="1F1F23"/>
        </w:rPr>
      </w:pPr>
      <w:r>
        <w:rPr>
          <w:color w:val="1F1F23"/>
        </w:rPr>
        <w:t>Head</w:t>
      </w:r>
      <w:r>
        <w:rPr>
          <w:color w:val="1F1F23"/>
          <w:spacing w:val="-5"/>
        </w:rPr>
        <w:t xml:space="preserve"> </w:t>
      </w:r>
      <w:r>
        <w:rPr>
          <w:color w:val="1F1F23"/>
        </w:rPr>
        <w:t>Coaches</w:t>
      </w:r>
      <w:r>
        <w:rPr>
          <w:color w:val="1F1F23"/>
          <w:spacing w:val="-7"/>
        </w:rPr>
        <w:t xml:space="preserve"> </w:t>
      </w:r>
      <w:r>
        <w:rPr>
          <w:color w:val="1F1F23"/>
        </w:rPr>
        <w:t>receive</w:t>
      </w:r>
      <w:r>
        <w:rPr>
          <w:color w:val="1F1F23"/>
          <w:spacing w:val="-7"/>
        </w:rPr>
        <w:t xml:space="preserve"> </w:t>
      </w:r>
      <w:r>
        <w:rPr>
          <w:color w:val="1F1F23"/>
        </w:rPr>
        <w:t>a</w:t>
      </w:r>
      <w:r>
        <w:rPr>
          <w:color w:val="1F1F23"/>
          <w:spacing w:val="-7"/>
        </w:rPr>
        <w:t xml:space="preserve"> </w:t>
      </w:r>
      <w:r>
        <w:rPr>
          <w:color w:val="1F1F23"/>
        </w:rPr>
        <w:t>coaching</w:t>
      </w:r>
      <w:r>
        <w:rPr>
          <w:color w:val="1F1F23"/>
          <w:spacing w:val="-8"/>
        </w:rPr>
        <w:t xml:space="preserve"> </w:t>
      </w:r>
      <w:r>
        <w:rPr>
          <w:color w:val="1F1F23"/>
        </w:rPr>
        <w:t>fee.</w:t>
      </w:r>
      <w:r>
        <w:rPr>
          <w:color w:val="1F1F23"/>
          <w:spacing w:val="-3"/>
        </w:rPr>
        <w:t xml:space="preserve"> </w:t>
      </w:r>
      <w:r>
        <w:rPr>
          <w:color w:val="1F1F23"/>
        </w:rPr>
        <w:t>The</w:t>
      </w:r>
      <w:r>
        <w:rPr>
          <w:color w:val="1F1F23"/>
          <w:spacing w:val="-7"/>
        </w:rPr>
        <w:t xml:space="preserve"> </w:t>
      </w:r>
      <w:r>
        <w:rPr>
          <w:color w:val="1F1F23"/>
        </w:rPr>
        <w:t>coaching</w:t>
      </w:r>
      <w:r>
        <w:rPr>
          <w:color w:val="1F1F23"/>
          <w:spacing w:val="-5"/>
        </w:rPr>
        <w:t xml:space="preserve"> </w:t>
      </w:r>
      <w:r>
        <w:rPr>
          <w:color w:val="1F1F23"/>
        </w:rPr>
        <w:t>fee</w:t>
      </w:r>
      <w:r>
        <w:rPr>
          <w:color w:val="1F1F23"/>
          <w:spacing w:val="-8"/>
        </w:rPr>
        <w:t xml:space="preserve"> </w:t>
      </w:r>
      <w:r>
        <w:rPr>
          <w:color w:val="1F1F23"/>
        </w:rPr>
        <w:t>will</w:t>
      </w:r>
      <w:r>
        <w:rPr>
          <w:color w:val="1F1F23"/>
          <w:spacing w:val="-6"/>
        </w:rPr>
        <w:t xml:space="preserve"> </w:t>
      </w:r>
      <w:r>
        <w:rPr>
          <w:color w:val="1F1F23"/>
        </w:rPr>
        <w:t>be</w:t>
      </w:r>
      <w:r>
        <w:rPr>
          <w:color w:val="1F1F23"/>
          <w:spacing w:val="-5"/>
        </w:rPr>
        <w:t xml:space="preserve"> </w:t>
      </w:r>
      <w:r>
        <w:rPr>
          <w:color w:val="1F1F23"/>
        </w:rPr>
        <w:t>included</w:t>
      </w:r>
      <w:r>
        <w:rPr>
          <w:color w:val="1F1F23"/>
          <w:spacing w:val="-5"/>
        </w:rPr>
        <w:t xml:space="preserve"> </w:t>
      </w:r>
      <w:r>
        <w:rPr>
          <w:color w:val="1F1F23"/>
        </w:rPr>
        <w:t>in</w:t>
      </w:r>
      <w:r>
        <w:rPr>
          <w:color w:val="1F1F23"/>
          <w:spacing w:val="-7"/>
        </w:rPr>
        <w:t xml:space="preserve"> </w:t>
      </w:r>
      <w:r>
        <w:rPr>
          <w:color w:val="1F1F23"/>
        </w:rPr>
        <w:t>the</w:t>
      </w:r>
      <w:r>
        <w:rPr>
          <w:color w:val="1F1F23"/>
          <w:spacing w:val="-7"/>
        </w:rPr>
        <w:t xml:space="preserve"> </w:t>
      </w:r>
      <w:r>
        <w:rPr>
          <w:color w:val="1F1F23"/>
        </w:rPr>
        <w:t xml:space="preserve">budget presented at the </w:t>
      </w:r>
      <w:r>
        <w:rPr>
          <w:color w:val="1F1F23"/>
        </w:rPr>
        <w:t>annual membership meeting.</w:t>
      </w:r>
    </w:p>
    <w:p w14:paraId="172FFB5D" w14:textId="77777777" w:rsidR="00E2110A" w:rsidRDefault="00A76CA7">
      <w:pPr>
        <w:pStyle w:val="ListParagraph"/>
        <w:numPr>
          <w:ilvl w:val="1"/>
          <w:numId w:val="16"/>
        </w:numPr>
        <w:tabs>
          <w:tab w:val="left" w:pos="1595"/>
          <w:tab w:val="left" w:pos="1600"/>
        </w:tabs>
        <w:spacing w:before="2" w:line="276" w:lineRule="auto"/>
        <w:ind w:right="834" w:hanging="360"/>
        <w:rPr>
          <w:color w:val="1F1F23"/>
        </w:rPr>
      </w:pPr>
      <w:r>
        <w:rPr>
          <w:color w:val="1F1F23"/>
        </w:rPr>
        <w:t>Head</w:t>
      </w:r>
      <w:r>
        <w:rPr>
          <w:color w:val="1F1F23"/>
          <w:spacing w:val="-6"/>
        </w:rPr>
        <w:t xml:space="preserve"> </w:t>
      </w:r>
      <w:r>
        <w:rPr>
          <w:color w:val="1F1F23"/>
        </w:rPr>
        <w:t>Coaches</w:t>
      </w:r>
      <w:r>
        <w:rPr>
          <w:color w:val="1F1F23"/>
          <w:spacing w:val="-6"/>
        </w:rPr>
        <w:t xml:space="preserve"> </w:t>
      </w:r>
      <w:r>
        <w:rPr>
          <w:color w:val="1F1F23"/>
        </w:rPr>
        <w:t>receive</w:t>
      </w:r>
      <w:r>
        <w:rPr>
          <w:color w:val="1F1F23"/>
          <w:spacing w:val="-6"/>
        </w:rPr>
        <w:t xml:space="preserve"> </w:t>
      </w:r>
      <w:r>
        <w:rPr>
          <w:color w:val="1F1F23"/>
        </w:rPr>
        <w:t>a</w:t>
      </w:r>
      <w:r>
        <w:rPr>
          <w:color w:val="1F1F23"/>
          <w:spacing w:val="-9"/>
        </w:rPr>
        <w:t xml:space="preserve"> </w:t>
      </w:r>
      <w:r>
        <w:rPr>
          <w:color w:val="1F1F23"/>
        </w:rPr>
        <w:t>coaching</w:t>
      </w:r>
      <w:r>
        <w:rPr>
          <w:color w:val="1F1F23"/>
          <w:spacing w:val="-7"/>
        </w:rPr>
        <w:t xml:space="preserve"> </w:t>
      </w:r>
      <w:r>
        <w:rPr>
          <w:color w:val="1F1F23"/>
        </w:rPr>
        <w:t>stipend</w:t>
      </w:r>
      <w:r>
        <w:rPr>
          <w:color w:val="1F1F23"/>
          <w:spacing w:val="-7"/>
        </w:rPr>
        <w:t xml:space="preserve"> </w:t>
      </w:r>
      <w:r>
        <w:rPr>
          <w:color w:val="1F1F23"/>
        </w:rPr>
        <w:t>for</w:t>
      </w:r>
      <w:r>
        <w:rPr>
          <w:color w:val="1F1F23"/>
          <w:spacing w:val="-5"/>
        </w:rPr>
        <w:t xml:space="preserve"> </w:t>
      </w:r>
      <w:r>
        <w:rPr>
          <w:color w:val="1F1F23"/>
        </w:rPr>
        <w:t>each</w:t>
      </w:r>
      <w:r>
        <w:rPr>
          <w:color w:val="1F1F23"/>
          <w:spacing w:val="-6"/>
        </w:rPr>
        <w:t xml:space="preserve"> </w:t>
      </w:r>
      <w:r>
        <w:rPr>
          <w:color w:val="1F1F23"/>
        </w:rPr>
        <w:t>tournament</w:t>
      </w:r>
      <w:r>
        <w:rPr>
          <w:color w:val="1F1F23"/>
          <w:spacing w:val="-7"/>
        </w:rPr>
        <w:t xml:space="preserve"> </w:t>
      </w:r>
      <w:r>
        <w:rPr>
          <w:color w:val="1F1F23"/>
        </w:rPr>
        <w:t>per</w:t>
      </w:r>
      <w:r>
        <w:rPr>
          <w:color w:val="1F1F23"/>
          <w:spacing w:val="-8"/>
        </w:rPr>
        <w:t xml:space="preserve"> </w:t>
      </w:r>
      <w:r>
        <w:rPr>
          <w:color w:val="1F1F23"/>
        </w:rPr>
        <w:t>season.</w:t>
      </w:r>
      <w:r>
        <w:rPr>
          <w:color w:val="1F1F23"/>
          <w:spacing w:val="38"/>
        </w:rPr>
        <w:t xml:space="preserve"> </w:t>
      </w:r>
      <w:r>
        <w:rPr>
          <w:color w:val="1F1F23"/>
        </w:rPr>
        <w:t>The</w:t>
      </w:r>
      <w:r>
        <w:rPr>
          <w:color w:val="1F1F23"/>
          <w:spacing w:val="-8"/>
        </w:rPr>
        <w:t xml:space="preserve"> </w:t>
      </w:r>
      <w:r>
        <w:rPr>
          <w:color w:val="1F1F23"/>
        </w:rPr>
        <w:t>coaching stipend will be included in the budget presented at the annual membership meeting.</w:t>
      </w:r>
    </w:p>
    <w:p w14:paraId="26CAD124" w14:textId="77777777" w:rsidR="00E2110A" w:rsidRDefault="00E2110A">
      <w:pPr>
        <w:pStyle w:val="BodyText"/>
      </w:pPr>
    </w:p>
    <w:p w14:paraId="4DC607F3" w14:textId="77777777" w:rsidR="00E2110A" w:rsidRDefault="00E2110A">
      <w:pPr>
        <w:pStyle w:val="BodyText"/>
        <w:spacing w:before="76"/>
      </w:pPr>
    </w:p>
    <w:p w14:paraId="412BE61F" w14:textId="77777777" w:rsidR="00E2110A" w:rsidRDefault="00A76CA7">
      <w:pPr>
        <w:pStyle w:val="ListParagraph"/>
        <w:numPr>
          <w:ilvl w:val="0"/>
          <w:numId w:val="16"/>
        </w:numPr>
        <w:tabs>
          <w:tab w:val="left" w:pos="876"/>
        </w:tabs>
        <w:ind w:left="876" w:hanging="356"/>
      </w:pPr>
      <w:r>
        <w:rPr>
          <w:spacing w:val="-4"/>
        </w:rPr>
        <w:t>ASSISTANT</w:t>
      </w:r>
      <w:r>
        <w:rPr>
          <w:spacing w:val="1"/>
        </w:rPr>
        <w:t xml:space="preserve"> </w:t>
      </w:r>
      <w:r>
        <w:rPr>
          <w:spacing w:val="-2"/>
        </w:rPr>
        <w:t>COACHES</w:t>
      </w:r>
    </w:p>
    <w:p w14:paraId="4C27FBDE" w14:textId="77777777" w:rsidR="00E2110A" w:rsidRDefault="00A76CA7">
      <w:pPr>
        <w:pStyle w:val="ListParagraph"/>
        <w:numPr>
          <w:ilvl w:val="1"/>
          <w:numId w:val="16"/>
        </w:numPr>
        <w:tabs>
          <w:tab w:val="left" w:pos="1595"/>
          <w:tab w:val="left" w:pos="1600"/>
        </w:tabs>
        <w:spacing w:before="38" w:line="276" w:lineRule="auto"/>
        <w:ind w:right="388" w:hanging="360"/>
      </w:pPr>
      <w:r>
        <w:t>The</w:t>
      </w:r>
      <w:r>
        <w:rPr>
          <w:spacing w:val="-4"/>
        </w:rPr>
        <w:t xml:space="preserve"> </w:t>
      </w:r>
      <w:r>
        <w:t>number</w:t>
      </w:r>
      <w:r>
        <w:rPr>
          <w:spacing w:val="-5"/>
        </w:rPr>
        <w:t xml:space="preserve"> </w:t>
      </w:r>
      <w:r>
        <w:t>of</w:t>
      </w:r>
      <w:r>
        <w:rPr>
          <w:spacing w:val="-5"/>
        </w:rPr>
        <w:t xml:space="preserve"> </w:t>
      </w:r>
      <w:r>
        <w:t>assistant</w:t>
      </w:r>
      <w:r>
        <w:rPr>
          <w:spacing w:val="-7"/>
        </w:rPr>
        <w:t xml:space="preserve"> </w:t>
      </w:r>
      <w:r>
        <w:t>coaches</w:t>
      </w:r>
      <w:r>
        <w:rPr>
          <w:spacing w:val="-4"/>
        </w:rPr>
        <w:t xml:space="preserve"> </w:t>
      </w:r>
      <w:r>
        <w:t>is</w:t>
      </w:r>
      <w:r>
        <w:rPr>
          <w:spacing w:val="-6"/>
        </w:rPr>
        <w:t xml:space="preserve"> </w:t>
      </w:r>
      <w:r>
        <w:t>determined</w:t>
      </w:r>
      <w:r>
        <w:rPr>
          <w:spacing w:val="-4"/>
        </w:rPr>
        <w:t xml:space="preserve"> </w:t>
      </w:r>
      <w:r>
        <w:t>by</w:t>
      </w:r>
      <w:r>
        <w:rPr>
          <w:spacing w:val="-4"/>
        </w:rPr>
        <w:t xml:space="preserve"> </w:t>
      </w:r>
      <w:r>
        <w:t>the</w:t>
      </w:r>
      <w:r>
        <w:rPr>
          <w:spacing w:val="-4"/>
        </w:rPr>
        <w:t xml:space="preserve"> </w:t>
      </w:r>
      <w:r>
        <w:t>head</w:t>
      </w:r>
      <w:r>
        <w:rPr>
          <w:spacing w:val="-6"/>
        </w:rPr>
        <w:t xml:space="preserve"> </w:t>
      </w:r>
      <w:r>
        <w:t>coach</w:t>
      </w:r>
      <w:r>
        <w:rPr>
          <w:spacing w:val="-6"/>
        </w:rPr>
        <w:t xml:space="preserve"> </w:t>
      </w:r>
      <w:r>
        <w:t>and</w:t>
      </w:r>
      <w:r>
        <w:rPr>
          <w:spacing w:val="-6"/>
        </w:rPr>
        <w:t xml:space="preserve"> </w:t>
      </w:r>
      <w:r>
        <w:t>approved</w:t>
      </w:r>
      <w:r>
        <w:rPr>
          <w:spacing w:val="-4"/>
        </w:rPr>
        <w:t xml:space="preserve"> </w:t>
      </w:r>
      <w:r>
        <w:t>by</w:t>
      </w:r>
      <w:r>
        <w:rPr>
          <w:spacing w:val="-6"/>
        </w:rPr>
        <w:t xml:space="preserve"> </w:t>
      </w:r>
      <w:r>
        <w:t>the</w:t>
      </w:r>
      <w:r>
        <w:rPr>
          <w:spacing w:val="-7"/>
        </w:rPr>
        <w:t xml:space="preserve"> </w:t>
      </w:r>
      <w:r>
        <w:t xml:space="preserve">KCHC </w:t>
      </w:r>
      <w:r>
        <w:rPr>
          <w:spacing w:val="-2"/>
        </w:rPr>
        <w:t>Board.</w:t>
      </w:r>
    </w:p>
    <w:p w14:paraId="34F64DDD" w14:textId="77777777" w:rsidR="00E2110A" w:rsidRDefault="00A76CA7">
      <w:pPr>
        <w:pStyle w:val="ListParagraph"/>
        <w:numPr>
          <w:ilvl w:val="1"/>
          <w:numId w:val="16"/>
        </w:numPr>
        <w:tabs>
          <w:tab w:val="left" w:pos="1595"/>
          <w:tab w:val="left" w:pos="1600"/>
        </w:tabs>
        <w:spacing w:line="278" w:lineRule="auto"/>
        <w:ind w:right="292" w:hanging="360"/>
      </w:pPr>
      <w:r>
        <w:t>Each</w:t>
      </w:r>
      <w:r>
        <w:rPr>
          <w:spacing w:val="-4"/>
        </w:rPr>
        <w:t xml:space="preserve"> </w:t>
      </w:r>
      <w:r>
        <w:t>team's</w:t>
      </w:r>
      <w:r>
        <w:rPr>
          <w:spacing w:val="-6"/>
        </w:rPr>
        <w:t xml:space="preserve"> </w:t>
      </w:r>
      <w:r>
        <w:t>(10U</w:t>
      </w:r>
      <w:r>
        <w:rPr>
          <w:spacing w:val="-7"/>
        </w:rPr>
        <w:t xml:space="preserve"> </w:t>
      </w:r>
      <w:r>
        <w:t>-</w:t>
      </w:r>
      <w:r>
        <w:rPr>
          <w:spacing w:val="-5"/>
        </w:rPr>
        <w:t xml:space="preserve"> </w:t>
      </w:r>
      <w:r>
        <w:t>18U)</w:t>
      </w:r>
      <w:r>
        <w:rPr>
          <w:spacing w:val="-5"/>
        </w:rPr>
        <w:t xml:space="preserve"> </w:t>
      </w:r>
      <w:r>
        <w:t>Assistant</w:t>
      </w:r>
      <w:r>
        <w:rPr>
          <w:spacing w:val="-5"/>
        </w:rPr>
        <w:t xml:space="preserve"> </w:t>
      </w:r>
      <w:r>
        <w:t>Coaches</w:t>
      </w:r>
      <w:r>
        <w:rPr>
          <w:spacing w:val="-6"/>
        </w:rPr>
        <w:t xml:space="preserve"> </w:t>
      </w:r>
      <w:r>
        <w:t>split</w:t>
      </w:r>
      <w:r>
        <w:rPr>
          <w:spacing w:val="-4"/>
        </w:rPr>
        <w:t xml:space="preserve"> </w:t>
      </w:r>
      <w:r>
        <w:t>a</w:t>
      </w:r>
      <w:r>
        <w:rPr>
          <w:spacing w:val="-4"/>
        </w:rPr>
        <w:t xml:space="preserve"> </w:t>
      </w:r>
      <w:r>
        <w:t>coaching</w:t>
      </w:r>
      <w:r>
        <w:rPr>
          <w:spacing w:val="-7"/>
        </w:rPr>
        <w:t xml:space="preserve"> </w:t>
      </w:r>
      <w:r>
        <w:t>fee.</w:t>
      </w:r>
      <w:r>
        <w:rPr>
          <w:spacing w:val="36"/>
        </w:rPr>
        <w:t xml:space="preserve"> </w:t>
      </w:r>
      <w:r>
        <w:t>The</w:t>
      </w:r>
      <w:r>
        <w:rPr>
          <w:spacing w:val="-4"/>
        </w:rPr>
        <w:t xml:space="preserve"> </w:t>
      </w:r>
      <w:r>
        <w:t>assistant</w:t>
      </w:r>
      <w:r>
        <w:rPr>
          <w:spacing w:val="-4"/>
        </w:rPr>
        <w:t xml:space="preserve"> </w:t>
      </w:r>
      <w:r>
        <w:t>coaches</w:t>
      </w:r>
      <w:r>
        <w:rPr>
          <w:spacing w:val="-6"/>
        </w:rPr>
        <w:t xml:space="preserve"> </w:t>
      </w:r>
      <w:r>
        <w:t>fee</w:t>
      </w:r>
      <w:r>
        <w:rPr>
          <w:spacing w:val="-7"/>
        </w:rPr>
        <w:t xml:space="preserve"> </w:t>
      </w:r>
      <w:r>
        <w:t>will be included in the budget presented at the annual membership meeting.</w:t>
      </w:r>
    </w:p>
    <w:p w14:paraId="6815E56F" w14:textId="77777777" w:rsidR="00E2110A" w:rsidRDefault="00E2110A">
      <w:pPr>
        <w:spacing w:line="278" w:lineRule="auto"/>
        <w:sectPr w:rsidR="00E2110A">
          <w:pgSz w:w="12240" w:h="15840"/>
          <w:pgMar w:top="940" w:right="500" w:bottom="1000" w:left="560" w:header="0" w:footer="801" w:gutter="0"/>
          <w:cols w:space="720"/>
        </w:sectPr>
      </w:pPr>
    </w:p>
    <w:p w14:paraId="2B0FBE79" w14:textId="77777777" w:rsidR="00E2110A" w:rsidRDefault="00A76CA7">
      <w:pPr>
        <w:pStyle w:val="Heading3"/>
        <w:ind w:left="145"/>
      </w:pPr>
      <w:r>
        <w:rPr>
          <w:spacing w:val="-2"/>
        </w:rPr>
        <w:lastRenderedPageBreak/>
        <w:t>ARTICLE</w:t>
      </w:r>
      <w:r>
        <w:rPr>
          <w:spacing w:val="-7"/>
        </w:rPr>
        <w:t xml:space="preserve"> </w:t>
      </w:r>
      <w:r>
        <w:rPr>
          <w:spacing w:val="-2"/>
        </w:rPr>
        <w:t>NINE:</w:t>
      </w:r>
      <w:r>
        <w:rPr>
          <w:spacing w:val="1"/>
        </w:rPr>
        <w:t xml:space="preserve"> </w:t>
      </w:r>
      <w:r>
        <w:rPr>
          <w:spacing w:val="-2"/>
        </w:rPr>
        <w:t>FUNDRAISING,</w:t>
      </w:r>
      <w:r>
        <w:rPr>
          <w:spacing w:val="3"/>
        </w:rPr>
        <w:t xml:space="preserve"> </w:t>
      </w:r>
      <w:r>
        <w:rPr>
          <w:spacing w:val="-2"/>
        </w:rPr>
        <w:t>SPONSORSHIPS,</w:t>
      </w:r>
      <w:r>
        <w:rPr>
          <w:spacing w:val="1"/>
        </w:rPr>
        <w:t xml:space="preserve"> </w:t>
      </w:r>
      <w:r>
        <w:rPr>
          <w:spacing w:val="-2"/>
        </w:rPr>
        <w:t>FINANCIAL</w:t>
      </w:r>
      <w:r>
        <w:t xml:space="preserve"> </w:t>
      </w:r>
      <w:r>
        <w:rPr>
          <w:spacing w:val="-2"/>
        </w:rPr>
        <w:t>ASSISTANCE</w:t>
      </w:r>
    </w:p>
    <w:p w14:paraId="160AF80F" w14:textId="77777777" w:rsidR="00E2110A" w:rsidRDefault="00E2110A">
      <w:pPr>
        <w:pStyle w:val="BodyText"/>
        <w:spacing w:before="75"/>
        <w:rPr>
          <w:b/>
        </w:rPr>
      </w:pPr>
    </w:p>
    <w:p w14:paraId="3DDB1198" w14:textId="77777777" w:rsidR="00E2110A" w:rsidRDefault="00A76CA7">
      <w:pPr>
        <w:pStyle w:val="ListParagraph"/>
        <w:numPr>
          <w:ilvl w:val="0"/>
          <w:numId w:val="15"/>
        </w:numPr>
        <w:tabs>
          <w:tab w:val="left" w:pos="876"/>
        </w:tabs>
        <w:ind w:left="876" w:hanging="356"/>
      </w:pPr>
      <w:r>
        <w:rPr>
          <w:spacing w:val="-2"/>
        </w:rPr>
        <w:t>SOLICITATION</w:t>
      </w:r>
      <w:r>
        <w:rPr>
          <w:spacing w:val="-11"/>
        </w:rPr>
        <w:t xml:space="preserve"> </w:t>
      </w:r>
      <w:r>
        <w:rPr>
          <w:spacing w:val="-2"/>
        </w:rPr>
        <w:t>OF</w:t>
      </w:r>
      <w:r>
        <w:rPr>
          <w:spacing w:val="-8"/>
        </w:rPr>
        <w:t xml:space="preserve"> </w:t>
      </w:r>
      <w:r>
        <w:rPr>
          <w:spacing w:val="-2"/>
        </w:rPr>
        <w:t>SPONSORSHIPS</w:t>
      </w:r>
      <w:r>
        <w:rPr>
          <w:spacing w:val="-3"/>
        </w:rPr>
        <w:t xml:space="preserve"> </w:t>
      </w:r>
      <w:r>
        <w:rPr>
          <w:spacing w:val="-2"/>
        </w:rPr>
        <w:t>AND</w:t>
      </w:r>
      <w:r>
        <w:rPr>
          <w:spacing w:val="-5"/>
        </w:rPr>
        <w:t xml:space="preserve"> </w:t>
      </w:r>
      <w:r>
        <w:rPr>
          <w:spacing w:val="-2"/>
        </w:rPr>
        <w:t>FUNDRAISING</w:t>
      </w:r>
    </w:p>
    <w:p w14:paraId="183ECC43" w14:textId="77777777" w:rsidR="00E2110A" w:rsidRDefault="00A76CA7">
      <w:pPr>
        <w:pStyle w:val="ListParagraph"/>
        <w:numPr>
          <w:ilvl w:val="1"/>
          <w:numId w:val="15"/>
        </w:numPr>
        <w:tabs>
          <w:tab w:val="left" w:pos="1595"/>
        </w:tabs>
        <w:spacing w:before="37"/>
        <w:ind w:left="1595" w:hanging="355"/>
      </w:pPr>
      <w:r>
        <w:t>Teams</w:t>
      </w:r>
      <w:r>
        <w:rPr>
          <w:spacing w:val="-18"/>
        </w:rPr>
        <w:t xml:space="preserve"> </w:t>
      </w:r>
      <w:r>
        <w:t>must</w:t>
      </w:r>
      <w:r>
        <w:rPr>
          <w:spacing w:val="-12"/>
        </w:rPr>
        <w:t xml:space="preserve"> </w:t>
      </w:r>
      <w:r>
        <w:t>have</w:t>
      </w:r>
      <w:r>
        <w:rPr>
          <w:spacing w:val="-14"/>
        </w:rPr>
        <w:t xml:space="preserve"> </w:t>
      </w:r>
      <w:r>
        <w:t>Executive</w:t>
      </w:r>
      <w:r>
        <w:rPr>
          <w:spacing w:val="-12"/>
        </w:rPr>
        <w:t xml:space="preserve"> </w:t>
      </w:r>
      <w:r>
        <w:t>Board</w:t>
      </w:r>
      <w:r>
        <w:rPr>
          <w:spacing w:val="-13"/>
        </w:rPr>
        <w:t xml:space="preserve"> </w:t>
      </w:r>
      <w:r>
        <w:t>approval</w:t>
      </w:r>
      <w:r>
        <w:rPr>
          <w:spacing w:val="-15"/>
        </w:rPr>
        <w:t xml:space="preserve"> </w:t>
      </w:r>
      <w:r>
        <w:t>to</w:t>
      </w:r>
      <w:r>
        <w:rPr>
          <w:spacing w:val="-14"/>
        </w:rPr>
        <w:t xml:space="preserve"> </w:t>
      </w:r>
      <w:r>
        <w:t>solicit</w:t>
      </w:r>
      <w:r>
        <w:rPr>
          <w:spacing w:val="-11"/>
        </w:rPr>
        <w:t xml:space="preserve"> </w:t>
      </w:r>
      <w:r>
        <w:t>sponsors</w:t>
      </w:r>
      <w:r>
        <w:rPr>
          <w:spacing w:val="-13"/>
        </w:rPr>
        <w:t xml:space="preserve"> </w:t>
      </w:r>
      <w:r>
        <w:t>and</w:t>
      </w:r>
      <w:r>
        <w:rPr>
          <w:spacing w:val="-13"/>
        </w:rPr>
        <w:t xml:space="preserve"> </w:t>
      </w:r>
      <w:r>
        <w:rPr>
          <w:spacing w:val="-2"/>
        </w:rPr>
        <w:t>fundraise.</w:t>
      </w:r>
    </w:p>
    <w:p w14:paraId="3C2EEA3A" w14:textId="77777777" w:rsidR="00E2110A" w:rsidRDefault="00A76CA7">
      <w:pPr>
        <w:pStyle w:val="ListParagraph"/>
        <w:numPr>
          <w:ilvl w:val="2"/>
          <w:numId w:val="15"/>
        </w:numPr>
        <w:tabs>
          <w:tab w:val="left" w:pos="2320"/>
        </w:tabs>
        <w:spacing w:before="38" w:line="276" w:lineRule="auto"/>
        <w:ind w:right="260"/>
      </w:pPr>
      <w:r>
        <w:t>Nothing in this section shall discourage team fundraising events such as car washes, etc., proceeds</w:t>
      </w:r>
      <w:r>
        <w:rPr>
          <w:spacing w:val="-3"/>
        </w:rPr>
        <w:t xml:space="preserve"> </w:t>
      </w:r>
      <w:r>
        <w:t>of</w:t>
      </w:r>
      <w:r>
        <w:rPr>
          <w:spacing w:val="-2"/>
        </w:rPr>
        <w:t xml:space="preserve"> </w:t>
      </w:r>
      <w:r>
        <w:t>which</w:t>
      </w:r>
      <w:r>
        <w:rPr>
          <w:spacing w:val="-3"/>
        </w:rPr>
        <w:t xml:space="preserve"> </w:t>
      </w:r>
      <w:r>
        <w:t>may</w:t>
      </w:r>
      <w:r>
        <w:rPr>
          <w:spacing w:val="-1"/>
        </w:rPr>
        <w:t xml:space="preserve"> </w:t>
      </w:r>
      <w:r>
        <w:t>be</w:t>
      </w:r>
      <w:r>
        <w:rPr>
          <w:spacing w:val="-3"/>
        </w:rPr>
        <w:t xml:space="preserve"> </w:t>
      </w:r>
      <w:r>
        <w:t>used</w:t>
      </w:r>
      <w:r>
        <w:rPr>
          <w:spacing w:val="-3"/>
        </w:rPr>
        <w:t xml:space="preserve"> </w:t>
      </w:r>
      <w:r>
        <w:t>only</w:t>
      </w:r>
      <w:r>
        <w:rPr>
          <w:spacing w:val="-3"/>
        </w:rPr>
        <w:t xml:space="preserve"> </w:t>
      </w:r>
      <w:r>
        <w:t>for</w:t>
      </w:r>
      <w:r>
        <w:rPr>
          <w:spacing w:val="-2"/>
        </w:rPr>
        <w:t xml:space="preserve"> </w:t>
      </w:r>
      <w:r>
        <w:t>the</w:t>
      </w:r>
      <w:r>
        <w:rPr>
          <w:spacing w:val="-3"/>
        </w:rPr>
        <w:t xml:space="preserve"> </w:t>
      </w:r>
      <w:r>
        <w:t>benefit</w:t>
      </w:r>
      <w:r>
        <w:rPr>
          <w:spacing w:val="-2"/>
        </w:rPr>
        <w:t xml:space="preserve"> </w:t>
      </w:r>
      <w:r>
        <w:t>and</w:t>
      </w:r>
      <w:r>
        <w:rPr>
          <w:spacing w:val="-1"/>
        </w:rPr>
        <w:t xml:space="preserve"> </w:t>
      </w:r>
      <w:r>
        <w:t>enjoyment</w:t>
      </w:r>
      <w:r>
        <w:rPr>
          <w:spacing w:val="-2"/>
        </w:rPr>
        <w:t xml:space="preserve"> </w:t>
      </w:r>
      <w:r>
        <w:t>of</w:t>
      </w:r>
      <w:r>
        <w:rPr>
          <w:spacing w:val="-2"/>
        </w:rPr>
        <w:t xml:space="preserve"> </w:t>
      </w:r>
      <w:r>
        <w:t>that</w:t>
      </w:r>
      <w:r>
        <w:rPr>
          <w:spacing w:val="-2"/>
        </w:rPr>
        <w:t xml:space="preserve"> </w:t>
      </w:r>
      <w:r>
        <w:t>team.</w:t>
      </w:r>
      <w:r>
        <w:rPr>
          <w:spacing w:val="40"/>
        </w:rPr>
        <w:t xml:space="preserve"> </w:t>
      </w:r>
      <w:r>
        <w:t>All funds</w:t>
      </w:r>
      <w:r>
        <w:rPr>
          <w:spacing w:val="-9"/>
        </w:rPr>
        <w:t xml:space="preserve"> </w:t>
      </w:r>
      <w:r>
        <w:t>must</w:t>
      </w:r>
      <w:r>
        <w:rPr>
          <w:spacing w:val="-5"/>
        </w:rPr>
        <w:t xml:space="preserve"> </w:t>
      </w:r>
      <w:r>
        <w:t>be</w:t>
      </w:r>
      <w:r>
        <w:rPr>
          <w:spacing w:val="-6"/>
        </w:rPr>
        <w:t xml:space="preserve"> </w:t>
      </w:r>
      <w:r>
        <w:t>deposited</w:t>
      </w:r>
      <w:r>
        <w:rPr>
          <w:spacing w:val="-9"/>
        </w:rPr>
        <w:t xml:space="preserve"> </w:t>
      </w:r>
      <w:r>
        <w:t>in</w:t>
      </w:r>
      <w:r>
        <w:rPr>
          <w:spacing w:val="-6"/>
        </w:rPr>
        <w:t xml:space="preserve"> </w:t>
      </w:r>
      <w:r>
        <w:t>the</w:t>
      </w:r>
      <w:r>
        <w:rPr>
          <w:spacing w:val="-7"/>
        </w:rPr>
        <w:t xml:space="preserve"> </w:t>
      </w:r>
      <w:r>
        <w:t>club’s</w:t>
      </w:r>
      <w:r>
        <w:rPr>
          <w:spacing w:val="-6"/>
        </w:rPr>
        <w:t xml:space="preserve"> </w:t>
      </w:r>
      <w:r>
        <w:t>bank</w:t>
      </w:r>
      <w:r>
        <w:rPr>
          <w:spacing w:val="-6"/>
        </w:rPr>
        <w:t xml:space="preserve"> </w:t>
      </w:r>
      <w:r>
        <w:t>account,</w:t>
      </w:r>
      <w:r>
        <w:rPr>
          <w:spacing w:val="-5"/>
        </w:rPr>
        <w:t xml:space="preserve"> </w:t>
      </w:r>
      <w:r>
        <w:t>and</w:t>
      </w:r>
      <w:r>
        <w:rPr>
          <w:spacing w:val="-9"/>
        </w:rPr>
        <w:t xml:space="preserve"> </w:t>
      </w:r>
      <w:r>
        <w:t>the</w:t>
      </w:r>
      <w:r>
        <w:rPr>
          <w:spacing w:val="-9"/>
        </w:rPr>
        <w:t xml:space="preserve"> </w:t>
      </w:r>
      <w:r>
        <w:t>team</w:t>
      </w:r>
      <w:r>
        <w:rPr>
          <w:spacing w:val="-7"/>
        </w:rPr>
        <w:t xml:space="preserve"> </w:t>
      </w:r>
      <w:r>
        <w:t>manager</w:t>
      </w:r>
      <w:r>
        <w:rPr>
          <w:spacing w:val="-7"/>
        </w:rPr>
        <w:t xml:space="preserve"> </w:t>
      </w:r>
      <w:r>
        <w:t>must</w:t>
      </w:r>
      <w:r>
        <w:rPr>
          <w:spacing w:val="-8"/>
        </w:rPr>
        <w:t xml:space="preserve"> </w:t>
      </w:r>
      <w:r>
        <w:t xml:space="preserve">provide a monthly financial statement to the KCHC Executive Board at the regularly scheduled </w:t>
      </w:r>
      <w:r>
        <w:rPr>
          <w:spacing w:val="-2"/>
        </w:rPr>
        <w:t>meeting.</w:t>
      </w:r>
    </w:p>
    <w:p w14:paraId="6EDC7C46" w14:textId="77777777" w:rsidR="00E2110A" w:rsidRDefault="00A76CA7">
      <w:pPr>
        <w:pStyle w:val="ListParagraph"/>
        <w:numPr>
          <w:ilvl w:val="1"/>
          <w:numId w:val="15"/>
        </w:numPr>
        <w:tabs>
          <w:tab w:val="left" w:pos="1595"/>
          <w:tab w:val="left" w:pos="1600"/>
        </w:tabs>
        <w:spacing w:line="276" w:lineRule="auto"/>
        <w:ind w:left="1600" w:right="447" w:hanging="360"/>
      </w:pPr>
      <w:r>
        <w:t>The</w:t>
      </w:r>
      <w:r>
        <w:rPr>
          <w:spacing w:val="-6"/>
        </w:rPr>
        <w:t xml:space="preserve"> </w:t>
      </w:r>
      <w:r>
        <w:t>KCHC</w:t>
      </w:r>
      <w:r>
        <w:rPr>
          <w:spacing w:val="-7"/>
        </w:rPr>
        <w:t xml:space="preserve"> </w:t>
      </w:r>
      <w:r>
        <w:t>Executive</w:t>
      </w:r>
      <w:r>
        <w:rPr>
          <w:spacing w:val="-6"/>
        </w:rPr>
        <w:t xml:space="preserve"> </w:t>
      </w:r>
      <w:r>
        <w:t>Board</w:t>
      </w:r>
      <w:r>
        <w:rPr>
          <w:spacing w:val="-6"/>
        </w:rPr>
        <w:t xml:space="preserve"> </w:t>
      </w:r>
      <w:r>
        <w:t>must</w:t>
      </w:r>
      <w:r>
        <w:rPr>
          <w:spacing w:val="-5"/>
        </w:rPr>
        <w:t xml:space="preserve"> </w:t>
      </w:r>
      <w:r>
        <w:t>approve</w:t>
      </w:r>
      <w:r>
        <w:rPr>
          <w:spacing w:val="-9"/>
        </w:rPr>
        <w:t xml:space="preserve"> </w:t>
      </w:r>
      <w:r>
        <w:t>the</w:t>
      </w:r>
      <w:r>
        <w:rPr>
          <w:spacing w:val="-7"/>
        </w:rPr>
        <w:t xml:space="preserve"> </w:t>
      </w:r>
      <w:r>
        <w:t>sponsorship</w:t>
      </w:r>
      <w:r>
        <w:rPr>
          <w:spacing w:val="-6"/>
        </w:rPr>
        <w:t xml:space="preserve"> </w:t>
      </w:r>
      <w:r>
        <w:t>of</w:t>
      </w:r>
      <w:r>
        <w:rPr>
          <w:spacing w:val="-5"/>
        </w:rPr>
        <w:t xml:space="preserve"> </w:t>
      </w:r>
      <w:r>
        <w:t>individual</w:t>
      </w:r>
      <w:r>
        <w:rPr>
          <w:spacing w:val="-7"/>
        </w:rPr>
        <w:t xml:space="preserve"> </w:t>
      </w:r>
      <w:r>
        <w:t>players.</w:t>
      </w:r>
      <w:r>
        <w:rPr>
          <w:spacing w:val="35"/>
        </w:rPr>
        <w:t xml:space="preserve"> </w:t>
      </w:r>
      <w:r>
        <w:t>If</w:t>
      </w:r>
      <w:r>
        <w:rPr>
          <w:spacing w:val="-7"/>
        </w:rPr>
        <w:t xml:space="preserve"> </w:t>
      </w:r>
      <w:r>
        <w:t>the</w:t>
      </w:r>
      <w:r>
        <w:rPr>
          <w:spacing w:val="-7"/>
        </w:rPr>
        <w:t xml:space="preserve"> </w:t>
      </w:r>
      <w:r>
        <w:t>amount exceeds the season dues, the remainder goes into the club’s general operations fund.</w:t>
      </w:r>
    </w:p>
    <w:p w14:paraId="1B987507" w14:textId="77777777" w:rsidR="00E2110A" w:rsidRDefault="00A76CA7">
      <w:pPr>
        <w:pStyle w:val="ListParagraph"/>
        <w:numPr>
          <w:ilvl w:val="1"/>
          <w:numId w:val="15"/>
        </w:numPr>
        <w:tabs>
          <w:tab w:val="left" w:pos="1593"/>
          <w:tab w:val="left" w:pos="1600"/>
        </w:tabs>
        <w:spacing w:line="276" w:lineRule="auto"/>
        <w:ind w:left="1600" w:right="704" w:hanging="360"/>
      </w:pPr>
      <w:r>
        <w:t>Failure of any member of KCHC to comply with these regulations shall mean immediate suspension of the</w:t>
      </w:r>
      <w:r>
        <w:rPr>
          <w:spacing w:val="-4"/>
        </w:rPr>
        <w:t xml:space="preserve"> </w:t>
      </w:r>
      <w:r>
        <w:t>member until the</w:t>
      </w:r>
      <w:r>
        <w:rPr>
          <w:spacing w:val="-1"/>
        </w:rPr>
        <w:t xml:space="preserve"> </w:t>
      </w:r>
      <w:r>
        <w:t>matter can</w:t>
      </w:r>
      <w:r>
        <w:rPr>
          <w:spacing w:val="-1"/>
        </w:rPr>
        <w:t xml:space="preserve"> </w:t>
      </w:r>
      <w:r>
        <w:t>be</w:t>
      </w:r>
      <w:r>
        <w:rPr>
          <w:spacing w:val="-1"/>
        </w:rPr>
        <w:t xml:space="preserve"> </w:t>
      </w:r>
      <w:r>
        <w:t>reviewed at the next regularly scheduled meeting.</w:t>
      </w:r>
      <w:r>
        <w:rPr>
          <w:spacing w:val="36"/>
        </w:rPr>
        <w:t xml:space="preserve"> </w:t>
      </w:r>
      <w:r>
        <w:t>The</w:t>
      </w:r>
      <w:r>
        <w:rPr>
          <w:spacing w:val="-7"/>
        </w:rPr>
        <w:t xml:space="preserve"> </w:t>
      </w:r>
      <w:r>
        <w:t>decision</w:t>
      </w:r>
      <w:r>
        <w:rPr>
          <w:spacing w:val="-7"/>
        </w:rPr>
        <w:t xml:space="preserve"> </w:t>
      </w:r>
      <w:r>
        <w:t>to</w:t>
      </w:r>
      <w:r>
        <w:rPr>
          <w:spacing w:val="-9"/>
        </w:rPr>
        <w:t xml:space="preserve"> </w:t>
      </w:r>
      <w:r>
        <w:t>suspend</w:t>
      </w:r>
      <w:r>
        <w:rPr>
          <w:spacing w:val="-7"/>
        </w:rPr>
        <w:t xml:space="preserve"> </w:t>
      </w:r>
      <w:r>
        <w:t>shall</w:t>
      </w:r>
      <w:r>
        <w:rPr>
          <w:spacing w:val="-7"/>
        </w:rPr>
        <w:t xml:space="preserve"> </w:t>
      </w:r>
      <w:r>
        <w:t>rest</w:t>
      </w:r>
      <w:r>
        <w:rPr>
          <w:spacing w:val="-6"/>
        </w:rPr>
        <w:t xml:space="preserve"> </w:t>
      </w:r>
      <w:r>
        <w:t>with</w:t>
      </w:r>
      <w:r>
        <w:rPr>
          <w:spacing w:val="-8"/>
        </w:rPr>
        <w:t xml:space="preserve"> </w:t>
      </w:r>
      <w:r>
        <w:t>the</w:t>
      </w:r>
      <w:r>
        <w:rPr>
          <w:spacing w:val="-7"/>
        </w:rPr>
        <w:t xml:space="preserve"> </w:t>
      </w:r>
      <w:r>
        <w:t>Executive</w:t>
      </w:r>
      <w:r>
        <w:rPr>
          <w:spacing w:val="-7"/>
        </w:rPr>
        <w:t xml:space="preserve"> </w:t>
      </w:r>
      <w:r>
        <w:t>Board</w:t>
      </w:r>
      <w:r>
        <w:rPr>
          <w:spacing w:val="-9"/>
        </w:rPr>
        <w:t xml:space="preserve"> </w:t>
      </w:r>
      <w:r>
        <w:t>or</w:t>
      </w:r>
      <w:r>
        <w:rPr>
          <w:spacing w:val="-6"/>
        </w:rPr>
        <w:t xml:space="preserve"> </w:t>
      </w:r>
      <w:r>
        <w:t>appointed</w:t>
      </w:r>
      <w:r>
        <w:rPr>
          <w:spacing w:val="-6"/>
        </w:rPr>
        <w:t xml:space="preserve"> </w:t>
      </w:r>
      <w:r>
        <w:t xml:space="preserve">Conduct </w:t>
      </w:r>
      <w:r>
        <w:rPr>
          <w:spacing w:val="-2"/>
        </w:rPr>
        <w:t>Committee.</w:t>
      </w:r>
    </w:p>
    <w:p w14:paraId="42CE6117" w14:textId="77777777" w:rsidR="00E2110A" w:rsidRDefault="00E2110A">
      <w:pPr>
        <w:pStyle w:val="BodyText"/>
        <w:spacing w:before="39"/>
      </w:pPr>
    </w:p>
    <w:p w14:paraId="026F7724" w14:textId="77777777" w:rsidR="00E2110A" w:rsidRDefault="00A76CA7">
      <w:pPr>
        <w:pStyle w:val="ListParagraph"/>
        <w:numPr>
          <w:ilvl w:val="0"/>
          <w:numId w:val="15"/>
        </w:numPr>
        <w:tabs>
          <w:tab w:val="left" w:pos="876"/>
        </w:tabs>
        <w:ind w:left="876" w:hanging="356"/>
      </w:pPr>
      <w:r>
        <w:rPr>
          <w:spacing w:val="-2"/>
        </w:rPr>
        <w:t>FINANCIAL</w:t>
      </w:r>
      <w:r>
        <w:rPr>
          <w:spacing w:val="2"/>
        </w:rPr>
        <w:t xml:space="preserve"> </w:t>
      </w:r>
      <w:r>
        <w:rPr>
          <w:spacing w:val="-2"/>
        </w:rPr>
        <w:t>ASSISTANCE</w:t>
      </w:r>
    </w:p>
    <w:p w14:paraId="093A5402" w14:textId="77777777" w:rsidR="00E2110A" w:rsidRDefault="00E2110A">
      <w:pPr>
        <w:pStyle w:val="BodyText"/>
        <w:spacing w:before="75"/>
      </w:pPr>
    </w:p>
    <w:p w14:paraId="1DB57F7D" w14:textId="5B5F94C9" w:rsidR="00E2110A" w:rsidRDefault="00A76CA7">
      <w:pPr>
        <w:pStyle w:val="BodyText"/>
        <w:spacing w:line="276" w:lineRule="auto"/>
        <w:ind w:left="160" w:right="276"/>
      </w:pPr>
      <w:r>
        <w:t>KCHC Financial Assistance Program is designed to assist families facing temporary or sustained financial challenges.</w:t>
      </w:r>
      <w:r>
        <w:rPr>
          <w:spacing w:val="40"/>
        </w:rPr>
        <w:t xml:space="preserve"> </w:t>
      </w:r>
      <w:r>
        <w:t xml:space="preserve">KCHC will prioritize financial assistance funds </w:t>
      </w:r>
      <w:proofErr w:type="gramStart"/>
      <w:r>
        <w:t>to</w:t>
      </w:r>
      <w:proofErr w:type="gramEnd"/>
      <w:r>
        <w:t xml:space="preserve"> those players </w:t>
      </w:r>
      <w:r>
        <w:t>who</w:t>
      </w:r>
      <w:r>
        <w:rPr>
          <w:spacing w:val="-8"/>
        </w:rPr>
        <w:t xml:space="preserve"> </w:t>
      </w:r>
      <w:r>
        <w:t>are</w:t>
      </w:r>
      <w:r>
        <w:rPr>
          <w:spacing w:val="-7"/>
        </w:rPr>
        <w:t xml:space="preserve"> </w:t>
      </w:r>
      <w:r>
        <w:t>currently</w:t>
      </w:r>
      <w:r>
        <w:rPr>
          <w:spacing w:val="-8"/>
        </w:rPr>
        <w:t xml:space="preserve"> </w:t>
      </w:r>
      <w:r>
        <w:t>registered</w:t>
      </w:r>
      <w:r>
        <w:rPr>
          <w:spacing w:val="-9"/>
        </w:rPr>
        <w:t xml:space="preserve"> </w:t>
      </w:r>
      <w:r>
        <w:t>with</w:t>
      </w:r>
      <w:r>
        <w:rPr>
          <w:spacing w:val="-7"/>
        </w:rPr>
        <w:t xml:space="preserve"> </w:t>
      </w:r>
      <w:r>
        <w:t>KCHC,</w:t>
      </w:r>
      <w:r>
        <w:rPr>
          <w:spacing w:val="-6"/>
        </w:rPr>
        <w:t xml:space="preserve"> </w:t>
      </w:r>
      <w:r>
        <w:t>and whose need for assistance is most significant.</w:t>
      </w:r>
      <w:r>
        <w:rPr>
          <w:spacing w:val="80"/>
        </w:rPr>
        <w:t xml:space="preserve"> </w:t>
      </w:r>
      <w:r>
        <w:t>KCHC receives many requests for assistance and cannot award assistance to everyone who applies.</w:t>
      </w:r>
      <w:r>
        <w:rPr>
          <w:spacing w:val="40"/>
        </w:rPr>
        <w:t xml:space="preserve"> </w:t>
      </w:r>
      <w:r>
        <w:t>If KCHC awards an assistance amount, the funds are directly applied to the player’s season dues.</w:t>
      </w:r>
      <w:r>
        <w:rPr>
          <w:spacing w:val="40"/>
        </w:rPr>
        <w:t xml:space="preserve"> </w:t>
      </w:r>
      <w:r>
        <w:t>The player’s responsibility is any differential between the award and the player’s season fee.</w:t>
      </w:r>
      <w:r>
        <w:rPr>
          <w:spacing w:val="40"/>
        </w:rPr>
        <w:t xml:space="preserve"> </w:t>
      </w:r>
      <w:r>
        <w:t>Financial assistance award amounts vary and represent only a fraction of a player’s season</w:t>
      </w:r>
      <w:r>
        <w:rPr>
          <w:spacing w:val="-5"/>
        </w:rPr>
        <w:t xml:space="preserve"> </w:t>
      </w:r>
      <w:r>
        <w:t>fees</w:t>
      </w:r>
      <w:r>
        <w:rPr>
          <w:spacing w:val="-5"/>
        </w:rPr>
        <w:t xml:space="preserve"> </w:t>
      </w:r>
      <w:r>
        <w:t>and</w:t>
      </w:r>
      <w:r>
        <w:rPr>
          <w:spacing w:val="-5"/>
        </w:rPr>
        <w:t xml:space="preserve"> </w:t>
      </w:r>
      <w:r>
        <w:t>usually</w:t>
      </w:r>
      <w:r>
        <w:rPr>
          <w:spacing w:val="-5"/>
        </w:rPr>
        <w:t xml:space="preserve"> </w:t>
      </w:r>
      <w:r>
        <w:t>range</w:t>
      </w:r>
      <w:r>
        <w:rPr>
          <w:spacing w:val="-3"/>
        </w:rPr>
        <w:t xml:space="preserve"> </w:t>
      </w:r>
      <w:r>
        <w:t>in</w:t>
      </w:r>
      <w:r>
        <w:rPr>
          <w:spacing w:val="-5"/>
        </w:rPr>
        <w:t xml:space="preserve"> </w:t>
      </w:r>
      <w:r>
        <w:t>the</w:t>
      </w:r>
      <w:r>
        <w:rPr>
          <w:spacing w:val="-5"/>
        </w:rPr>
        <w:t xml:space="preserve"> </w:t>
      </w:r>
      <w:r>
        <w:t>low</w:t>
      </w:r>
      <w:r>
        <w:rPr>
          <w:spacing w:val="-6"/>
        </w:rPr>
        <w:t xml:space="preserve"> </w:t>
      </w:r>
      <w:r>
        <w:t>to</w:t>
      </w:r>
      <w:r>
        <w:rPr>
          <w:spacing w:val="-5"/>
        </w:rPr>
        <w:t xml:space="preserve"> </w:t>
      </w:r>
      <w:r>
        <w:t>mid-hundred</w:t>
      </w:r>
      <w:r>
        <w:rPr>
          <w:spacing w:val="-3"/>
        </w:rPr>
        <w:t xml:space="preserve"> </w:t>
      </w:r>
      <w:r>
        <w:t>dollars.</w:t>
      </w:r>
      <w:r>
        <w:rPr>
          <w:spacing w:val="40"/>
        </w:rPr>
        <w:t xml:space="preserve"> </w:t>
      </w:r>
      <w:r>
        <w:t>KCHC</w:t>
      </w:r>
      <w:r>
        <w:rPr>
          <w:spacing w:val="-4"/>
        </w:rPr>
        <w:t xml:space="preserve"> </w:t>
      </w:r>
      <w:r>
        <w:t>does</w:t>
      </w:r>
      <w:r>
        <w:rPr>
          <w:spacing w:val="-3"/>
        </w:rPr>
        <w:t xml:space="preserve"> </w:t>
      </w:r>
      <w:r>
        <w:t>not</w:t>
      </w:r>
      <w:r>
        <w:rPr>
          <w:spacing w:val="-2"/>
        </w:rPr>
        <w:t xml:space="preserve"> </w:t>
      </w:r>
      <w:r>
        <w:t>award</w:t>
      </w:r>
      <w:r>
        <w:rPr>
          <w:spacing w:val="-3"/>
        </w:rPr>
        <w:t xml:space="preserve"> </w:t>
      </w:r>
      <w:r>
        <w:t>assi</w:t>
      </w:r>
      <w:r>
        <w:t>stance</w:t>
      </w:r>
      <w:r>
        <w:rPr>
          <w:spacing w:val="-2"/>
        </w:rPr>
        <w:t xml:space="preserve"> </w:t>
      </w:r>
      <w:r>
        <w:t>to</w:t>
      </w:r>
      <w:r>
        <w:rPr>
          <w:spacing w:val="-5"/>
        </w:rPr>
        <w:t xml:space="preserve"> </w:t>
      </w:r>
      <w:r>
        <w:t>anyone appearing on</w:t>
      </w:r>
      <w:r>
        <w:rPr>
          <w:spacing w:val="-3"/>
        </w:rPr>
        <w:t xml:space="preserve"> </w:t>
      </w:r>
      <w:r>
        <w:t>the</w:t>
      </w:r>
      <w:r>
        <w:rPr>
          <w:spacing w:val="-1"/>
        </w:rPr>
        <w:t xml:space="preserve"> </w:t>
      </w:r>
      <w:r>
        <w:t>league</w:t>
      </w:r>
      <w:r>
        <w:rPr>
          <w:spacing w:val="-1"/>
        </w:rPr>
        <w:t xml:space="preserve"> </w:t>
      </w:r>
      <w:r>
        <w:t>delinquency list.</w:t>
      </w:r>
      <w:r>
        <w:rPr>
          <w:spacing w:val="40"/>
        </w:rPr>
        <w:t xml:space="preserve"> </w:t>
      </w:r>
      <w:r>
        <w:t>The</w:t>
      </w:r>
      <w:r>
        <w:rPr>
          <w:spacing w:val="-1"/>
        </w:rPr>
        <w:t xml:space="preserve"> </w:t>
      </w:r>
      <w:r>
        <w:t>deadline for submissions is</w:t>
      </w:r>
      <w:r>
        <w:rPr>
          <w:spacing w:val="-3"/>
        </w:rPr>
        <w:t xml:space="preserve"> </w:t>
      </w:r>
      <w:r>
        <w:t>5:00</w:t>
      </w:r>
      <w:r>
        <w:rPr>
          <w:spacing w:val="-1"/>
        </w:rPr>
        <w:t xml:space="preserve"> </w:t>
      </w:r>
      <w:r>
        <w:t>pm on</w:t>
      </w:r>
      <w:r>
        <w:rPr>
          <w:spacing w:val="-3"/>
        </w:rPr>
        <w:t xml:space="preserve"> </w:t>
      </w:r>
      <w:r>
        <w:t>October 31.</w:t>
      </w:r>
      <w:r>
        <w:rPr>
          <w:spacing w:val="40"/>
        </w:rPr>
        <w:t xml:space="preserve"> </w:t>
      </w:r>
      <w:r>
        <w:t xml:space="preserve">KCHC </w:t>
      </w:r>
      <w:r>
        <w:t>will wait until the</w:t>
      </w:r>
      <w:r>
        <w:rPr>
          <w:spacing w:val="-1"/>
        </w:rPr>
        <w:t xml:space="preserve"> </w:t>
      </w:r>
      <w:r>
        <w:t>Southern California Amateur Hockey Association</w:t>
      </w:r>
      <w:r>
        <w:rPr>
          <w:spacing w:val="-1"/>
        </w:rPr>
        <w:t xml:space="preserve"> </w:t>
      </w:r>
      <w:r>
        <w:t>(SCAHA) has awarded</w:t>
      </w:r>
      <w:r>
        <w:rPr>
          <w:spacing w:val="-1"/>
        </w:rPr>
        <w:t xml:space="preserve"> </w:t>
      </w:r>
      <w:r>
        <w:t>its</w:t>
      </w:r>
      <w:r>
        <w:rPr>
          <w:spacing w:val="-1"/>
        </w:rPr>
        <w:t xml:space="preserve"> </w:t>
      </w:r>
      <w:r>
        <w:t>financial</w:t>
      </w:r>
      <w:r>
        <w:rPr>
          <w:spacing w:val="-2"/>
        </w:rPr>
        <w:t xml:space="preserve"> </w:t>
      </w:r>
      <w:r>
        <w:t>assistance. Award notifications will be emailed following Board approval at the December regularly scheduled meeting.</w:t>
      </w:r>
    </w:p>
    <w:p w14:paraId="56E88FB4" w14:textId="77777777" w:rsidR="00E2110A" w:rsidRDefault="00E2110A">
      <w:pPr>
        <w:pStyle w:val="BodyText"/>
        <w:spacing w:before="39"/>
      </w:pPr>
    </w:p>
    <w:p w14:paraId="32DDCAEA" w14:textId="77777777" w:rsidR="00E2110A" w:rsidRDefault="00A76CA7">
      <w:pPr>
        <w:pStyle w:val="BodyText"/>
        <w:spacing w:line="276" w:lineRule="auto"/>
        <w:ind w:left="160" w:right="145"/>
      </w:pPr>
      <w:r>
        <w:t>The</w:t>
      </w:r>
      <w:r>
        <w:rPr>
          <w:spacing w:val="-2"/>
        </w:rPr>
        <w:t xml:space="preserve"> </w:t>
      </w:r>
      <w:r>
        <w:t>KCHC</w:t>
      </w:r>
      <w:r>
        <w:rPr>
          <w:spacing w:val="-2"/>
        </w:rPr>
        <w:t xml:space="preserve"> </w:t>
      </w:r>
      <w:r>
        <w:t>Secretary</w:t>
      </w:r>
      <w:r>
        <w:rPr>
          <w:spacing w:val="-4"/>
        </w:rPr>
        <w:t xml:space="preserve"> </w:t>
      </w:r>
      <w:r>
        <w:t xml:space="preserve">will </w:t>
      </w:r>
      <w:r>
        <w:t>present</w:t>
      </w:r>
      <w:r>
        <w:rPr>
          <w:spacing w:val="-3"/>
        </w:rPr>
        <w:t xml:space="preserve"> </w:t>
      </w:r>
      <w:r>
        <w:t>the</w:t>
      </w:r>
      <w:r>
        <w:rPr>
          <w:spacing w:val="-2"/>
        </w:rPr>
        <w:t xml:space="preserve"> </w:t>
      </w:r>
      <w:r>
        <w:t>application</w:t>
      </w:r>
      <w:r>
        <w:rPr>
          <w:spacing w:val="-4"/>
        </w:rPr>
        <w:t xml:space="preserve"> </w:t>
      </w:r>
      <w:r>
        <w:t>to</w:t>
      </w:r>
      <w:r>
        <w:rPr>
          <w:spacing w:val="-2"/>
        </w:rPr>
        <w:t xml:space="preserve"> </w:t>
      </w:r>
      <w:r>
        <w:t>the</w:t>
      </w:r>
      <w:r>
        <w:rPr>
          <w:spacing w:val="-4"/>
        </w:rPr>
        <w:t xml:space="preserve"> </w:t>
      </w:r>
      <w:r>
        <w:t>Board</w:t>
      </w:r>
      <w:r>
        <w:rPr>
          <w:spacing w:val="-4"/>
        </w:rPr>
        <w:t xml:space="preserve"> </w:t>
      </w:r>
      <w:r>
        <w:t>at</w:t>
      </w:r>
      <w:r>
        <w:rPr>
          <w:spacing w:val="-3"/>
        </w:rPr>
        <w:t xml:space="preserve"> </w:t>
      </w:r>
      <w:r>
        <w:t>the</w:t>
      </w:r>
      <w:r>
        <w:rPr>
          <w:spacing w:val="-4"/>
        </w:rPr>
        <w:t xml:space="preserve"> </w:t>
      </w:r>
      <w:r>
        <w:t>July</w:t>
      </w:r>
      <w:r>
        <w:rPr>
          <w:spacing w:val="-4"/>
        </w:rPr>
        <w:t xml:space="preserve"> </w:t>
      </w:r>
      <w:r>
        <w:t>meeting</w:t>
      </w:r>
      <w:r>
        <w:rPr>
          <w:spacing w:val="-2"/>
        </w:rPr>
        <w:t xml:space="preserve"> </w:t>
      </w:r>
      <w:r>
        <w:t>for</w:t>
      </w:r>
      <w:r>
        <w:rPr>
          <w:spacing w:val="-3"/>
        </w:rPr>
        <w:t xml:space="preserve"> </w:t>
      </w:r>
      <w:r>
        <w:t>review</w:t>
      </w:r>
      <w:r>
        <w:rPr>
          <w:spacing w:val="-3"/>
        </w:rPr>
        <w:t xml:space="preserve"> </w:t>
      </w:r>
      <w:r>
        <w:t>and</w:t>
      </w:r>
      <w:r>
        <w:rPr>
          <w:spacing w:val="-4"/>
        </w:rPr>
        <w:t xml:space="preserve"> </w:t>
      </w:r>
      <w:r>
        <w:t xml:space="preserve">approval. The secretary will make the application available to members after SCAHA has released their financial assistance </w:t>
      </w:r>
      <w:r>
        <w:rPr>
          <w:spacing w:val="-2"/>
        </w:rPr>
        <w:t>application.</w:t>
      </w:r>
    </w:p>
    <w:p w14:paraId="01BE3F10" w14:textId="77777777" w:rsidR="00E2110A" w:rsidRDefault="00E2110A">
      <w:pPr>
        <w:pStyle w:val="BodyText"/>
        <w:spacing w:before="36"/>
      </w:pPr>
    </w:p>
    <w:p w14:paraId="7A860A4C" w14:textId="77777777" w:rsidR="00E2110A" w:rsidRDefault="00A76CA7">
      <w:pPr>
        <w:pStyle w:val="ListParagraph"/>
        <w:numPr>
          <w:ilvl w:val="1"/>
          <w:numId w:val="15"/>
        </w:numPr>
        <w:tabs>
          <w:tab w:val="left" w:pos="989"/>
        </w:tabs>
        <w:spacing w:before="1"/>
        <w:ind w:left="989" w:hanging="270"/>
      </w:pPr>
      <w:r>
        <w:t>To</w:t>
      </w:r>
      <w:r>
        <w:rPr>
          <w:spacing w:val="-18"/>
        </w:rPr>
        <w:t xml:space="preserve"> </w:t>
      </w:r>
      <w:r>
        <w:t>be</w:t>
      </w:r>
      <w:r>
        <w:rPr>
          <w:spacing w:val="-10"/>
        </w:rPr>
        <w:t xml:space="preserve"> </w:t>
      </w:r>
      <w:r>
        <w:t>considered</w:t>
      </w:r>
      <w:r>
        <w:rPr>
          <w:spacing w:val="-13"/>
        </w:rPr>
        <w:t xml:space="preserve"> </w:t>
      </w:r>
      <w:r>
        <w:t>for</w:t>
      </w:r>
      <w:r>
        <w:rPr>
          <w:spacing w:val="-14"/>
        </w:rPr>
        <w:t xml:space="preserve"> </w:t>
      </w:r>
      <w:r>
        <w:t>financial</w:t>
      </w:r>
      <w:r>
        <w:rPr>
          <w:spacing w:val="-10"/>
        </w:rPr>
        <w:t xml:space="preserve"> </w:t>
      </w:r>
      <w:r>
        <w:t>assistance,</w:t>
      </w:r>
      <w:r>
        <w:rPr>
          <w:spacing w:val="-12"/>
        </w:rPr>
        <w:t xml:space="preserve"> </w:t>
      </w:r>
      <w:r>
        <w:t>you</w:t>
      </w:r>
      <w:r>
        <w:rPr>
          <w:spacing w:val="-15"/>
        </w:rPr>
        <w:t xml:space="preserve"> </w:t>
      </w:r>
      <w:r>
        <w:t>must</w:t>
      </w:r>
      <w:r>
        <w:rPr>
          <w:spacing w:val="-12"/>
        </w:rPr>
        <w:t xml:space="preserve"> </w:t>
      </w:r>
      <w:r>
        <w:t>do</w:t>
      </w:r>
      <w:r>
        <w:rPr>
          <w:spacing w:val="-12"/>
        </w:rPr>
        <w:t xml:space="preserve"> </w:t>
      </w:r>
      <w:r>
        <w:t>the</w:t>
      </w:r>
      <w:r>
        <w:rPr>
          <w:spacing w:val="-12"/>
        </w:rPr>
        <w:t xml:space="preserve"> </w:t>
      </w:r>
      <w:r>
        <w:rPr>
          <w:spacing w:val="-2"/>
        </w:rPr>
        <w:t>following:</w:t>
      </w:r>
    </w:p>
    <w:p w14:paraId="0345FC61" w14:textId="77777777" w:rsidR="00E2110A" w:rsidRDefault="00A76CA7">
      <w:pPr>
        <w:pStyle w:val="ListParagraph"/>
        <w:numPr>
          <w:ilvl w:val="2"/>
          <w:numId w:val="15"/>
        </w:numPr>
        <w:tabs>
          <w:tab w:val="left" w:pos="2159"/>
        </w:tabs>
        <w:spacing w:before="39"/>
        <w:ind w:left="2159" w:hanging="720"/>
      </w:pPr>
      <w:r>
        <w:t>Participation</w:t>
      </w:r>
      <w:r>
        <w:rPr>
          <w:spacing w:val="-15"/>
        </w:rPr>
        <w:t xml:space="preserve"> </w:t>
      </w:r>
      <w:r>
        <w:t>in</w:t>
      </w:r>
      <w:r>
        <w:rPr>
          <w:spacing w:val="-11"/>
        </w:rPr>
        <w:t xml:space="preserve"> </w:t>
      </w:r>
      <w:r>
        <w:t>KCHC</w:t>
      </w:r>
      <w:r>
        <w:rPr>
          <w:spacing w:val="-13"/>
        </w:rPr>
        <w:t xml:space="preserve"> </w:t>
      </w:r>
      <w:r>
        <w:t>club-wide</w:t>
      </w:r>
      <w:r>
        <w:rPr>
          <w:spacing w:val="-12"/>
        </w:rPr>
        <w:t xml:space="preserve"> </w:t>
      </w:r>
      <w:r>
        <w:t>fundraising</w:t>
      </w:r>
      <w:r>
        <w:rPr>
          <w:spacing w:val="-12"/>
        </w:rPr>
        <w:t xml:space="preserve"> </w:t>
      </w:r>
      <w:r>
        <w:t>to</w:t>
      </w:r>
      <w:r>
        <w:rPr>
          <w:spacing w:val="-14"/>
        </w:rPr>
        <w:t xml:space="preserve"> </w:t>
      </w:r>
      <w:r>
        <w:t>reduce</w:t>
      </w:r>
      <w:r>
        <w:rPr>
          <w:spacing w:val="-12"/>
        </w:rPr>
        <w:t xml:space="preserve"> </w:t>
      </w:r>
      <w:r>
        <w:t>season</w:t>
      </w:r>
      <w:r>
        <w:rPr>
          <w:spacing w:val="-12"/>
        </w:rPr>
        <w:t xml:space="preserve"> </w:t>
      </w:r>
      <w:r>
        <w:t>fees</w:t>
      </w:r>
      <w:r>
        <w:rPr>
          <w:spacing w:val="-11"/>
        </w:rPr>
        <w:t xml:space="preserve"> </w:t>
      </w:r>
      <w:r>
        <w:t>is</w:t>
      </w:r>
      <w:r>
        <w:rPr>
          <w:spacing w:val="-11"/>
        </w:rPr>
        <w:t xml:space="preserve"> </w:t>
      </w:r>
      <w:r>
        <w:rPr>
          <w:spacing w:val="-2"/>
        </w:rPr>
        <w:t>mandatory.</w:t>
      </w:r>
    </w:p>
    <w:p w14:paraId="2EEFB589" w14:textId="77777777" w:rsidR="00E2110A" w:rsidRDefault="00A76CA7">
      <w:pPr>
        <w:pStyle w:val="ListParagraph"/>
        <w:numPr>
          <w:ilvl w:val="2"/>
          <w:numId w:val="15"/>
        </w:numPr>
        <w:tabs>
          <w:tab w:val="left" w:pos="2159"/>
        </w:tabs>
        <w:spacing w:before="38" w:line="276" w:lineRule="auto"/>
        <w:ind w:left="2159" w:right="258" w:hanging="720"/>
      </w:pPr>
      <w:r>
        <w:t>Apply</w:t>
      </w:r>
      <w:r>
        <w:rPr>
          <w:spacing w:val="-13"/>
        </w:rPr>
        <w:t xml:space="preserve"> </w:t>
      </w:r>
      <w:r>
        <w:t>for</w:t>
      </w:r>
      <w:r>
        <w:rPr>
          <w:spacing w:val="-12"/>
        </w:rPr>
        <w:t xml:space="preserve"> </w:t>
      </w:r>
      <w:r>
        <w:t>financial</w:t>
      </w:r>
      <w:r>
        <w:rPr>
          <w:spacing w:val="-11"/>
        </w:rPr>
        <w:t xml:space="preserve"> </w:t>
      </w:r>
      <w:r>
        <w:t>assistance</w:t>
      </w:r>
      <w:r>
        <w:rPr>
          <w:spacing w:val="-11"/>
        </w:rPr>
        <w:t xml:space="preserve"> </w:t>
      </w:r>
      <w:r>
        <w:t>through</w:t>
      </w:r>
      <w:r>
        <w:rPr>
          <w:spacing w:val="-13"/>
        </w:rPr>
        <w:t xml:space="preserve"> </w:t>
      </w:r>
      <w:r>
        <w:t>the</w:t>
      </w:r>
      <w:r>
        <w:rPr>
          <w:spacing w:val="-13"/>
        </w:rPr>
        <w:t xml:space="preserve"> </w:t>
      </w:r>
      <w:r>
        <w:t>Southern</w:t>
      </w:r>
      <w:r>
        <w:rPr>
          <w:spacing w:val="-10"/>
        </w:rPr>
        <w:t xml:space="preserve"> </w:t>
      </w:r>
      <w:r>
        <w:t>California</w:t>
      </w:r>
      <w:r>
        <w:rPr>
          <w:spacing w:val="-11"/>
        </w:rPr>
        <w:t xml:space="preserve"> </w:t>
      </w:r>
      <w:r>
        <w:t>Amateur</w:t>
      </w:r>
      <w:r>
        <w:rPr>
          <w:spacing w:val="-9"/>
        </w:rPr>
        <w:t xml:space="preserve"> </w:t>
      </w:r>
      <w:r>
        <w:t>Hockey</w:t>
      </w:r>
      <w:r>
        <w:rPr>
          <w:spacing w:val="-10"/>
        </w:rPr>
        <w:t xml:space="preserve"> </w:t>
      </w:r>
      <w:r>
        <w:t xml:space="preserve">Association </w:t>
      </w:r>
      <w:r>
        <w:rPr>
          <w:spacing w:val="-2"/>
        </w:rPr>
        <w:t>(SCAHA).</w:t>
      </w:r>
    </w:p>
    <w:p w14:paraId="3D140743" w14:textId="77777777" w:rsidR="00E2110A" w:rsidRDefault="00A76CA7">
      <w:pPr>
        <w:pStyle w:val="ListParagraph"/>
        <w:numPr>
          <w:ilvl w:val="2"/>
          <w:numId w:val="15"/>
        </w:numPr>
        <w:tabs>
          <w:tab w:val="left" w:pos="2159"/>
        </w:tabs>
        <w:spacing w:before="1" w:line="276" w:lineRule="auto"/>
        <w:ind w:left="2159" w:right="825" w:hanging="720"/>
      </w:pPr>
      <w:r>
        <w:t>Print</w:t>
      </w:r>
      <w:r>
        <w:rPr>
          <w:spacing w:val="-2"/>
        </w:rPr>
        <w:t xml:space="preserve"> </w:t>
      </w:r>
      <w:r>
        <w:t>out</w:t>
      </w:r>
      <w:r>
        <w:rPr>
          <w:spacing w:val="-4"/>
        </w:rPr>
        <w:t xml:space="preserve"> </w:t>
      </w:r>
      <w:r>
        <w:t>and</w:t>
      </w:r>
      <w:r>
        <w:rPr>
          <w:spacing w:val="-5"/>
        </w:rPr>
        <w:t xml:space="preserve"> </w:t>
      </w:r>
      <w:r>
        <w:t>complete</w:t>
      </w:r>
      <w:r>
        <w:rPr>
          <w:spacing w:val="-4"/>
        </w:rPr>
        <w:t xml:space="preserve"> </w:t>
      </w:r>
      <w:r>
        <w:t>a</w:t>
      </w:r>
      <w:r>
        <w:rPr>
          <w:spacing w:val="-8"/>
        </w:rPr>
        <w:t xml:space="preserve"> </w:t>
      </w:r>
      <w:r>
        <w:t>copy</w:t>
      </w:r>
      <w:r>
        <w:rPr>
          <w:spacing w:val="-3"/>
        </w:rPr>
        <w:t xml:space="preserve"> </w:t>
      </w:r>
      <w:r>
        <w:t>of</w:t>
      </w:r>
      <w:r>
        <w:rPr>
          <w:spacing w:val="-4"/>
        </w:rPr>
        <w:t xml:space="preserve"> </w:t>
      </w:r>
      <w:r>
        <w:t>the</w:t>
      </w:r>
      <w:r>
        <w:rPr>
          <w:spacing w:val="-6"/>
        </w:rPr>
        <w:t xml:space="preserve"> </w:t>
      </w:r>
      <w:r>
        <w:t>financial</w:t>
      </w:r>
      <w:r>
        <w:rPr>
          <w:spacing w:val="-3"/>
        </w:rPr>
        <w:t xml:space="preserve"> </w:t>
      </w:r>
      <w:r>
        <w:t>assistance</w:t>
      </w:r>
      <w:r>
        <w:rPr>
          <w:spacing w:val="-5"/>
        </w:rPr>
        <w:t xml:space="preserve"> </w:t>
      </w:r>
      <w:r>
        <w:t>application,</w:t>
      </w:r>
      <w:r>
        <w:rPr>
          <w:spacing w:val="-4"/>
        </w:rPr>
        <w:t xml:space="preserve"> </w:t>
      </w:r>
      <w:r>
        <w:t>one</w:t>
      </w:r>
      <w:r>
        <w:rPr>
          <w:spacing w:val="-5"/>
        </w:rPr>
        <w:t xml:space="preserve"> </w:t>
      </w:r>
      <w:r>
        <w:t>application form for each player.</w:t>
      </w:r>
      <w:r>
        <w:rPr>
          <w:spacing w:val="40"/>
        </w:rPr>
        <w:t xml:space="preserve"> </w:t>
      </w:r>
      <w:r>
        <w:t>All applications must be completed in their entirety. Applications</w:t>
      </w:r>
      <w:r>
        <w:rPr>
          <w:spacing w:val="-4"/>
        </w:rPr>
        <w:t xml:space="preserve"> </w:t>
      </w:r>
      <w:r>
        <w:t>must</w:t>
      </w:r>
      <w:r>
        <w:rPr>
          <w:spacing w:val="-2"/>
        </w:rPr>
        <w:t xml:space="preserve"> </w:t>
      </w:r>
      <w:r>
        <w:t>come</w:t>
      </w:r>
      <w:r>
        <w:rPr>
          <w:spacing w:val="-6"/>
        </w:rPr>
        <w:t xml:space="preserve"> </w:t>
      </w:r>
      <w:r>
        <w:t>from</w:t>
      </w:r>
      <w:r>
        <w:rPr>
          <w:spacing w:val="-5"/>
        </w:rPr>
        <w:t xml:space="preserve"> </w:t>
      </w:r>
      <w:r>
        <w:t>a</w:t>
      </w:r>
      <w:r>
        <w:rPr>
          <w:spacing w:val="-4"/>
        </w:rPr>
        <w:t xml:space="preserve"> </w:t>
      </w:r>
      <w:r>
        <w:t>documented</w:t>
      </w:r>
      <w:r>
        <w:rPr>
          <w:spacing w:val="-4"/>
        </w:rPr>
        <w:t xml:space="preserve"> </w:t>
      </w:r>
      <w:r>
        <w:t>legal</w:t>
      </w:r>
      <w:r>
        <w:rPr>
          <w:spacing w:val="-7"/>
        </w:rPr>
        <w:t xml:space="preserve"> </w:t>
      </w:r>
      <w:r>
        <w:t>and</w:t>
      </w:r>
      <w:r>
        <w:rPr>
          <w:spacing w:val="-4"/>
        </w:rPr>
        <w:t xml:space="preserve"> </w:t>
      </w:r>
      <w:r>
        <w:t>financially</w:t>
      </w:r>
      <w:r>
        <w:rPr>
          <w:spacing w:val="-3"/>
        </w:rPr>
        <w:t xml:space="preserve"> </w:t>
      </w:r>
      <w:r>
        <w:t>responsible</w:t>
      </w:r>
      <w:r>
        <w:rPr>
          <w:spacing w:val="-4"/>
        </w:rPr>
        <w:t xml:space="preserve"> </w:t>
      </w:r>
      <w:r>
        <w:t>parent, family relative, or legal guardian.</w:t>
      </w:r>
    </w:p>
    <w:p w14:paraId="4467728D" w14:textId="77777777" w:rsidR="00E2110A" w:rsidRDefault="00A76CA7">
      <w:pPr>
        <w:pStyle w:val="ListParagraph"/>
        <w:numPr>
          <w:ilvl w:val="2"/>
          <w:numId w:val="15"/>
        </w:numPr>
        <w:tabs>
          <w:tab w:val="left" w:pos="2159"/>
        </w:tabs>
        <w:spacing w:line="276" w:lineRule="auto"/>
        <w:ind w:left="2159" w:right="313" w:hanging="720"/>
      </w:pPr>
      <w:r>
        <w:t>Provide a copy of the first two pages of your 2021 Federal Tax Return (Social Security Numbers</w:t>
      </w:r>
      <w:r>
        <w:rPr>
          <w:spacing w:val="-2"/>
        </w:rPr>
        <w:t xml:space="preserve"> </w:t>
      </w:r>
      <w:r>
        <w:t>omitted, please) and</w:t>
      </w:r>
      <w:r>
        <w:rPr>
          <w:spacing w:val="-3"/>
        </w:rPr>
        <w:t xml:space="preserve"> </w:t>
      </w:r>
      <w:r>
        <w:t>a</w:t>
      </w:r>
      <w:r>
        <w:rPr>
          <w:spacing w:val="-1"/>
        </w:rPr>
        <w:t xml:space="preserve"> </w:t>
      </w:r>
      <w:r>
        <w:t>copy</w:t>
      </w:r>
      <w:r>
        <w:rPr>
          <w:spacing w:val="-3"/>
        </w:rPr>
        <w:t xml:space="preserve"> </w:t>
      </w:r>
      <w:r>
        <w:t>of your current income</w:t>
      </w:r>
      <w:r>
        <w:rPr>
          <w:spacing w:val="-1"/>
        </w:rPr>
        <w:t xml:space="preserve"> </w:t>
      </w:r>
      <w:r>
        <w:t>status</w:t>
      </w:r>
      <w:r>
        <w:rPr>
          <w:spacing w:val="-3"/>
        </w:rPr>
        <w:t xml:space="preserve"> </w:t>
      </w:r>
      <w:r>
        <w:t>(i.e., last</w:t>
      </w:r>
      <w:r>
        <w:rPr>
          <w:spacing w:val="-2"/>
        </w:rPr>
        <w:t xml:space="preserve"> </w:t>
      </w:r>
      <w:r>
        <w:t>two</w:t>
      </w:r>
      <w:r>
        <w:rPr>
          <w:spacing w:val="-3"/>
        </w:rPr>
        <w:t xml:space="preserve"> </w:t>
      </w:r>
      <w:r>
        <w:t>months' pay</w:t>
      </w:r>
      <w:r>
        <w:rPr>
          <w:spacing w:val="-3"/>
        </w:rPr>
        <w:t xml:space="preserve"> </w:t>
      </w:r>
      <w:r>
        <w:t>stubs</w:t>
      </w:r>
      <w:r>
        <w:rPr>
          <w:spacing w:val="-3"/>
        </w:rPr>
        <w:t xml:space="preserve"> </w:t>
      </w:r>
      <w:r>
        <w:t>or</w:t>
      </w:r>
      <w:r>
        <w:rPr>
          <w:spacing w:val="-3"/>
        </w:rPr>
        <w:t xml:space="preserve"> </w:t>
      </w:r>
      <w:r>
        <w:t>proof</w:t>
      </w:r>
      <w:r>
        <w:rPr>
          <w:spacing w:val="-5"/>
        </w:rPr>
        <w:t xml:space="preserve"> </w:t>
      </w:r>
      <w:r>
        <w:t>of</w:t>
      </w:r>
      <w:r>
        <w:rPr>
          <w:spacing w:val="-5"/>
        </w:rPr>
        <w:t xml:space="preserve"> </w:t>
      </w:r>
      <w:r>
        <w:t>self-employment</w:t>
      </w:r>
      <w:r>
        <w:rPr>
          <w:spacing w:val="-11"/>
        </w:rPr>
        <w:t xml:space="preserve"> </w:t>
      </w:r>
      <w:r>
        <w:t>income,</w:t>
      </w:r>
      <w:r>
        <w:rPr>
          <w:spacing w:val="-9"/>
        </w:rPr>
        <w:t xml:space="preserve"> </w:t>
      </w:r>
      <w:r>
        <w:t>unemployment,</w:t>
      </w:r>
      <w:r>
        <w:rPr>
          <w:spacing w:val="-11"/>
        </w:rPr>
        <w:t xml:space="preserve"> </w:t>
      </w:r>
      <w:r>
        <w:t>disability,</w:t>
      </w:r>
      <w:r>
        <w:rPr>
          <w:spacing w:val="-8"/>
        </w:rPr>
        <w:t xml:space="preserve"> </w:t>
      </w:r>
      <w:r>
        <w:t>social</w:t>
      </w:r>
      <w:r>
        <w:rPr>
          <w:spacing w:val="-11"/>
        </w:rPr>
        <w:t xml:space="preserve"> </w:t>
      </w:r>
      <w:r>
        <w:t>security</w:t>
      </w:r>
      <w:r>
        <w:rPr>
          <w:spacing w:val="-12"/>
        </w:rPr>
        <w:t xml:space="preserve"> </w:t>
      </w:r>
      <w:r>
        <w:t>or workers compensation must come from a legal and financially responsible parent, family member or legal guardian.</w:t>
      </w:r>
    </w:p>
    <w:p w14:paraId="4FA26390" w14:textId="77777777" w:rsidR="00E2110A" w:rsidRDefault="00E2110A">
      <w:pPr>
        <w:spacing w:line="276" w:lineRule="auto"/>
        <w:sectPr w:rsidR="00E2110A">
          <w:pgSz w:w="12240" w:h="15840"/>
          <w:pgMar w:top="940" w:right="500" w:bottom="1000" w:left="560" w:header="0" w:footer="801" w:gutter="0"/>
          <w:cols w:space="720"/>
        </w:sectPr>
      </w:pPr>
    </w:p>
    <w:p w14:paraId="23D26B13" w14:textId="77777777" w:rsidR="00E2110A" w:rsidRDefault="00A76CA7">
      <w:pPr>
        <w:pStyle w:val="ListParagraph"/>
        <w:numPr>
          <w:ilvl w:val="2"/>
          <w:numId w:val="15"/>
        </w:numPr>
        <w:tabs>
          <w:tab w:val="left" w:pos="2157"/>
        </w:tabs>
        <w:spacing w:before="81"/>
        <w:ind w:left="2157" w:hanging="718"/>
        <w:jc w:val="both"/>
      </w:pPr>
      <w:r>
        <w:lastRenderedPageBreak/>
        <w:t>Applications</w:t>
      </w:r>
      <w:r>
        <w:rPr>
          <w:spacing w:val="-8"/>
        </w:rPr>
        <w:t xml:space="preserve"> </w:t>
      </w:r>
      <w:r>
        <w:t>showing</w:t>
      </w:r>
      <w:r>
        <w:rPr>
          <w:spacing w:val="-6"/>
        </w:rPr>
        <w:t xml:space="preserve"> </w:t>
      </w:r>
      <w:r>
        <w:t>single</w:t>
      </w:r>
      <w:r>
        <w:rPr>
          <w:spacing w:val="-5"/>
        </w:rPr>
        <w:t xml:space="preserve"> </w:t>
      </w:r>
      <w:r>
        <w:t>or</w:t>
      </w:r>
      <w:r>
        <w:rPr>
          <w:spacing w:val="-4"/>
        </w:rPr>
        <w:t xml:space="preserve"> </w:t>
      </w:r>
      <w:r>
        <w:t>combined</w:t>
      </w:r>
      <w:r>
        <w:rPr>
          <w:spacing w:val="-6"/>
        </w:rPr>
        <w:t xml:space="preserve"> </w:t>
      </w:r>
      <w:r>
        <w:t>projected</w:t>
      </w:r>
      <w:r>
        <w:rPr>
          <w:spacing w:val="-5"/>
        </w:rPr>
        <w:t xml:space="preserve"> </w:t>
      </w:r>
      <w:r>
        <w:t>income</w:t>
      </w:r>
      <w:r>
        <w:rPr>
          <w:spacing w:val="-8"/>
        </w:rPr>
        <w:t xml:space="preserve"> </w:t>
      </w:r>
      <w:r>
        <w:t>level</w:t>
      </w:r>
      <w:r>
        <w:rPr>
          <w:spacing w:val="-5"/>
        </w:rPr>
        <w:t xml:space="preserve"> </w:t>
      </w:r>
      <w:r>
        <w:t>at</w:t>
      </w:r>
      <w:r>
        <w:rPr>
          <w:spacing w:val="-7"/>
        </w:rPr>
        <w:t xml:space="preserve"> </w:t>
      </w:r>
      <w:r>
        <w:t>or</w:t>
      </w:r>
      <w:r>
        <w:rPr>
          <w:spacing w:val="-6"/>
        </w:rPr>
        <w:t xml:space="preserve"> </w:t>
      </w:r>
      <w:r>
        <w:rPr>
          <w:spacing w:val="-2"/>
        </w:rPr>
        <w:t>below</w:t>
      </w:r>
    </w:p>
    <w:p w14:paraId="5A62709F" w14:textId="77777777" w:rsidR="00E2110A" w:rsidRDefault="00A76CA7">
      <w:pPr>
        <w:pStyle w:val="BodyText"/>
        <w:spacing w:before="37" w:line="276" w:lineRule="auto"/>
        <w:ind w:left="2159" w:right="1341"/>
        <w:jc w:val="both"/>
      </w:pPr>
      <w:r>
        <w:t>$50,000/yr.</w:t>
      </w:r>
      <w:r>
        <w:rPr>
          <w:spacing w:val="-4"/>
        </w:rPr>
        <w:t xml:space="preserve"> </w:t>
      </w:r>
      <w:r>
        <w:t>Must</w:t>
      </w:r>
      <w:r>
        <w:rPr>
          <w:spacing w:val="-4"/>
        </w:rPr>
        <w:t xml:space="preserve"> </w:t>
      </w:r>
      <w:r>
        <w:t>also</w:t>
      </w:r>
      <w:r>
        <w:rPr>
          <w:spacing w:val="-3"/>
        </w:rPr>
        <w:t xml:space="preserve"> </w:t>
      </w:r>
      <w:r>
        <w:t>provide</w:t>
      </w:r>
      <w:r>
        <w:rPr>
          <w:spacing w:val="-4"/>
        </w:rPr>
        <w:t xml:space="preserve"> </w:t>
      </w:r>
      <w:r>
        <w:t>a</w:t>
      </w:r>
      <w:r>
        <w:rPr>
          <w:spacing w:val="-5"/>
        </w:rPr>
        <w:t xml:space="preserve"> </w:t>
      </w:r>
      <w:r>
        <w:t>detailed</w:t>
      </w:r>
      <w:r>
        <w:rPr>
          <w:spacing w:val="-5"/>
        </w:rPr>
        <w:t xml:space="preserve"> </w:t>
      </w:r>
      <w:r>
        <w:t>written</w:t>
      </w:r>
      <w:r>
        <w:rPr>
          <w:spacing w:val="-7"/>
        </w:rPr>
        <w:t xml:space="preserve"> </w:t>
      </w:r>
      <w:r>
        <w:t>explanation</w:t>
      </w:r>
      <w:r>
        <w:rPr>
          <w:spacing w:val="-5"/>
        </w:rPr>
        <w:t xml:space="preserve"> </w:t>
      </w:r>
      <w:r>
        <w:t>of</w:t>
      </w:r>
      <w:r>
        <w:rPr>
          <w:spacing w:val="-6"/>
        </w:rPr>
        <w:t xml:space="preserve"> </w:t>
      </w:r>
      <w:r>
        <w:t>how</w:t>
      </w:r>
      <w:r>
        <w:rPr>
          <w:spacing w:val="-8"/>
        </w:rPr>
        <w:t xml:space="preserve"> </w:t>
      </w:r>
      <w:r>
        <w:t>the</w:t>
      </w:r>
      <w:r>
        <w:rPr>
          <w:spacing w:val="-7"/>
        </w:rPr>
        <w:t xml:space="preserve"> </w:t>
      </w:r>
      <w:r>
        <w:t>player’s financial</w:t>
      </w:r>
      <w:r>
        <w:rPr>
          <w:spacing w:val="-7"/>
        </w:rPr>
        <w:t xml:space="preserve"> </w:t>
      </w:r>
      <w:r>
        <w:t>obligations</w:t>
      </w:r>
      <w:r>
        <w:rPr>
          <w:spacing w:val="-5"/>
        </w:rPr>
        <w:t xml:space="preserve"> </w:t>
      </w:r>
      <w:r>
        <w:t>to</w:t>
      </w:r>
      <w:r>
        <w:rPr>
          <w:spacing w:val="-8"/>
        </w:rPr>
        <w:t xml:space="preserve"> </w:t>
      </w:r>
      <w:r>
        <w:t>KCHC</w:t>
      </w:r>
      <w:r>
        <w:rPr>
          <w:spacing w:val="-6"/>
        </w:rPr>
        <w:t xml:space="preserve"> </w:t>
      </w:r>
      <w:r>
        <w:t>will</w:t>
      </w:r>
      <w:r>
        <w:rPr>
          <w:spacing w:val="-7"/>
        </w:rPr>
        <w:t xml:space="preserve"> </w:t>
      </w:r>
      <w:r>
        <w:t>be</w:t>
      </w:r>
      <w:r>
        <w:rPr>
          <w:spacing w:val="-6"/>
        </w:rPr>
        <w:t xml:space="preserve"> </w:t>
      </w:r>
      <w:r>
        <w:t>met,</w:t>
      </w:r>
      <w:r>
        <w:rPr>
          <w:spacing w:val="-5"/>
        </w:rPr>
        <w:t xml:space="preserve"> </w:t>
      </w:r>
      <w:r>
        <w:t>knowing</w:t>
      </w:r>
      <w:r>
        <w:rPr>
          <w:spacing w:val="-4"/>
        </w:rPr>
        <w:t xml:space="preserve"> </w:t>
      </w:r>
      <w:r>
        <w:t>that</w:t>
      </w:r>
      <w:r>
        <w:rPr>
          <w:spacing w:val="-2"/>
        </w:rPr>
        <w:t xml:space="preserve"> </w:t>
      </w:r>
      <w:r>
        <w:t>any</w:t>
      </w:r>
      <w:r>
        <w:rPr>
          <w:spacing w:val="-6"/>
        </w:rPr>
        <w:t xml:space="preserve"> </w:t>
      </w:r>
      <w:r>
        <w:t>financial</w:t>
      </w:r>
      <w:r>
        <w:rPr>
          <w:spacing w:val="-5"/>
        </w:rPr>
        <w:t xml:space="preserve"> </w:t>
      </w:r>
      <w:r>
        <w:t>assistance award will cover only a small fraction of the total season fee.</w:t>
      </w:r>
    </w:p>
    <w:p w14:paraId="0D8770DC" w14:textId="77777777" w:rsidR="00E2110A" w:rsidRDefault="00A76CA7">
      <w:pPr>
        <w:pStyle w:val="ListParagraph"/>
        <w:numPr>
          <w:ilvl w:val="2"/>
          <w:numId w:val="15"/>
        </w:numPr>
        <w:tabs>
          <w:tab w:val="left" w:pos="2156"/>
          <w:tab w:val="left" w:pos="2159"/>
        </w:tabs>
        <w:spacing w:before="1" w:line="276" w:lineRule="auto"/>
        <w:ind w:left="2159" w:right="897" w:hanging="720"/>
        <w:jc w:val="both"/>
      </w:pPr>
      <w:r>
        <w:t>Mail</w:t>
      </w:r>
      <w:r>
        <w:rPr>
          <w:spacing w:val="-2"/>
        </w:rPr>
        <w:t xml:space="preserve"> </w:t>
      </w:r>
      <w:r>
        <w:t>the</w:t>
      </w:r>
      <w:r>
        <w:rPr>
          <w:spacing w:val="-4"/>
        </w:rPr>
        <w:t xml:space="preserve"> </w:t>
      </w:r>
      <w:r>
        <w:t>application,</w:t>
      </w:r>
      <w:r>
        <w:rPr>
          <w:spacing w:val="-3"/>
        </w:rPr>
        <w:t xml:space="preserve"> </w:t>
      </w:r>
      <w:r>
        <w:t>tax</w:t>
      </w:r>
      <w:r>
        <w:rPr>
          <w:spacing w:val="-4"/>
        </w:rPr>
        <w:t xml:space="preserve"> </w:t>
      </w:r>
      <w:r>
        <w:t>return, and</w:t>
      </w:r>
      <w:r>
        <w:rPr>
          <w:spacing w:val="-4"/>
        </w:rPr>
        <w:t xml:space="preserve"> </w:t>
      </w:r>
      <w:r>
        <w:t>your</w:t>
      </w:r>
      <w:r>
        <w:rPr>
          <w:spacing w:val="-3"/>
        </w:rPr>
        <w:t xml:space="preserve"> </w:t>
      </w:r>
      <w:r>
        <w:t>related</w:t>
      </w:r>
      <w:r>
        <w:rPr>
          <w:spacing w:val="-2"/>
        </w:rPr>
        <w:t xml:space="preserve"> </w:t>
      </w:r>
      <w:r>
        <w:t>documents</w:t>
      </w:r>
      <w:r>
        <w:rPr>
          <w:spacing w:val="-4"/>
        </w:rPr>
        <w:t xml:space="preserve"> </w:t>
      </w:r>
      <w:r>
        <w:t>to</w:t>
      </w:r>
      <w:r>
        <w:rPr>
          <w:spacing w:val="-4"/>
        </w:rPr>
        <w:t xml:space="preserve"> </w:t>
      </w:r>
      <w:r>
        <w:t>the</w:t>
      </w:r>
      <w:r>
        <w:rPr>
          <w:spacing w:val="-2"/>
        </w:rPr>
        <w:t xml:space="preserve"> </w:t>
      </w:r>
      <w:r>
        <w:t>address</w:t>
      </w:r>
      <w:r>
        <w:rPr>
          <w:spacing w:val="-4"/>
        </w:rPr>
        <w:t xml:space="preserve"> </w:t>
      </w:r>
      <w:r>
        <w:t>listed</w:t>
      </w:r>
      <w:r>
        <w:rPr>
          <w:spacing w:val="-2"/>
        </w:rPr>
        <w:t xml:space="preserve"> </w:t>
      </w:r>
      <w:r>
        <w:t>on the application. NO STAPLED DOCUMENTS AND DO NOT SEND THE</w:t>
      </w:r>
    </w:p>
    <w:p w14:paraId="20016D62" w14:textId="77777777" w:rsidR="00E2110A" w:rsidRDefault="00A76CA7">
      <w:pPr>
        <w:pStyle w:val="BodyText"/>
        <w:spacing w:line="252" w:lineRule="exact"/>
        <w:ind w:left="2159"/>
        <w:jc w:val="both"/>
      </w:pPr>
      <w:r>
        <w:t>APPLICATION</w:t>
      </w:r>
      <w:r>
        <w:rPr>
          <w:spacing w:val="-8"/>
        </w:rPr>
        <w:t xml:space="preserve"> </w:t>
      </w:r>
      <w:r>
        <w:t>PACKAGE</w:t>
      </w:r>
      <w:r>
        <w:rPr>
          <w:spacing w:val="-8"/>
        </w:rPr>
        <w:t xml:space="preserve"> </w:t>
      </w:r>
      <w:r>
        <w:t>“SIGNATURE</w:t>
      </w:r>
      <w:r>
        <w:rPr>
          <w:spacing w:val="-7"/>
        </w:rPr>
        <w:t xml:space="preserve"> </w:t>
      </w:r>
      <w:r>
        <w:rPr>
          <w:spacing w:val="-2"/>
        </w:rPr>
        <w:t>REQUIRED.”</w:t>
      </w:r>
    </w:p>
    <w:p w14:paraId="71CE0AB0" w14:textId="77777777" w:rsidR="00E2110A" w:rsidRDefault="00A76CA7">
      <w:pPr>
        <w:pStyle w:val="BodyText"/>
        <w:spacing w:before="38" w:line="276" w:lineRule="auto"/>
        <w:ind w:left="160" w:right="145"/>
      </w:pPr>
      <w:r>
        <w:t>The</w:t>
      </w:r>
      <w:r>
        <w:rPr>
          <w:spacing w:val="-4"/>
        </w:rPr>
        <w:t xml:space="preserve"> </w:t>
      </w:r>
      <w:r>
        <w:t>final</w:t>
      </w:r>
      <w:r>
        <w:rPr>
          <w:spacing w:val="-4"/>
        </w:rPr>
        <w:t xml:space="preserve"> </w:t>
      </w:r>
      <w:r>
        <w:t>determination</w:t>
      </w:r>
      <w:r>
        <w:rPr>
          <w:spacing w:val="-6"/>
        </w:rPr>
        <w:t xml:space="preserve"> </w:t>
      </w:r>
      <w:r>
        <w:t>of</w:t>
      </w:r>
      <w:r>
        <w:rPr>
          <w:spacing w:val="-5"/>
        </w:rPr>
        <w:t xml:space="preserve"> </w:t>
      </w:r>
      <w:r>
        <w:t>financial</w:t>
      </w:r>
      <w:r>
        <w:rPr>
          <w:spacing w:val="-4"/>
        </w:rPr>
        <w:t xml:space="preserve"> </w:t>
      </w:r>
      <w:r>
        <w:t>assistance</w:t>
      </w:r>
      <w:r>
        <w:rPr>
          <w:spacing w:val="-6"/>
        </w:rPr>
        <w:t xml:space="preserve"> </w:t>
      </w:r>
      <w:r>
        <w:t>rests</w:t>
      </w:r>
      <w:r>
        <w:rPr>
          <w:spacing w:val="-3"/>
        </w:rPr>
        <w:t xml:space="preserve"> </w:t>
      </w:r>
      <w:r>
        <w:t>with</w:t>
      </w:r>
      <w:r>
        <w:rPr>
          <w:spacing w:val="-6"/>
        </w:rPr>
        <w:t xml:space="preserve"> </w:t>
      </w:r>
      <w:r>
        <w:t>the</w:t>
      </w:r>
      <w:r>
        <w:rPr>
          <w:spacing w:val="-7"/>
        </w:rPr>
        <w:t xml:space="preserve"> </w:t>
      </w:r>
      <w:r>
        <w:t>KCHC</w:t>
      </w:r>
      <w:r>
        <w:rPr>
          <w:spacing w:val="-5"/>
        </w:rPr>
        <w:t xml:space="preserve"> </w:t>
      </w:r>
      <w:r>
        <w:t>Executive</w:t>
      </w:r>
      <w:r>
        <w:rPr>
          <w:spacing w:val="-4"/>
        </w:rPr>
        <w:t xml:space="preserve"> </w:t>
      </w:r>
      <w:r>
        <w:t>Board</w:t>
      </w:r>
      <w:r>
        <w:rPr>
          <w:spacing w:val="-6"/>
        </w:rPr>
        <w:t xml:space="preserve"> </w:t>
      </w:r>
      <w:r>
        <w:t>and</w:t>
      </w:r>
      <w:r>
        <w:rPr>
          <w:spacing w:val="-6"/>
        </w:rPr>
        <w:t xml:space="preserve"> </w:t>
      </w:r>
      <w:r>
        <w:t>will</w:t>
      </w:r>
      <w:r>
        <w:rPr>
          <w:spacing w:val="-4"/>
        </w:rPr>
        <w:t xml:space="preserve"> </w:t>
      </w:r>
      <w:r>
        <w:t>be</w:t>
      </w:r>
      <w:r>
        <w:rPr>
          <w:spacing w:val="-4"/>
        </w:rPr>
        <w:t xml:space="preserve"> </w:t>
      </w:r>
      <w:r>
        <w:t>based</w:t>
      </w:r>
      <w:r>
        <w:rPr>
          <w:spacing w:val="-4"/>
        </w:rPr>
        <w:t xml:space="preserve"> </w:t>
      </w:r>
      <w:r>
        <w:t>on</w:t>
      </w:r>
      <w:r>
        <w:rPr>
          <w:spacing w:val="-6"/>
        </w:rPr>
        <w:t xml:space="preserve"> </w:t>
      </w:r>
      <w:r>
        <w:t>the criteria listed above.</w:t>
      </w:r>
    </w:p>
    <w:p w14:paraId="087CE3B9" w14:textId="77777777" w:rsidR="00E2110A" w:rsidRDefault="00E2110A">
      <w:pPr>
        <w:spacing w:line="276" w:lineRule="auto"/>
        <w:sectPr w:rsidR="00E2110A">
          <w:pgSz w:w="12240" w:h="15840"/>
          <w:pgMar w:top="860" w:right="500" w:bottom="1000" w:left="560" w:header="0" w:footer="801" w:gutter="0"/>
          <w:cols w:space="720"/>
        </w:sectPr>
      </w:pPr>
    </w:p>
    <w:p w14:paraId="3A38E555" w14:textId="77777777" w:rsidR="00E2110A" w:rsidRDefault="00A76CA7">
      <w:pPr>
        <w:pStyle w:val="Heading3"/>
        <w:ind w:left="143"/>
      </w:pPr>
      <w:r>
        <w:lastRenderedPageBreak/>
        <w:t>ARTICLE</w:t>
      </w:r>
      <w:r>
        <w:rPr>
          <w:spacing w:val="-13"/>
        </w:rPr>
        <w:t xml:space="preserve"> </w:t>
      </w:r>
      <w:r>
        <w:t>TEN:</w:t>
      </w:r>
      <w:r>
        <w:rPr>
          <w:spacing w:val="-8"/>
        </w:rPr>
        <w:t xml:space="preserve"> </w:t>
      </w:r>
      <w:r>
        <w:rPr>
          <w:spacing w:val="-2"/>
        </w:rPr>
        <w:t>UNIFORMS</w:t>
      </w:r>
    </w:p>
    <w:p w14:paraId="33C2BF67" w14:textId="77777777" w:rsidR="00E2110A" w:rsidRDefault="00E2110A">
      <w:pPr>
        <w:pStyle w:val="BodyText"/>
        <w:spacing w:before="75"/>
        <w:rPr>
          <w:b/>
        </w:rPr>
      </w:pPr>
    </w:p>
    <w:p w14:paraId="51359DDF" w14:textId="77777777" w:rsidR="00E2110A" w:rsidRDefault="00A76CA7">
      <w:pPr>
        <w:pStyle w:val="BodyText"/>
        <w:spacing w:line="276" w:lineRule="auto"/>
        <w:ind w:left="160" w:right="145"/>
      </w:pPr>
      <w:r>
        <w:t>All KCHC Jr Condor players will have a royal blue helmet, royal blue shell with JR Condor logo, Jr Condors Blue/White</w:t>
      </w:r>
      <w:r>
        <w:rPr>
          <w:spacing w:val="-3"/>
        </w:rPr>
        <w:t xml:space="preserve"> </w:t>
      </w:r>
      <w:r>
        <w:t>socks,</w:t>
      </w:r>
      <w:r>
        <w:rPr>
          <w:spacing w:val="-4"/>
        </w:rPr>
        <w:t xml:space="preserve"> </w:t>
      </w:r>
      <w:r>
        <w:t>royal</w:t>
      </w:r>
      <w:r>
        <w:rPr>
          <w:spacing w:val="-6"/>
        </w:rPr>
        <w:t xml:space="preserve"> </w:t>
      </w:r>
      <w:r>
        <w:t>blue</w:t>
      </w:r>
      <w:r>
        <w:rPr>
          <w:spacing w:val="-3"/>
        </w:rPr>
        <w:t xml:space="preserve"> </w:t>
      </w:r>
      <w:r>
        <w:t>gloves,</w:t>
      </w:r>
      <w:r>
        <w:rPr>
          <w:spacing w:val="-1"/>
        </w:rPr>
        <w:t xml:space="preserve"> </w:t>
      </w:r>
      <w:r>
        <w:t>and</w:t>
      </w:r>
      <w:r>
        <w:rPr>
          <w:spacing w:val="-5"/>
        </w:rPr>
        <w:t xml:space="preserve"> </w:t>
      </w:r>
      <w:r>
        <w:t>the</w:t>
      </w:r>
      <w:r>
        <w:rPr>
          <w:spacing w:val="-5"/>
        </w:rPr>
        <w:t xml:space="preserve"> </w:t>
      </w:r>
      <w:r>
        <w:t>Board</w:t>
      </w:r>
      <w:r>
        <w:rPr>
          <w:spacing w:val="-3"/>
        </w:rPr>
        <w:t xml:space="preserve"> </w:t>
      </w:r>
      <w:r>
        <w:t>approved</w:t>
      </w:r>
      <w:r>
        <w:rPr>
          <w:spacing w:val="-3"/>
        </w:rPr>
        <w:t xml:space="preserve"> </w:t>
      </w:r>
      <w:r>
        <w:t>Blue/White</w:t>
      </w:r>
      <w:r>
        <w:rPr>
          <w:spacing w:val="-5"/>
        </w:rPr>
        <w:t xml:space="preserve"> </w:t>
      </w:r>
      <w:r>
        <w:t>(Home/Away)</w:t>
      </w:r>
      <w:r>
        <w:rPr>
          <w:spacing w:val="-4"/>
        </w:rPr>
        <w:t xml:space="preserve"> </w:t>
      </w:r>
      <w:r>
        <w:t>jerseys.</w:t>
      </w:r>
      <w:r>
        <w:rPr>
          <w:spacing w:val="40"/>
        </w:rPr>
        <w:t xml:space="preserve"> </w:t>
      </w:r>
      <w:r>
        <w:t>No</w:t>
      </w:r>
      <w:r>
        <w:rPr>
          <w:spacing w:val="-3"/>
        </w:rPr>
        <w:t xml:space="preserve"> </w:t>
      </w:r>
      <w:proofErr w:type="gramStart"/>
      <w:r>
        <w:t>alternate</w:t>
      </w:r>
      <w:proofErr w:type="gramEnd"/>
      <w:r>
        <w:t xml:space="preserve"> jerseys will be allowed without Executive Board approval.</w:t>
      </w:r>
      <w:r>
        <w:rPr>
          <w:spacing w:val="40"/>
        </w:rPr>
        <w:t xml:space="preserve"> </w:t>
      </w:r>
      <w:r>
        <w:t>Without Executive Board approval, team or independent sponsor logos are not allowed on jerseys.</w:t>
      </w:r>
    </w:p>
    <w:p w14:paraId="10F64A7B" w14:textId="77777777" w:rsidR="00E2110A" w:rsidRDefault="00E2110A">
      <w:pPr>
        <w:spacing w:line="276" w:lineRule="auto"/>
        <w:sectPr w:rsidR="00E2110A">
          <w:pgSz w:w="12240" w:h="15840"/>
          <w:pgMar w:top="940" w:right="500" w:bottom="1000" w:left="560" w:header="0" w:footer="801" w:gutter="0"/>
          <w:cols w:space="720"/>
        </w:sectPr>
      </w:pPr>
    </w:p>
    <w:p w14:paraId="53941BB0" w14:textId="77777777" w:rsidR="00E2110A" w:rsidRDefault="00A76CA7">
      <w:pPr>
        <w:pStyle w:val="Heading3"/>
        <w:ind w:left="144"/>
      </w:pPr>
      <w:r>
        <w:lastRenderedPageBreak/>
        <w:t>ARTICLE</w:t>
      </w:r>
      <w:r>
        <w:rPr>
          <w:spacing w:val="-12"/>
        </w:rPr>
        <w:t xml:space="preserve"> </w:t>
      </w:r>
      <w:r>
        <w:t>ELEVEN:</w:t>
      </w:r>
      <w:r>
        <w:rPr>
          <w:spacing w:val="44"/>
        </w:rPr>
        <w:t xml:space="preserve"> </w:t>
      </w:r>
      <w:r>
        <w:t>FISCAL</w:t>
      </w:r>
      <w:r>
        <w:rPr>
          <w:spacing w:val="-10"/>
        </w:rPr>
        <w:t xml:space="preserve"> </w:t>
      </w:r>
      <w:r>
        <w:rPr>
          <w:spacing w:val="-2"/>
        </w:rPr>
        <w:t>AFFAIRS</w:t>
      </w:r>
    </w:p>
    <w:p w14:paraId="73F701F5" w14:textId="77777777" w:rsidR="00E2110A" w:rsidRDefault="00E2110A">
      <w:pPr>
        <w:pStyle w:val="BodyText"/>
        <w:spacing w:before="75"/>
        <w:rPr>
          <w:b/>
        </w:rPr>
      </w:pPr>
    </w:p>
    <w:p w14:paraId="6612F7BB" w14:textId="77777777" w:rsidR="00E2110A" w:rsidRDefault="00A76CA7">
      <w:pPr>
        <w:pStyle w:val="ListParagraph"/>
        <w:numPr>
          <w:ilvl w:val="0"/>
          <w:numId w:val="14"/>
        </w:numPr>
        <w:tabs>
          <w:tab w:val="left" w:pos="876"/>
        </w:tabs>
        <w:ind w:left="876" w:hanging="356"/>
      </w:pPr>
      <w:r>
        <w:t>FISCAL</w:t>
      </w:r>
      <w:r>
        <w:rPr>
          <w:spacing w:val="-11"/>
        </w:rPr>
        <w:t xml:space="preserve"> </w:t>
      </w:r>
      <w:r>
        <w:t>YEAR.</w:t>
      </w:r>
      <w:r>
        <w:rPr>
          <w:spacing w:val="50"/>
        </w:rPr>
        <w:t xml:space="preserve"> </w:t>
      </w:r>
      <w:r>
        <w:t>The</w:t>
      </w:r>
      <w:r>
        <w:rPr>
          <w:spacing w:val="-10"/>
        </w:rPr>
        <w:t xml:space="preserve"> </w:t>
      </w:r>
      <w:r>
        <w:t>fiscal</w:t>
      </w:r>
      <w:r>
        <w:rPr>
          <w:spacing w:val="-8"/>
        </w:rPr>
        <w:t xml:space="preserve"> </w:t>
      </w:r>
      <w:r>
        <w:t>year</w:t>
      </w:r>
      <w:r>
        <w:rPr>
          <w:spacing w:val="-7"/>
        </w:rPr>
        <w:t xml:space="preserve"> </w:t>
      </w:r>
      <w:r>
        <w:t>shall</w:t>
      </w:r>
      <w:r>
        <w:rPr>
          <w:spacing w:val="-8"/>
        </w:rPr>
        <w:t xml:space="preserve"> </w:t>
      </w:r>
      <w:r>
        <w:t>begin</w:t>
      </w:r>
      <w:r>
        <w:rPr>
          <w:spacing w:val="-8"/>
        </w:rPr>
        <w:t xml:space="preserve"> </w:t>
      </w:r>
      <w:r>
        <w:t>July</w:t>
      </w:r>
      <w:r>
        <w:rPr>
          <w:spacing w:val="-6"/>
        </w:rPr>
        <w:t xml:space="preserve"> </w:t>
      </w:r>
      <w:r>
        <w:t>1</w:t>
      </w:r>
      <w:r>
        <w:rPr>
          <w:spacing w:val="-10"/>
        </w:rPr>
        <w:t xml:space="preserve"> </w:t>
      </w:r>
      <w:r>
        <w:t>and</w:t>
      </w:r>
      <w:r>
        <w:rPr>
          <w:spacing w:val="-7"/>
        </w:rPr>
        <w:t xml:space="preserve"> </w:t>
      </w:r>
      <w:r>
        <w:t>end</w:t>
      </w:r>
      <w:r>
        <w:rPr>
          <w:spacing w:val="-8"/>
        </w:rPr>
        <w:t xml:space="preserve"> </w:t>
      </w:r>
      <w:r>
        <w:t>June</w:t>
      </w:r>
      <w:r>
        <w:rPr>
          <w:spacing w:val="-7"/>
        </w:rPr>
        <w:t xml:space="preserve"> </w:t>
      </w:r>
      <w:r>
        <w:t>30</w:t>
      </w:r>
      <w:r>
        <w:rPr>
          <w:spacing w:val="-7"/>
        </w:rPr>
        <w:t xml:space="preserve"> </w:t>
      </w:r>
      <w:r>
        <w:t>of</w:t>
      </w:r>
      <w:r>
        <w:rPr>
          <w:spacing w:val="-7"/>
        </w:rPr>
        <w:t xml:space="preserve"> </w:t>
      </w:r>
      <w:r>
        <w:t>the</w:t>
      </w:r>
      <w:r>
        <w:rPr>
          <w:spacing w:val="-10"/>
        </w:rPr>
        <w:t xml:space="preserve"> </w:t>
      </w:r>
      <w:r>
        <w:t>following</w:t>
      </w:r>
      <w:r>
        <w:rPr>
          <w:spacing w:val="-5"/>
        </w:rPr>
        <w:t xml:space="preserve"> </w:t>
      </w:r>
      <w:r>
        <w:rPr>
          <w:spacing w:val="-2"/>
        </w:rPr>
        <w:t>year.</w:t>
      </w:r>
    </w:p>
    <w:p w14:paraId="00B6B826" w14:textId="77777777" w:rsidR="00E2110A" w:rsidRDefault="00E2110A">
      <w:pPr>
        <w:pStyle w:val="BodyText"/>
        <w:spacing w:before="74"/>
      </w:pPr>
    </w:p>
    <w:p w14:paraId="7CC33CE7" w14:textId="77777777" w:rsidR="00E2110A" w:rsidRDefault="00A76CA7">
      <w:pPr>
        <w:pStyle w:val="ListParagraph"/>
        <w:numPr>
          <w:ilvl w:val="0"/>
          <w:numId w:val="14"/>
        </w:numPr>
        <w:tabs>
          <w:tab w:val="left" w:pos="875"/>
          <w:tab w:val="left" w:pos="880"/>
        </w:tabs>
        <w:spacing w:before="1" w:line="276" w:lineRule="auto"/>
        <w:ind w:left="880" w:right="963" w:hanging="361"/>
      </w:pPr>
      <w:r>
        <w:t>BUDGET.</w:t>
      </w:r>
      <w:r>
        <w:rPr>
          <w:spacing w:val="38"/>
        </w:rPr>
        <w:t xml:space="preserve"> </w:t>
      </w:r>
      <w:r>
        <w:t>Each</w:t>
      </w:r>
      <w:r>
        <w:rPr>
          <w:spacing w:val="-12"/>
        </w:rPr>
        <w:t xml:space="preserve"> </w:t>
      </w:r>
      <w:r>
        <w:t>March,</w:t>
      </w:r>
      <w:r>
        <w:rPr>
          <w:spacing w:val="-7"/>
        </w:rPr>
        <w:t xml:space="preserve"> </w:t>
      </w:r>
      <w:r>
        <w:t>the</w:t>
      </w:r>
      <w:r>
        <w:rPr>
          <w:spacing w:val="-6"/>
        </w:rPr>
        <w:t xml:space="preserve"> </w:t>
      </w:r>
      <w:r>
        <w:t>Treasurer</w:t>
      </w:r>
      <w:r>
        <w:rPr>
          <w:spacing w:val="-8"/>
        </w:rPr>
        <w:t xml:space="preserve"> </w:t>
      </w:r>
      <w:r>
        <w:t>shall</w:t>
      </w:r>
      <w:r>
        <w:rPr>
          <w:spacing w:val="-7"/>
        </w:rPr>
        <w:t xml:space="preserve"> </w:t>
      </w:r>
      <w:r>
        <w:t>prepare</w:t>
      </w:r>
      <w:r>
        <w:rPr>
          <w:spacing w:val="-6"/>
        </w:rPr>
        <w:t xml:space="preserve"> </w:t>
      </w:r>
      <w:r>
        <w:t>a</w:t>
      </w:r>
      <w:r>
        <w:rPr>
          <w:spacing w:val="-9"/>
        </w:rPr>
        <w:t xml:space="preserve"> </w:t>
      </w:r>
      <w:r>
        <w:t>fiscal</w:t>
      </w:r>
      <w:r>
        <w:rPr>
          <w:spacing w:val="-7"/>
        </w:rPr>
        <w:t xml:space="preserve"> </w:t>
      </w:r>
      <w:r>
        <w:t>budget</w:t>
      </w:r>
      <w:r>
        <w:rPr>
          <w:spacing w:val="-5"/>
        </w:rPr>
        <w:t xml:space="preserve"> </w:t>
      </w:r>
      <w:r>
        <w:t>and</w:t>
      </w:r>
      <w:r>
        <w:rPr>
          <w:spacing w:val="-9"/>
        </w:rPr>
        <w:t xml:space="preserve"> </w:t>
      </w:r>
      <w:r>
        <w:t>present</w:t>
      </w:r>
      <w:r>
        <w:rPr>
          <w:spacing w:val="-5"/>
        </w:rPr>
        <w:t xml:space="preserve"> </w:t>
      </w:r>
      <w:r>
        <w:t>it</w:t>
      </w:r>
      <w:r>
        <w:rPr>
          <w:spacing w:val="-7"/>
        </w:rPr>
        <w:t xml:space="preserve"> </w:t>
      </w:r>
      <w:r>
        <w:t>to</w:t>
      </w:r>
      <w:r>
        <w:rPr>
          <w:spacing w:val="-9"/>
        </w:rPr>
        <w:t xml:space="preserve"> </w:t>
      </w:r>
      <w:r>
        <w:t>the</w:t>
      </w:r>
      <w:r>
        <w:rPr>
          <w:spacing w:val="-6"/>
        </w:rPr>
        <w:t xml:space="preserve"> </w:t>
      </w:r>
      <w:r>
        <w:t>Board</w:t>
      </w:r>
      <w:r>
        <w:rPr>
          <w:spacing w:val="-6"/>
        </w:rPr>
        <w:t xml:space="preserve"> </w:t>
      </w:r>
      <w:r>
        <w:t>of Directors for approval.</w:t>
      </w:r>
    </w:p>
    <w:p w14:paraId="69046579" w14:textId="77777777" w:rsidR="00E2110A" w:rsidRDefault="00E2110A">
      <w:pPr>
        <w:pStyle w:val="BodyText"/>
        <w:spacing w:before="38"/>
      </w:pPr>
    </w:p>
    <w:p w14:paraId="68B5CC6A" w14:textId="77777777" w:rsidR="00E2110A" w:rsidRDefault="00A76CA7">
      <w:pPr>
        <w:pStyle w:val="ListParagraph"/>
        <w:numPr>
          <w:ilvl w:val="0"/>
          <w:numId w:val="14"/>
        </w:numPr>
        <w:tabs>
          <w:tab w:val="left" w:pos="880"/>
          <w:tab w:val="left" w:pos="936"/>
        </w:tabs>
        <w:spacing w:line="276" w:lineRule="auto"/>
        <w:ind w:left="880" w:right="398" w:hanging="361"/>
      </w:pPr>
      <w:r>
        <w:tab/>
        <w:t>ACCOUNTS.</w:t>
      </w:r>
      <w:r>
        <w:rPr>
          <w:spacing w:val="-5"/>
        </w:rPr>
        <w:t xml:space="preserve"> </w:t>
      </w:r>
      <w:r>
        <w:t>The</w:t>
      </w:r>
      <w:r>
        <w:rPr>
          <w:spacing w:val="-6"/>
        </w:rPr>
        <w:t xml:space="preserve"> </w:t>
      </w:r>
      <w:r>
        <w:t>Treasurer</w:t>
      </w:r>
      <w:r>
        <w:rPr>
          <w:spacing w:val="-4"/>
        </w:rPr>
        <w:t xml:space="preserve"> </w:t>
      </w:r>
      <w:r>
        <w:t>shall</w:t>
      </w:r>
      <w:r>
        <w:rPr>
          <w:spacing w:val="-7"/>
        </w:rPr>
        <w:t xml:space="preserve"> </w:t>
      </w:r>
      <w:r>
        <w:t>keep</w:t>
      </w:r>
      <w:r>
        <w:rPr>
          <w:spacing w:val="-6"/>
        </w:rPr>
        <w:t xml:space="preserve"> </w:t>
      </w:r>
      <w:r>
        <w:t>a</w:t>
      </w:r>
      <w:r>
        <w:rPr>
          <w:spacing w:val="-9"/>
        </w:rPr>
        <w:t xml:space="preserve"> </w:t>
      </w:r>
      <w:r>
        <w:t>record</w:t>
      </w:r>
      <w:r>
        <w:rPr>
          <w:spacing w:val="-8"/>
        </w:rPr>
        <w:t xml:space="preserve"> </w:t>
      </w:r>
      <w:r>
        <w:t>of</w:t>
      </w:r>
      <w:r>
        <w:rPr>
          <w:spacing w:val="-5"/>
        </w:rPr>
        <w:t xml:space="preserve"> </w:t>
      </w:r>
      <w:r>
        <w:t>all</w:t>
      </w:r>
      <w:r>
        <w:rPr>
          <w:spacing w:val="-7"/>
        </w:rPr>
        <w:t xml:space="preserve"> </w:t>
      </w:r>
      <w:r>
        <w:t>monies</w:t>
      </w:r>
      <w:r>
        <w:rPr>
          <w:spacing w:val="-6"/>
        </w:rPr>
        <w:t xml:space="preserve"> </w:t>
      </w:r>
      <w:r>
        <w:t>received</w:t>
      </w:r>
      <w:r>
        <w:rPr>
          <w:spacing w:val="-6"/>
        </w:rPr>
        <w:t xml:space="preserve"> </w:t>
      </w:r>
      <w:r>
        <w:t>for</w:t>
      </w:r>
      <w:r>
        <w:rPr>
          <w:spacing w:val="-7"/>
        </w:rPr>
        <w:t xml:space="preserve"> </w:t>
      </w:r>
      <w:r>
        <w:t>KCHC</w:t>
      </w:r>
      <w:r>
        <w:rPr>
          <w:spacing w:val="-7"/>
        </w:rPr>
        <w:t xml:space="preserve"> </w:t>
      </w:r>
      <w:r>
        <w:t>from</w:t>
      </w:r>
      <w:r>
        <w:rPr>
          <w:spacing w:val="-5"/>
        </w:rPr>
        <w:t xml:space="preserve"> </w:t>
      </w:r>
      <w:r>
        <w:t>all</w:t>
      </w:r>
      <w:r>
        <w:rPr>
          <w:spacing w:val="-7"/>
        </w:rPr>
        <w:t xml:space="preserve"> </w:t>
      </w:r>
      <w:r>
        <w:t>sources</w:t>
      </w:r>
      <w:r>
        <w:rPr>
          <w:spacing w:val="-9"/>
        </w:rPr>
        <w:t xml:space="preserve"> </w:t>
      </w:r>
      <w:r>
        <w:t xml:space="preserve">and </w:t>
      </w:r>
      <w:r>
        <w:t>proper vouchers indicating the amount and nature of all expenditures. The monies of KCHC shall be deposited into such accounts in its name by an executive board member other than the treasurer.</w:t>
      </w:r>
    </w:p>
    <w:p w14:paraId="216FE935" w14:textId="77777777" w:rsidR="00E2110A" w:rsidRDefault="00A76CA7">
      <w:pPr>
        <w:pStyle w:val="ListParagraph"/>
        <w:numPr>
          <w:ilvl w:val="1"/>
          <w:numId w:val="14"/>
        </w:numPr>
        <w:tabs>
          <w:tab w:val="left" w:pos="1595"/>
          <w:tab w:val="left" w:pos="1600"/>
        </w:tabs>
        <w:spacing w:line="278" w:lineRule="auto"/>
        <w:ind w:right="822" w:hanging="360"/>
      </w:pPr>
      <w:r>
        <w:t>SIGNERS:</w:t>
      </w:r>
      <w:r>
        <w:rPr>
          <w:spacing w:val="36"/>
        </w:rPr>
        <w:t xml:space="preserve"> </w:t>
      </w:r>
      <w:r>
        <w:t>The</w:t>
      </w:r>
      <w:r>
        <w:rPr>
          <w:spacing w:val="-7"/>
        </w:rPr>
        <w:t xml:space="preserve"> </w:t>
      </w:r>
      <w:r>
        <w:t>KCHC</w:t>
      </w:r>
      <w:r>
        <w:rPr>
          <w:spacing w:val="-8"/>
        </w:rPr>
        <w:t xml:space="preserve"> </w:t>
      </w:r>
      <w:proofErr w:type="gramStart"/>
      <w:r>
        <w:t>accounts</w:t>
      </w:r>
      <w:proofErr w:type="gramEnd"/>
      <w:r>
        <w:rPr>
          <w:spacing w:val="-9"/>
        </w:rPr>
        <w:t xml:space="preserve"> </w:t>
      </w:r>
      <w:r>
        <w:t>require</w:t>
      </w:r>
      <w:r>
        <w:rPr>
          <w:spacing w:val="-7"/>
        </w:rPr>
        <w:t xml:space="preserve"> </w:t>
      </w:r>
      <w:r>
        <w:t>dual</w:t>
      </w:r>
      <w:r>
        <w:rPr>
          <w:spacing w:val="-8"/>
        </w:rPr>
        <w:t xml:space="preserve"> </w:t>
      </w:r>
      <w:r>
        <w:t>signers.</w:t>
      </w:r>
      <w:r>
        <w:rPr>
          <w:spacing w:val="36"/>
        </w:rPr>
        <w:t xml:space="preserve"> </w:t>
      </w:r>
      <w:r>
        <w:t>The</w:t>
      </w:r>
      <w:r>
        <w:rPr>
          <w:spacing w:val="-7"/>
        </w:rPr>
        <w:t xml:space="preserve"> </w:t>
      </w:r>
      <w:r>
        <w:t>President,</w:t>
      </w:r>
      <w:r>
        <w:rPr>
          <w:spacing w:val="-6"/>
        </w:rPr>
        <w:t xml:space="preserve"> </w:t>
      </w:r>
      <w:r>
        <w:t>First</w:t>
      </w:r>
      <w:r>
        <w:rPr>
          <w:spacing w:val="-8"/>
        </w:rPr>
        <w:t xml:space="preserve"> </w:t>
      </w:r>
      <w:r>
        <w:t>Vice-President, Second Vice-President, and Secretary shall be registered account signers.</w:t>
      </w:r>
    </w:p>
    <w:p w14:paraId="5D5262E7" w14:textId="77777777" w:rsidR="00E2110A" w:rsidRDefault="00E2110A">
      <w:pPr>
        <w:pStyle w:val="BodyText"/>
        <w:spacing w:before="33"/>
      </w:pPr>
    </w:p>
    <w:p w14:paraId="3CA93127" w14:textId="77777777" w:rsidR="00E2110A" w:rsidRDefault="00A76CA7">
      <w:pPr>
        <w:pStyle w:val="ListParagraph"/>
        <w:numPr>
          <w:ilvl w:val="0"/>
          <w:numId w:val="14"/>
        </w:numPr>
        <w:tabs>
          <w:tab w:val="left" w:pos="875"/>
          <w:tab w:val="left" w:pos="880"/>
        </w:tabs>
        <w:spacing w:line="276" w:lineRule="auto"/>
        <w:ind w:left="880" w:right="367" w:hanging="361"/>
      </w:pPr>
      <w:r>
        <w:t>AUDIT.</w:t>
      </w:r>
      <w:r>
        <w:rPr>
          <w:spacing w:val="-5"/>
        </w:rPr>
        <w:t xml:space="preserve"> </w:t>
      </w:r>
      <w:r>
        <w:t>The</w:t>
      </w:r>
      <w:r>
        <w:rPr>
          <w:spacing w:val="-6"/>
        </w:rPr>
        <w:t xml:space="preserve"> </w:t>
      </w:r>
      <w:r>
        <w:t>accounts</w:t>
      </w:r>
      <w:r>
        <w:rPr>
          <w:spacing w:val="-6"/>
        </w:rPr>
        <w:t xml:space="preserve"> </w:t>
      </w:r>
      <w:r>
        <w:t>of</w:t>
      </w:r>
      <w:r>
        <w:rPr>
          <w:spacing w:val="-7"/>
        </w:rPr>
        <w:t xml:space="preserve"> </w:t>
      </w:r>
      <w:r>
        <w:t>KCHC</w:t>
      </w:r>
      <w:r>
        <w:rPr>
          <w:spacing w:val="-7"/>
        </w:rPr>
        <w:t xml:space="preserve"> </w:t>
      </w:r>
      <w:r>
        <w:t>shall</w:t>
      </w:r>
      <w:r>
        <w:rPr>
          <w:spacing w:val="-7"/>
        </w:rPr>
        <w:t xml:space="preserve"> </w:t>
      </w:r>
      <w:r>
        <w:t>be</w:t>
      </w:r>
      <w:r>
        <w:rPr>
          <w:spacing w:val="-6"/>
        </w:rPr>
        <w:t xml:space="preserve"> </w:t>
      </w:r>
      <w:r>
        <w:t>reviewed</w:t>
      </w:r>
      <w:r>
        <w:rPr>
          <w:spacing w:val="-7"/>
        </w:rPr>
        <w:t xml:space="preserve"> </w:t>
      </w:r>
      <w:r>
        <w:t>annually</w:t>
      </w:r>
      <w:r>
        <w:rPr>
          <w:spacing w:val="-6"/>
        </w:rPr>
        <w:t xml:space="preserve"> </w:t>
      </w:r>
      <w:r>
        <w:t>at</w:t>
      </w:r>
      <w:r>
        <w:rPr>
          <w:spacing w:val="-5"/>
        </w:rPr>
        <w:t xml:space="preserve"> </w:t>
      </w:r>
      <w:r>
        <w:t>the</w:t>
      </w:r>
      <w:r>
        <w:rPr>
          <w:spacing w:val="-7"/>
        </w:rPr>
        <w:t xml:space="preserve"> </w:t>
      </w:r>
      <w:proofErr w:type="gramStart"/>
      <w:r>
        <w:t>close</w:t>
      </w:r>
      <w:proofErr w:type="gramEnd"/>
      <w:r>
        <w:rPr>
          <w:spacing w:val="-7"/>
        </w:rPr>
        <w:t xml:space="preserve"> </w:t>
      </w:r>
      <w:r>
        <w:t>of</w:t>
      </w:r>
      <w:r>
        <w:rPr>
          <w:spacing w:val="-5"/>
        </w:rPr>
        <w:t xml:space="preserve"> </w:t>
      </w:r>
      <w:r>
        <w:t>each</w:t>
      </w:r>
      <w:r>
        <w:rPr>
          <w:spacing w:val="-7"/>
        </w:rPr>
        <w:t xml:space="preserve"> </w:t>
      </w:r>
      <w:r>
        <w:t>fiscal</w:t>
      </w:r>
      <w:r>
        <w:rPr>
          <w:spacing w:val="-7"/>
        </w:rPr>
        <w:t xml:space="preserve"> </w:t>
      </w:r>
      <w:r>
        <w:t>year</w:t>
      </w:r>
      <w:r>
        <w:rPr>
          <w:spacing w:val="-8"/>
        </w:rPr>
        <w:t xml:space="preserve"> </w:t>
      </w:r>
      <w:r>
        <w:t>by</w:t>
      </w:r>
      <w:r>
        <w:rPr>
          <w:spacing w:val="-6"/>
        </w:rPr>
        <w:t xml:space="preserve"> </w:t>
      </w:r>
      <w:r>
        <w:t>a</w:t>
      </w:r>
      <w:r>
        <w:rPr>
          <w:spacing w:val="-6"/>
        </w:rPr>
        <w:t xml:space="preserve"> </w:t>
      </w:r>
      <w:r>
        <w:t>certified public accountant selected by the Board of Directors.</w:t>
      </w:r>
    </w:p>
    <w:p w14:paraId="41CF7AF6" w14:textId="77777777" w:rsidR="00E2110A" w:rsidRDefault="00E2110A">
      <w:pPr>
        <w:pStyle w:val="BodyText"/>
        <w:spacing w:before="39"/>
      </w:pPr>
    </w:p>
    <w:p w14:paraId="4FAD0862" w14:textId="77777777" w:rsidR="00E2110A" w:rsidRDefault="00A76CA7">
      <w:pPr>
        <w:pStyle w:val="ListParagraph"/>
        <w:numPr>
          <w:ilvl w:val="0"/>
          <w:numId w:val="14"/>
        </w:numPr>
        <w:tabs>
          <w:tab w:val="left" w:pos="875"/>
          <w:tab w:val="left" w:pos="880"/>
        </w:tabs>
        <w:spacing w:line="276" w:lineRule="auto"/>
        <w:ind w:left="880" w:right="418" w:hanging="361"/>
      </w:pPr>
      <w:r>
        <w:t>REPORTS. Reports by the Treasurer on the financial condition of KCHC shall be presented to the Board</w:t>
      </w:r>
      <w:r>
        <w:rPr>
          <w:spacing w:val="-4"/>
        </w:rPr>
        <w:t xml:space="preserve"> </w:t>
      </w:r>
      <w:r>
        <w:t>of</w:t>
      </w:r>
      <w:r>
        <w:rPr>
          <w:spacing w:val="-3"/>
        </w:rPr>
        <w:t xml:space="preserve"> </w:t>
      </w:r>
      <w:r>
        <w:t>Directors</w:t>
      </w:r>
      <w:r>
        <w:rPr>
          <w:spacing w:val="-5"/>
        </w:rPr>
        <w:t xml:space="preserve"> </w:t>
      </w:r>
      <w:r>
        <w:t>at</w:t>
      </w:r>
      <w:r>
        <w:rPr>
          <w:spacing w:val="-5"/>
        </w:rPr>
        <w:t xml:space="preserve"> </w:t>
      </w:r>
      <w:r>
        <w:t>its</w:t>
      </w:r>
      <w:r>
        <w:rPr>
          <w:spacing w:val="-8"/>
        </w:rPr>
        <w:t xml:space="preserve"> </w:t>
      </w:r>
      <w:r>
        <w:t>monthly</w:t>
      </w:r>
      <w:r>
        <w:rPr>
          <w:spacing w:val="-5"/>
        </w:rPr>
        <w:t xml:space="preserve"> </w:t>
      </w:r>
      <w:r>
        <w:t>meetings,</w:t>
      </w:r>
      <w:r>
        <w:rPr>
          <w:spacing w:val="-5"/>
        </w:rPr>
        <w:t xml:space="preserve"> </w:t>
      </w:r>
      <w:r>
        <w:t>and</w:t>
      </w:r>
      <w:r>
        <w:rPr>
          <w:spacing w:val="-6"/>
        </w:rPr>
        <w:t xml:space="preserve"> </w:t>
      </w:r>
      <w:r>
        <w:t>a</w:t>
      </w:r>
      <w:r>
        <w:rPr>
          <w:spacing w:val="-9"/>
        </w:rPr>
        <w:t xml:space="preserve"> </w:t>
      </w:r>
      <w:r>
        <w:t>financial</w:t>
      </w:r>
      <w:r>
        <w:rPr>
          <w:spacing w:val="-4"/>
        </w:rPr>
        <w:t xml:space="preserve"> </w:t>
      </w:r>
      <w:r>
        <w:t>report</w:t>
      </w:r>
      <w:r>
        <w:rPr>
          <w:spacing w:val="-5"/>
        </w:rPr>
        <w:t xml:space="preserve"> </w:t>
      </w:r>
      <w:proofErr w:type="gramStart"/>
      <w:r>
        <w:t>shall</w:t>
      </w:r>
      <w:proofErr w:type="gramEnd"/>
      <w:r>
        <w:rPr>
          <w:spacing w:val="-5"/>
        </w:rPr>
        <w:t xml:space="preserve"> </w:t>
      </w:r>
      <w:r>
        <w:t>be</w:t>
      </w:r>
      <w:r>
        <w:rPr>
          <w:spacing w:val="-9"/>
        </w:rPr>
        <w:t xml:space="preserve"> </w:t>
      </w:r>
      <w:r>
        <w:t>made</w:t>
      </w:r>
      <w:r>
        <w:rPr>
          <w:spacing w:val="-4"/>
        </w:rPr>
        <w:t xml:space="preserve"> </w:t>
      </w:r>
      <w:r>
        <w:t>at</w:t>
      </w:r>
      <w:r>
        <w:rPr>
          <w:spacing w:val="-5"/>
        </w:rPr>
        <w:t xml:space="preserve"> </w:t>
      </w:r>
      <w:r>
        <w:t>the</w:t>
      </w:r>
      <w:r>
        <w:rPr>
          <w:spacing w:val="-6"/>
        </w:rPr>
        <w:t xml:space="preserve"> </w:t>
      </w:r>
      <w:r>
        <w:t>annual</w:t>
      </w:r>
      <w:r>
        <w:rPr>
          <w:spacing w:val="-7"/>
        </w:rPr>
        <w:t xml:space="preserve"> </w:t>
      </w:r>
      <w:r>
        <w:t>meeting.</w:t>
      </w:r>
    </w:p>
    <w:p w14:paraId="3C276959" w14:textId="77777777" w:rsidR="00E2110A" w:rsidRDefault="00E2110A">
      <w:pPr>
        <w:pStyle w:val="BodyText"/>
        <w:spacing w:before="36"/>
      </w:pPr>
    </w:p>
    <w:p w14:paraId="4F015BB0" w14:textId="77777777" w:rsidR="00E2110A" w:rsidRDefault="00A76CA7">
      <w:pPr>
        <w:pStyle w:val="ListParagraph"/>
        <w:numPr>
          <w:ilvl w:val="0"/>
          <w:numId w:val="14"/>
        </w:numPr>
        <w:tabs>
          <w:tab w:val="left" w:pos="875"/>
          <w:tab w:val="left" w:pos="880"/>
        </w:tabs>
        <w:spacing w:line="276" w:lineRule="auto"/>
        <w:ind w:left="880" w:right="344" w:hanging="361"/>
      </w:pPr>
      <w:r>
        <w:t>CONTRACTS.</w:t>
      </w:r>
      <w:r>
        <w:rPr>
          <w:spacing w:val="-3"/>
        </w:rPr>
        <w:t xml:space="preserve"> </w:t>
      </w:r>
      <w:r>
        <w:t>All</w:t>
      </w:r>
      <w:r>
        <w:rPr>
          <w:spacing w:val="-5"/>
        </w:rPr>
        <w:t xml:space="preserve"> </w:t>
      </w:r>
      <w:r>
        <w:t>contracts</w:t>
      </w:r>
      <w:r>
        <w:rPr>
          <w:spacing w:val="-5"/>
        </w:rPr>
        <w:t xml:space="preserve"> </w:t>
      </w:r>
      <w:r>
        <w:t>and</w:t>
      </w:r>
      <w:r>
        <w:rPr>
          <w:spacing w:val="-6"/>
        </w:rPr>
        <w:t xml:space="preserve"> </w:t>
      </w:r>
      <w:r>
        <w:t>commitments</w:t>
      </w:r>
      <w:r>
        <w:rPr>
          <w:spacing w:val="-5"/>
        </w:rPr>
        <w:t xml:space="preserve"> </w:t>
      </w:r>
      <w:proofErr w:type="gramStart"/>
      <w:r>
        <w:t>entered</w:t>
      </w:r>
      <w:r>
        <w:rPr>
          <w:spacing w:val="-4"/>
        </w:rPr>
        <w:t xml:space="preserve"> </w:t>
      </w:r>
      <w:r>
        <w:t>into</w:t>
      </w:r>
      <w:proofErr w:type="gramEnd"/>
      <w:r>
        <w:rPr>
          <w:spacing w:val="-5"/>
        </w:rPr>
        <w:t xml:space="preserve"> </w:t>
      </w:r>
      <w:r>
        <w:t>in</w:t>
      </w:r>
      <w:r>
        <w:rPr>
          <w:spacing w:val="-6"/>
        </w:rPr>
        <w:t xml:space="preserve"> </w:t>
      </w:r>
      <w:r>
        <w:t>the</w:t>
      </w:r>
      <w:r>
        <w:rPr>
          <w:spacing w:val="-7"/>
        </w:rPr>
        <w:t xml:space="preserve"> </w:t>
      </w:r>
      <w:r>
        <w:t>name</w:t>
      </w:r>
      <w:r>
        <w:rPr>
          <w:spacing w:val="-6"/>
        </w:rPr>
        <w:t xml:space="preserve"> </w:t>
      </w:r>
      <w:r>
        <w:t>of</w:t>
      </w:r>
      <w:r>
        <w:rPr>
          <w:spacing w:val="-7"/>
        </w:rPr>
        <w:t xml:space="preserve"> </w:t>
      </w:r>
      <w:r>
        <w:t>and</w:t>
      </w:r>
      <w:r>
        <w:rPr>
          <w:spacing w:val="-4"/>
        </w:rPr>
        <w:t xml:space="preserve"> </w:t>
      </w:r>
      <w:r>
        <w:t>on</w:t>
      </w:r>
      <w:r>
        <w:rPr>
          <w:spacing w:val="-6"/>
        </w:rPr>
        <w:t xml:space="preserve"> </w:t>
      </w:r>
      <w:r>
        <w:t>behalf</w:t>
      </w:r>
      <w:r>
        <w:rPr>
          <w:spacing w:val="-4"/>
        </w:rPr>
        <w:t xml:space="preserve"> </w:t>
      </w:r>
      <w:r>
        <w:t>of</w:t>
      </w:r>
      <w:r>
        <w:rPr>
          <w:spacing w:val="-5"/>
        </w:rPr>
        <w:t xml:space="preserve"> </w:t>
      </w:r>
      <w:r>
        <w:t>KCHC</w:t>
      </w:r>
      <w:r>
        <w:rPr>
          <w:spacing w:val="-5"/>
        </w:rPr>
        <w:t xml:space="preserve"> </w:t>
      </w:r>
      <w:r>
        <w:t>shall be authorized and approved by the Board of Directors.</w:t>
      </w:r>
      <w:r>
        <w:rPr>
          <w:spacing w:val="40"/>
        </w:rPr>
        <w:t xml:space="preserve"> </w:t>
      </w:r>
      <w:r>
        <w:t>Only the President shall sign contracts on behalf of KCHC.</w:t>
      </w:r>
    </w:p>
    <w:p w14:paraId="02275F69" w14:textId="77777777" w:rsidR="00E2110A" w:rsidRDefault="00E2110A">
      <w:pPr>
        <w:pStyle w:val="BodyText"/>
        <w:spacing w:before="41"/>
      </w:pPr>
    </w:p>
    <w:p w14:paraId="3B83E4E9" w14:textId="77777777" w:rsidR="00E2110A" w:rsidRDefault="00A76CA7">
      <w:pPr>
        <w:pStyle w:val="ListParagraph"/>
        <w:numPr>
          <w:ilvl w:val="0"/>
          <w:numId w:val="14"/>
        </w:numPr>
        <w:tabs>
          <w:tab w:val="left" w:pos="875"/>
          <w:tab w:val="left" w:pos="880"/>
        </w:tabs>
        <w:spacing w:line="276" w:lineRule="auto"/>
        <w:ind w:left="880" w:right="902" w:hanging="361"/>
      </w:pPr>
      <w:r>
        <w:t>PURCHASES.</w:t>
      </w:r>
      <w:r>
        <w:rPr>
          <w:spacing w:val="-6"/>
        </w:rPr>
        <w:t xml:space="preserve"> </w:t>
      </w:r>
      <w:r>
        <w:t>All</w:t>
      </w:r>
      <w:r>
        <w:rPr>
          <w:spacing w:val="-8"/>
        </w:rPr>
        <w:t xml:space="preserve"> </w:t>
      </w:r>
      <w:r>
        <w:t>purchases</w:t>
      </w:r>
      <w:r>
        <w:rPr>
          <w:spacing w:val="-7"/>
        </w:rPr>
        <w:t xml:space="preserve"> </w:t>
      </w:r>
      <w:r>
        <w:t>over</w:t>
      </w:r>
      <w:r>
        <w:rPr>
          <w:spacing w:val="-6"/>
        </w:rPr>
        <w:t xml:space="preserve"> </w:t>
      </w:r>
      <w:r>
        <w:t>$500,</w:t>
      </w:r>
      <w:r>
        <w:rPr>
          <w:spacing w:val="-6"/>
        </w:rPr>
        <w:t xml:space="preserve"> </w:t>
      </w:r>
      <w:r>
        <w:t>except</w:t>
      </w:r>
      <w:r>
        <w:rPr>
          <w:spacing w:val="-8"/>
        </w:rPr>
        <w:t xml:space="preserve"> </w:t>
      </w:r>
      <w:r>
        <w:t>for</w:t>
      </w:r>
      <w:r>
        <w:rPr>
          <w:spacing w:val="-7"/>
        </w:rPr>
        <w:t xml:space="preserve"> </w:t>
      </w:r>
      <w:r>
        <w:t>fees</w:t>
      </w:r>
      <w:r>
        <w:rPr>
          <w:spacing w:val="-9"/>
        </w:rPr>
        <w:t xml:space="preserve"> </w:t>
      </w:r>
      <w:r>
        <w:t>for</w:t>
      </w:r>
      <w:r>
        <w:rPr>
          <w:spacing w:val="-6"/>
        </w:rPr>
        <w:t xml:space="preserve"> </w:t>
      </w:r>
      <w:r>
        <w:t>approved</w:t>
      </w:r>
      <w:r>
        <w:rPr>
          <w:spacing w:val="-8"/>
        </w:rPr>
        <w:t xml:space="preserve"> </w:t>
      </w:r>
      <w:r>
        <w:t>tournaments,</w:t>
      </w:r>
      <w:r>
        <w:rPr>
          <w:spacing w:val="-6"/>
        </w:rPr>
        <w:t xml:space="preserve"> </w:t>
      </w:r>
      <w:r>
        <w:t>and</w:t>
      </w:r>
      <w:r>
        <w:rPr>
          <w:spacing w:val="-7"/>
        </w:rPr>
        <w:t xml:space="preserve"> </w:t>
      </w:r>
      <w:r>
        <w:t>everyday operational expenses, must be approved by the Board of Directors in advance of the purchase. Receipts must be provided for all purchases and reimbursement of expenses.</w:t>
      </w:r>
    </w:p>
    <w:p w14:paraId="4DF1871A" w14:textId="77777777" w:rsidR="00E2110A" w:rsidRDefault="00E2110A">
      <w:pPr>
        <w:spacing w:line="276" w:lineRule="auto"/>
        <w:sectPr w:rsidR="00E2110A">
          <w:pgSz w:w="12240" w:h="15840"/>
          <w:pgMar w:top="940" w:right="500" w:bottom="1000" w:left="560" w:header="0" w:footer="801" w:gutter="0"/>
          <w:cols w:space="720"/>
        </w:sectPr>
      </w:pPr>
    </w:p>
    <w:p w14:paraId="45D8D3BA" w14:textId="77777777" w:rsidR="00E2110A" w:rsidRDefault="00A76CA7">
      <w:pPr>
        <w:pStyle w:val="Heading3"/>
      </w:pPr>
      <w:r>
        <w:rPr>
          <w:spacing w:val="-2"/>
        </w:rPr>
        <w:lastRenderedPageBreak/>
        <w:t>ARTICLE</w:t>
      </w:r>
      <w:r>
        <w:rPr>
          <w:spacing w:val="-8"/>
        </w:rPr>
        <w:t xml:space="preserve"> </w:t>
      </w:r>
      <w:r>
        <w:rPr>
          <w:spacing w:val="-2"/>
        </w:rPr>
        <w:t>TWELVE:</w:t>
      </w:r>
      <w:r>
        <w:rPr>
          <w:spacing w:val="-4"/>
        </w:rPr>
        <w:t xml:space="preserve"> </w:t>
      </w:r>
      <w:r>
        <w:rPr>
          <w:spacing w:val="-2"/>
        </w:rPr>
        <w:t>MEMBERSHIP</w:t>
      </w:r>
      <w:r>
        <w:rPr>
          <w:spacing w:val="-1"/>
        </w:rPr>
        <w:t xml:space="preserve"> </w:t>
      </w:r>
      <w:r>
        <w:rPr>
          <w:spacing w:val="-2"/>
        </w:rPr>
        <w:t>COMPENSATION</w:t>
      </w:r>
    </w:p>
    <w:p w14:paraId="2A3F53E6" w14:textId="77777777" w:rsidR="00E2110A" w:rsidRDefault="00E2110A">
      <w:pPr>
        <w:pStyle w:val="BodyText"/>
        <w:spacing w:before="75"/>
        <w:rPr>
          <w:b/>
        </w:rPr>
      </w:pPr>
    </w:p>
    <w:p w14:paraId="5A82636A" w14:textId="77777777" w:rsidR="00E2110A" w:rsidRDefault="00A76CA7">
      <w:pPr>
        <w:pStyle w:val="BodyText"/>
        <w:spacing w:line="276" w:lineRule="auto"/>
        <w:ind w:left="160" w:right="276"/>
      </w:pPr>
      <w:r>
        <w:t xml:space="preserve">No part of the net earnings of </w:t>
      </w:r>
      <w:r>
        <w:t xml:space="preserve">the Corporation shall </w:t>
      </w:r>
      <w:proofErr w:type="gramStart"/>
      <w:r>
        <w:t>inure</w:t>
      </w:r>
      <w:proofErr w:type="gramEnd"/>
      <w:r>
        <w:t xml:space="preserve"> to the benefit of, or be distributed to, its members, directors,</w:t>
      </w:r>
      <w:r>
        <w:rPr>
          <w:spacing w:val="-4"/>
        </w:rPr>
        <w:t xml:space="preserve"> </w:t>
      </w:r>
      <w:r>
        <w:t>officers,</w:t>
      </w:r>
      <w:r>
        <w:rPr>
          <w:spacing w:val="-4"/>
        </w:rPr>
        <w:t xml:space="preserve"> </w:t>
      </w:r>
      <w:r>
        <w:t>or</w:t>
      </w:r>
      <w:r>
        <w:rPr>
          <w:spacing w:val="-5"/>
        </w:rPr>
        <w:t xml:space="preserve"> </w:t>
      </w:r>
      <w:r>
        <w:t>any</w:t>
      </w:r>
      <w:r>
        <w:rPr>
          <w:spacing w:val="-11"/>
        </w:rPr>
        <w:t xml:space="preserve"> </w:t>
      </w:r>
      <w:r>
        <w:t>private</w:t>
      </w:r>
      <w:r>
        <w:rPr>
          <w:spacing w:val="-6"/>
        </w:rPr>
        <w:t xml:space="preserve"> </w:t>
      </w:r>
      <w:r>
        <w:t>persons,</w:t>
      </w:r>
      <w:r>
        <w:rPr>
          <w:spacing w:val="-7"/>
        </w:rPr>
        <w:t xml:space="preserve"> </w:t>
      </w:r>
      <w:r>
        <w:t>except</w:t>
      </w:r>
      <w:r>
        <w:rPr>
          <w:spacing w:val="-5"/>
        </w:rPr>
        <w:t xml:space="preserve"> </w:t>
      </w:r>
      <w:r>
        <w:t>that</w:t>
      </w:r>
      <w:r>
        <w:rPr>
          <w:spacing w:val="-5"/>
        </w:rPr>
        <w:t xml:space="preserve"> </w:t>
      </w:r>
      <w:r>
        <w:t>the</w:t>
      </w:r>
      <w:r>
        <w:rPr>
          <w:spacing w:val="-9"/>
        </w:rPr>
        <w:t xml:space="preserve"> </w:t>
      </w:r>
      <w:r>
        <w:t>Corporation</w:t>
      </w:r>
      <w:r>
        <w:rPr>
          <w:spacing w:val="-6"/>
        </w:rPr>
        <w:t xml:space="preserve"> </w:t>
      </w:r>
      <w:r>
        <w:t>shall</w:t>
      </w:r>
      <w:r>
        <w:rPr>
          <w:spacing w:val="-7"/>
        </w:rPr>
        <w:t xml:space="preserve"> </w:t>
      </w:r>
      <w:r>
        <w:t>be</w:t>
      </w:r>
      <w:r>
        <w:rPr>
          <w:spacing w:val="-6"/>
        </w:rPr>
        <w:t xml:space="preserve"> </w:t>
      </w:r>
      <w:r>
        <w:t>authorized</w:t>
      </w:r>
      <w:r>
        <w:rPr>
          <w:spacing w:val="-6"/>
        </w:rPr>
        <w:t xml:space="preserve"> </w:t>
      </w:r>
      <w:r>
        <w:t>and</w:t>
      </w:r>
      <w:r>
        <w:rPr>
          <w:spacing w:val="-8"/>
        </w:rPr>
        <w:t xml:space="preserve"> </w:t>
      </w:r>
      <w:r>
        <w:t>empowered</w:t>
      </w:r>
      <w:r>
        <w:rPr>
          <w:spacing w:val="-6"/>
        </w:rPr>
        <w:t xml:space="preserve"> </w:t>
      </w:r>
      <w:r>
        <w:t>to pay reasonable compensation for services rendered (i.e. coaching fees).</w:t>
      </w:r>
    </w:p>
    <w:p w14:paraId="572CB093" w14:textId="77777777" w:rsidR="00E2110A" w:rsidRDefault="00E2110A">
      <w:pPr>
        <w:pStyle w:val="BodyText"/>
      </w:pPr>
    </w:p>
    <w:p w14:paraId="687ED3C9" w14:textId="77777777" w:rsidR="00E2110A" w:rsidRDefault="00E2110A">
      <w:pPr>
        <w:pStyle w:val="BodyText"/>
        <w:spacing w:before="73"/>
      </w:pPr>
    </w:p>
    <w:p w14:paraId="648FC4CC" w14:textId="77777777" w:rsidR="00E2110A" w:rsidRDefault="00A76CA7">
      <w:pPr>
        <w:pStyle w:val="Heading3"/>
        <w:spacing w:before="0"/>
        <w:ind w:left="148"/>
      </w:pPr>
      <w:r>
        <w:t>ARTICLE</w:t>
      </w:r>
      <w:r>
        <w:rPr>
          <w:spacing w:val="-16"/>
        </w:rPr>
        <w:t xml:space="preserve"> </w:t>
      </w:r>
      <w:r>
        <w:t>THIRTEEN:</w:t>
      </w:r>
      <w:r>
        <w:rPr>
          <w:spacing w:val="-14"/>
        </w:rPr>
        <w:t xml:space="preserve"> </w:t>
      </w:r>
      <w:r>
        <w:rPr>
          <w:spacing w:val="-2"/>
        </w:rPr>
        <w:t>INDEMNIFICATION</w:t>
      </w:r>
    </w:p>
    <w:p w14:paraId="7A7DACD5" w14:textId="77777777" w:rsidR="00E2110A" w:rsidRDefault="00E2110A">
      <w:pPr>
        <w:pStyle w:val="BodyText"/>
        <w:spacing w:before="77"/>
        <w:rPr>
          <w:b/>
        </w:rPr>
      </w:pPr>
    </w:p>
    <w:p w14:paraId="425C68B5" w14:textId="77777777" w:rsidR="00E2110A" w:rsidRDefault="00A76CA7">
      <w:pPr>
        <w:pStyle w:val="ListParagraph"/>
        <w:numPr>
          <w:ilvl w:val="0"/>
          <w:numId w:val="13"/>
        </w:numPr>
        <w:tabs>
          <w:tab w:val="left" w:pos="876"/>
        </w:tabs>
        <w:ind w:left="876" w:hanging="356"/>
      </w:pPr>
      <w:r>
        <w:rPr>
          <w:spacing w:val="-2"/>
        </w:rPr>
        <w:t>INDEMNIFICATION</w:t>
      </w:r>
    </w:p>
    <w:p w14:paraId="6E29AEDC" w14:textId="77777777" w:rsidR="00E2110A" w:rsidRDefault="00A76CA7">
      <w:pPr>
        <w:pStyle w:val="ListParagraph"/>
        <w:numPr>
          <w:ilvl w:val="1"/>
          <w:numId w:val="13"/>
        </w:numPr>
        <w:tabs>
          <w:tab w:val="left" w:pos="1595"/>
          <w:tab w:val="left" w:pos="1600"/>
        </w:tabs>
        <w:spacing w:before="38" w:line="276" w:lineRule="auto"/>
        <w:ind w:right="417" w:hanging="360"/>
      </w:pPr>
      <w:r>
        <w:t>KCHC</w:t>
      </w:r>
      <w:r>
        <w:rPr>
          <w:spacing w:val="-6"/>
        </w:rPr>
        <w:t xml:space="preserve"> </w:t>
      </w:r>
      <w:r>
        <w:t>shall</w:t>
      </w:r>
      <w:r>
        <w:rPr>
          <w:spacing w:val="-6"/>
        </w:rPr>
        <w:t xml:space="preserve"> </w:t>
      </w:r>
      <w:r>
        <w:t>have</w:t>
      </w:r>
      <w:r>
        <w:rPr>
          <w:spacing w:val="-7"/>
        </w:rPr>
        <w:t xml:space="preserve"> </w:t>
      </w:r>
      <w:r>
        <w:t>the</w:t>
      </w:r>
      <w:r>
        <w:rPr>
          <w:spacing w:val="-7"/>
        </w:rPr>
        <w:t xml:space="preserve"> </w:t>
      </w:r>
      <w:r>
        <w:t>power</w:t>
      </w:r>
      <w:r>
        <w:rPr>
          <w:spacing w:val="-6"/>
        </w:rPr>
        <w:t xml:space="preserve"> </w:t>
      </w:r>
      <w:r>
        <w:t>to</w:t>
      </w:r>
      <w:r>
        <w:rPr>
          <w:spacing w:val="-5"/>
        </w:rPr>
        <w:t xml:space="preserve"> </w:t>
      </w:r>
      <w:r>
        <w:t>indemnify</w:t>
      </w:r>
      <w:r>
        <w:rPr>
          <w:spacing w:val="-7"/>
        </w:rPr>
        <w:t xml:space="preserve"> </w:t>
      </w:r>
      <w:r>
        <w:t>its</w:t>
      </w:r>
      <w:r>
        <w:rPr>
          <w:spacing w:val="-7"/>
        </w:rPr>
        <w:t xml:space="preserve"> </w:t>
      </w:r>
      <w:r>
        <w:t>agents</w:t>
      </w:r>
      <w:r>
        <w:rPr>
          <w:spacing w:val="-4"/>
        </w:rPr>
        <w:t xml:space="preserve"> </w:t>
      </w:r>
      <w:r>
        <w:t>as</w:t>
      </w:r>
      <w:r>
        <w:rPr>
          <w:spacing w:val="-5"/>
        </w:rPr>
        <w:t xml:space="preserve"> </w:t>
      </w:r>
      <w:r>
        <w:t>defined</w:t>
      </w:r>
      <w:r>
        <w:rPr>
          <w:spacing w:val="-5"/>
        </w:rPr>
        <w:t xml:space="preserve"> </w:t>
      </w:r>
      <w:r>
        <w:t>in</w:t>
      </w:r>
      <w:r>
        <w:rPr>
          <w:spacing w:val="-7"/>
        </w:rPr>
        <w:t xml:space="preserve"> </w:t>
      </w:r>
      <w:r>
        <w:t>Section</w:t>
      </w:r>
      <w:r>
        <w:rPr>
          <w:spacing w:val="-7"/>
        </w:rPr>
        <w:t xml:space="preserve"> </w:t>
      </w:r>
      <w:r>
        <w:t>5238</w:t>
      </w:r>
      <w:r>
        <w:rPr>
          <w:spacing w:val="-4"/>
        </w:rPr>
        <w:t xml:space="preserve"> </w:t>
      </w:r>
      <w:r>
        <w:t>of</w:t>
      </w:r>
      <w:r>
        <w:rPr>
          <w:spacing w:val="-7"/>
        </w:rPr>
        <w:t xml:space="preserve"> </w:t>
      </w:r>
      <w:r>
        <w:t>the</w:t>
      </w:r>
      <w:r>
        <w:rPr>
          <w:spacing w:val="-5"/>
        </w:rPr>
        <w:t xml:space="preserve"> </w:t>
      </w:r>
      <w:r>
        <w:t xml:space="preserve">California Nonprofit Benefit Corporation Law, to the full extent permitted by Section 5238 and applicable </w:t>
      </w:r>
      <w:r>
        <w:rPr>
          <w:spacing w:val="-4"/>
        </w:rPr>
        <w:t>law.</w:t>
      </w:r>
    </w:p>
    <w:p w14:paraId="50261639" w14:textId="77777777" w:rsidR="00E2110A" w:rsidRDefault="00E2110A">
      <w:pPr>
        <w:pStyle w:val="BodyText"/>
        <w:spacing w:before="38"/>
      </w:pPr>
    </w:p>
    <w:p w14:paraId="602F5C8D" w14:textId="77777777" w:rsidR="00E2110A" w:rsidRDefault="00A76CA7">
      <w:pPr>
        <w:pStyle w:val="ListParagraph"/>
        <w:numPr>
          <w:ilvl w:val="0"/>
          <w:numId w:val="13"/>
        </w:numPr>
        <w:tabs>
          <w:tab w:val="left" w:pos="876"/>
        </w:tabs>
        <w:spacing w:before="1"/>
        <w:ind w:left="876" w:hanging="356"/>
      </w:pPr>
      <w:r>
        <w:rPr>
          <w:spacing w:val="-2"/>
        </w:rPr>
        <w:t>INSURANCE</w:t>
      </w:r>
    </w:p>
    <w:p w14:paraId="13FE70E1" w14:textId="77777777" w:rsidR="00E2110A" w:rsidRDefault="00A76CA7">
      <w:pPr>
        <w:pStyle w:val="ListParagraph"/>
        <w:numPr>
          <w:ilvl w:val="1"/>
          <w:numId w:val="13"/>
        </w:numPr>
        <w:tabs>
          <w:tab w:val="left" w:pos="1595"/>
          <w:tab w:val="left" w:pos="1600"/>
        </w:tabs>
        <w:spacing w:before="39" w:line="276" w:lineRule="auto"/>
        <w:ind w:right="293" w:hanging="360"/>
      </w:pPr>
      <w:r>
        <w:t>KCHC shall have the power to purchase and maintain insurance on behalf of any agent of the club</w:t>
      </w:r>
      <w:r>
        <w:rPr>
          <w:spacing w:val="-4"/>
        </w:rPr>
        <w:t xml:space="preserve"> </w:t>
      </w:r>
      <w:r>
        <w:t>against</w:t>
      </w:r>
      <w:r>
        <w:rPr>
          <w:spacing w:val="-6"/>
        </w:rPr>
        <w:t xml:space="preserve"> </w:t>
      </w:r>
      <w:r>
        <w:t>any</w:t>
      </w:r>
      <w:r>
        <w:rPr>
          <w:spacing w:val="-6"/>
        </w:rPr>
        <w:t xml:space="preserve"> </w:t>
      </w:r>
      <w:r>
        <w:t>liability</w:t>
      </w:r>
      <w:r>
        <w:rPr>
          <w:spacing w:val="-3"/>
        </w:rPr>
        <w:t xml:space="preserve"> </w:t>
      </w:r>
      <w:r>
        <w:t>asserted</w:t>
      </w:r>
      <w:r>
        <w:rPr>
          <w:spacing w:val="-6"/>
        </w:rPr>
        <w:t xml:space="preserve"> </w:t>
      </w:r>
      <w:r>
        <w:t>against</w:t>
      </w:r>
      <w:r>
        <w:rPr>
          <w:spacing w:val="-3"/>
        </w:rPr>
        <w:t xml:space="preserve"> </w:t>
      </w:r>
      <w:r>
        <w:t>or</w:t>
      </w:r>
      <w:r>
        <w:rPr>
          <w:spacing w:val="-5"/>
        </w:rPr>
        <w:t xml:space="preserve"> </w:t>
      </w:r>
      <w:r>
        <w:t>incurred</w:t>
      </w:r>
      <w:r>
        <w:rPr>
          <w:spacing w:val="-4"/>
        </w:rPr>
        <w:t xml:space="preserve"> </w:t>
      </w:r>
      <w:r>
        <w:t>by</w:t>
      </w:r>
      <w:r>
        <w:rPr>
          <w:spacing w:val="-8"/>
        </w:rPr>
        <w:t xml:space="preserve"> </w:t>
      </w:r>
      <w:r>
        <w:t>the</w:t>
      </w:r>
      <w:r>
        <w:rPr>
          <w:spacing w:val="-7"/>
        </w:rPr>
        <w:t xml:space="preserve"> </w:t>
      </w:r>
      <w:r>
        <w:t>agent</w:t>
      </w:r>
      <w:r>
        <w:rPr>
          <w:spacing w:val="-5"/>
        </w:rPr>
        <w:t xml:space="preserve"> </w:t>
      </w:r>
      <w:r>
        <w:t>in</w:t>
      </w:r>
      <w:r>
        <w:rPr>
          <w:spacing w:val="-6"/>
        </w:rPr>
        <w:t xml:space="preserve"> </w:t>
      </w:r>
      <w:r>
        <w:t>such</w:t>
      </w:r>
      <w:r>
        <w:rPr>
          <w:spacing w:val="-9"/>
        </w:rPr>
        <w:t xml:space="preserve"> </w:t>
      </w:r>
      <w:r>
        <w:t>capacity</w:t>
      </w:r>
      <w:r>
        <w:rPr>
          <w:spacing w:val="-3"/>
        </w:rPr>
        <w:t xml:space="preserve"> </w:t>
      </w:r>
      <w:r>
        <w:t>arising</w:t>
      </w:r>
      <w:r>
        <w:rPr>
          <w:spacing w:val="-4"/>
        </w:rPr>
        <w:t xml:space="preserve"> </w:t>
      </w:r>
      <w:r>
        <w:t>out</w:t>
      </w:r>
      <w:r>
        <w:rPr>
          <w:spacing w:val="-5"/>
        </w:rPr>
        <w:t xml:space="preserve"> </w:t>
      </w:r>
      <w:r>
        <w:t>of the</w:t>
      </w:r>
      <w:r>
        <w:rPr>
          <w:spacing w:val="-4"/>
        </w:rPr>
        <w:t xml:space="preserve"> </w:t>
      </w:r>
      <w:r>
        <w:t>agent’s</w:t>
      </w:r>
      <w:r>
        <w:rPr>
          <w:spacing w:val="-6"/>
        </w:rPr>
        <w:t xml:space="preserve"> </w:t>
      </w:r>
      <w:r>
        <w:t>status</w:t>
      </w:r>
      <w:r>
        <w:rPr>
          <w:spacing w:val="-6"/>
        </w:rPr>
        <w:t xml:space="preserve"> </w:t>
      </w:r>
      <w:r>
        <w:t>as</w:t>
      </w:r>
      <w:r>
        <w:rPr>
          <w:spacing w:val="-5"/>
        </w:rPr>
        <w:t xml:space="preserve"> </w:t>
      </w:r>
      <w:r>
        <w:t>such,</w:t>
      </w:r>
      <w:r>
        <w:rPr>
          <w:spacing w:val="-3"/>
        </w:rPr>
        <w:t xml:space="preserve"> </w:t>
      </w:r>
      <w:proofErr w:type="gramStart"/>
      <w:r>
        <w:t>whether</w:t>
      </w:r>
      <w:r>
        <w:rPr>
          <w:spacing w:val="-5"/>
        </w:rPr>
        <w:t xml:space="preserve"> </w:t>
      </w:r>
      <w:r>
        <w:t>or</w:t>
      </w:r>
      <w:r>
        <w:rPr>
          <w:spacing w:val="-5"/>
        </w:rPr>
        <w:t xml:space="preserve"> </w:t>
      </w:r>
      <w:r>
        <w:t>not</w:t>
      </w:r>
      <w:proofErr w:type="gramEnd"/>
      <w:r>
        <w:rPr>
          <w:spacing w:val="-5"/>
        </w:rPr>
        <w:t xml:space="preserve"> </w:t>
      </w:r>
      <w:r>
        <w:t>the</w:t>
      </w:r>
      <w:r>
        <w:rPr>
          <w:spacing w:val="-7"/>
        </w:rPr>
        <w:t xml:space="preserve"> </w:t>
      </w:r>
      <w:r>
        <w:t>club</w:t>
      </w:r>
      <w:r>
        <w:rPr>
          <w:spacing w:val="-3"/>
        </w:rPr>
        <w:t xml:space="preserve"> </w:t>
      </w:r>
      <w:r>
        <w:t>would</w:t>
      </w:r>
      <w:r>
        <w:rPr>
          <w:spacing w:val="-4"/>
        </w:rPr>
        <w:t xml:space="preserve"> </w:t>
      </w:r>
      <w:r>
        <w:t>have</w:t>
      </w:r>
      <w:r>
        <w:rPr>
          <w:spacing w:val="-9"/>
        </w:rPr>
        <w:t xml:space="preserve"> </w:t>
      </w:r>
      <w:r>
        <w:t>the</w:t>
      </w:r>
      <w:r>
        <w:rPr>
          <w:spacing w:val="-4"/>
        </w:rPr>
        <w:t xml:space="preserve"> </w:t>
      </w:r>
      <w:r>
        <w:t>power</w:t>
      </w:r>
      <w:r>
        <w:rPr>
          <w:spacing w:val="-5"/>
        </w:rPr>
        <w:t xml:space="preserve"> </w:t>
      </w:r>
      <w:r>
        <w:t>to</w:t>
      </w:r>
      <w:r>
        <w:rPr>
          <w:spacing w:val="-4"/>
        </w:rPr>
        <w:t xml:space="preserve"> </w:t>
      </w:r>
      <w:r>
        <w:t>indemnify</w:t>
      </w:r>
      <w:r>
        <w:rPr>
          <w:spacing w:val="-8"/>
        </w:rPr>
        <w:t xml:space="preserve"> </w:t>
      </w:r>
      <w:r>
        <w:t>the</w:t>
      </w:r>
      <w:r>
        <w:rPr>
          <w:spacing w:val="-7"/>
        </w:rPr>
        <w:t xml:space="preserve"> </w:t>
      </w:r>
      <w:r>
        <w:t>agent against such liability under the provisions of this article.</w:t>
      </w:r>
    </w:p>
    <w:p w14:paraId="233D318B" w14:textId="77777777" w:rsidR="00E2110A" w:rsidRDefault="00E2110A">
      <w:pPr>
        <w:pStyle w:val="BodyText"/>
      </w:pPr>
    </w:p>
    <w:p w14:paraId="7DA2781C" w14:textId="77777777" w:rsidR="00E2110A" w:rsidRDefault="00E2110A">
      <w:pPr>
        <w:pStyle w:val="BodyText"/>
        <w:spacing w:before="76"/>
      </w:pPr>
    </w:p>
    <w:p w14:paraId="5CE6C979" w14:textId="77777777" w:rsidR="00E2110A" w:rsidRDefault="00A76CA7">
      <w:pPr>
        <w:pStyle w:val="Heading3"/>
        <w:spacing w:before="0"/>
        <w:ind w:left="143"/>
      </w:pPr>
      <w:r>
        <w:t>ARTICLE</w:t>
      </w:r>
      <w:r>
        <w:rPr>
          <w:spacing w:val="-15"/>
        </w:rPr>
        <w:t xml:space="preserve"> </w:t>
      </w:r>
      <w:r>
        <w:t>FOURTEEN:</w:t>
      </w:r>
      <w:r>
        <w:rPr>
          <w:spacing w:val="-16"/>
        </w:rPr>
        <w:t xml:space="preserve"> </w:t>
      </w:r>
      <w:r>
        <w:t>POLITICAL</w:t>
      </w:r>
      <w:r>
        <w:rPr>
          <w:spacing w:val="-13"/>
        </w:rPr>
        <w:t xml:space="preserve"> </w:t>
      </w:r>
      <w:r>
        <w:rPr>
          <w:spacing w:val="-2"/>
        </w:rPr>
        <w:t>INFLUENCE</w:t>
      </w:r>
    </w:p>
    <w:p w14:paraId="1CCC182D" w14:textId="77777777" w:rsidR="00E2110A" w:rsidRDefault="00E2110A">
      <w:pPr>
        <w:pStyle w:val="BodyText"/>
        <w:spacing w:before="75"/>
        <w:rPr>
          <w:b/>
        </w:rPr>
      </w:pPr>
    </w:p>
    <w:p w14:paraId="5CC83B6E" w14:textId="77777777" w:rsidR="00E2110A" w:rsidRDefault="00A76CA7">
      <w:pPr>
        <w:pStyle w:val="BodyText"/>
        <w:spacing w:line="276" w:lineRule="auto"/>
        <w:ind w:left="160" w:right="145"/>
      </w:pPr>
      <w:r>
        <w:t>No substantial part of the activities of KCHC shall be involved in propaganda or attempting to influence legislation.</w:t>
      </w:r>
      <w:r>
        <w:rPr>
          <w:spacing w:val="-3"/>
        </w:rPr>
        <w:t xml:space="preserve"> </w:t>
      </w:r>
      <w:r>
        <w:t>KCHC</w:t>
      </w:r>
      <w:r>
        <w:rPr>
          <w:spacing w:val="-6"/>
        </w:rPr>
        <w:t xml:space="preserve"> </w:t>
      </w:r>
      <w:r>
        <w:t>shall</w:t>
      </w:r>
      <w:r>
        <w:rPr>
          <w:spacing w:val="-6"/>
        </w:rPr>
        <w:t xml:space="preserve"> </w:t>
      </w:r>
      <w:r>
        <w:t>not</w:t>
      </w:r>
      <w:r>
        <w:rPr>
          <w:spacing w:val="-4"/>
        </w:rPr>
        <w:t xml:space="preserve"> </w:t>
      </w:r>
      <w:r>
        <w:t>participate</w:t>
      </w:r>
      <w:r>
        <w:rPr>
          <w:spacing w:val="-6"/>
        </w:rPr>
        <w:t xml:space="preserve"> </w:t>
      </w:r>
      <w:r>
        <w:t>in</w:t>
      </w:r>
      <w:r>
        <w:rPr>
          <w:spacing w:val="-7"/>
        </w:rPr>
        <w:t xml:space="preserve"> </w:t>
      </w:r>
      <w:r>
        <w:t>or</w:t>
      </w:r>
      <w:r>
        <w:rPr>
          <w:spacing w:val="-6"/>
        </w:rPr>
        <w:t xml:space="preserve"> </w:t>
      </w:r>
      <w:r>
        <w:t>intervene</w:t>
      </w:r>
      <w:r>
        <w:rPr>
          <w:spacing w:val="-5"/>
        </w:rPr>
        <w:t xml:space="preserve"> </w:t>
      </w:r>
      <w:r>
        <w:t>in</w:t>
      </w:r>
      <w:r>
        <w:rPr>
          <w:spacing w:val="-7"/>
        </w:rPr>
        <w:t xml:space="preserve"> </w:t>
      </w:r>
      <w:r>
        <w:t>(including</w:t>
      </w:r>
      <w:r>
        <w:rPr>
          <w:spacing w:val="-5"/>
        </w:rPr>
        <w:t xml:space="preserve"> </w:t>
      </w:r>
      <w:r>
        <w:t>the</w:t>
      </w:r>
      <w:r>
        <w:rPr>
          <w:spacing w:val="-8"/>
        </w:rPr>
        <w:t xml:space="preserve"> </w:t>
      </w:r>
      <w:r>
        <w:t>publishing</w:t>
      </w:r>
      <w:r>
        <w:rPr>
          <w:spacing w:val="-5"/>
        </w:rPr>
        <w:t xml:space="preserve"> </w:t>
      </w:r>
      <w:r>
        <w:t>or</w:t>
      </w:r>
      <w:r>
        <w:rPr>
          <w:spacing w:val="-6"/>
        </w:rPr>
        <w:t xml:space="preserve"> </w:t>
      </w:r>
      <w:r>
        <w:t>distribution</w:t>
      </w:r>
      <w:r>
        <w:rPr>
          <w:spacing w:val="-4"/>
        </w:rPr>
        <w:t xml:space="preserve"> </w:t>
      </w:r>
      <w:r>
        <w:t>of</w:t>
      </w:r>
      <w:r>
        <w:rPr>
          <w:spacing w:val="-4"/>
        </w:rPr>
        <w:t xml:space="preserve"> </w:t>
      </w:r>
      <w:r>
        <w:t>statements) any political campaign on behalf of any candidate for public office.</w:t>
      </w:r>
    </w:p>
    <w:p w14:paraId="089CD6F0" w14:textId="77777777" w:rsidR="00E2110A" w:rsidRDefault="00E2110A">
      <w:pPr>
        <w:pStyle w:val="BodyText"/>
        <w:spacing w:before="38"/>
      </w:pPr>
    </w:p>
    <w:p w14:paraId="03EE5EDA" w14:textId="77777777" w:rsidR="00E2110A" w:rsidRDefault="00A76CA7">
      <w:pPr>
        <w:pStyle w:val="Heading3"/>
        <w:spacing w:before="0"/>
      </w:pPr>
      <w:r>
        <w:t>ARTICLE</w:t>
      </w:r>
      <w:r>
        <w:rPr>
          <w:spacing w:val="-15"/>
        </w:rPr>
        <w:t xml:space="preserve"> </w:t>
      </w:r>
      <w:r>
        <w:t>FIFTEEN:</w:t>
      </w:r>
      <w:r>
        <w:rPr>
          <w:spacing w:val="-13"/>
        </w:rPr>
        <w:t xml:space="preserve"> </w:t>
      </w:r>
      <w:r>
        <w:rPr>
          <w:spacing w:val="-2"/>
        </w:rPr>
        <w:t>DISSOLUTION</w:t>
      </w:r>
    </w:p>
    <w:p w14:paraId="6AB9845E" w14:textId="77777777" w:rsidR="00E2110A" w:rsidRDefault="00E2110A">
      <w:pPr>
        <w:pStyle w:val="BodyText"/>
        <w:spacing w:before="77"/>
        <w:rPr>
          <w:b/>
        </w:rPr>
      </w:pPr>
    </w:p>
    <w:p w14:paraId="6A180CAC" w14:textId="77777777" w:rsidR="00E2110A" w:rsidRDefault="00A76CA7">
      <w:pPr>
        <w:pStyle w:val="BodyText"/>
        <w:spacing w:line="276" w:lineRule="auto"/>
        <w:ind w:left="160" w:right="276"/>
      </w:pPr>
      <w:r>
        <w:t xml:space="preserve">The assets of KCHC are </w:t>
      </w:r>
      <w:r>
        <w:t>irrevocably and permanently dedicated to fostering amateur ice hockey activities. Upon</w:t>
      </w:r>
      <w:r>
        <w:rPr>
          <w:spacing w:val="-3"/>
        </w:rPr>
        <w:t xml:space="preserve"> </w:t>
      </w:r>
      <w:r>
        <w:t>the</w:t>
      </w:r>
      <w:r>
        <w:rPr>
          <w:spacing w:val="-3"/>
        </w:rPr>
        <w:t xml:space="preserve"> </w:t>
      </w:r>
      <w:r>
        <w:t>dissolution</w:t>
      </w:r>
      <w:r>
        <w:rPr>
          <w:spacing w:val="-3"/>
        </w:rPr>
        <w:t xml:space="preserve"> </w:t>
      </w:r>
      <w:r>
        <w:t>of</w:t>
      </w:r>
      <w:r>
        <w:rPr>
          <w:spacing w:val="-3"/>
        </w:rPr>
        <w:t xml:space="preserve"> </w:t>
      </w:r>
      <w:r>
        <w:t>KCHC,</w:t>
      </w:r>
      <w:r>
        <w:rPr>
          <w:spacing w:val="-1"/>
        </w:rPr>
        <w:t xml:space="preserve"> </w:t>
      </w:r>
      <w:r>
        <w:t>its</w:t>
      </w:r>
      <w:r>
        <w:rPr>
          <w:spacing w:val="-2"/>
        </w:rPr>
        <w:t xml:space="preserve"> </w:t>
      </w:r>
      <w:r>
        <w:t>assets</w:t>
      </w:r>
      <w:r>
        <w:rPr>
          <w:spacing w:val="-3"/>
        </w:rPr>
        <w:t xml:space="preserve"> </w:t>
      </w:r>
      <w:r>
        <w:t>shall</w:t>
      </w:r>
      <w:r>
        <w:rPr>
          <w:spacing w:val="-3"/>
        </w:rPr>
        <w:t xml:space="preserve"> </w:t>
      </w:r>
      <w:r>
        <w:t>be</w:t>
      </w:r>
      <w:r>
        <w:rPr>
          <w:spacing w:val="-4"/>
        </w:rPr>
        <w:t xml:space="preserve"> </w:t>
      </w:r>
      <w:r>
        <w:t>distributed</w:t>
      </w:r>
      <w:r>
        <w:rPr>
          <w:spacing w:val="-4"/>
        </w:rPr>
        <w:t xml:space="preserve"> </w:t>
      </w:r>
      <w:r>
        <w:t>for</w:t>
      </w:r>
      <w:r>
        <w:rPr>
          <w:spacing w:val="-2"/>
        </w:rPr>
        <w:t xml:space="preserve"> </w:t>
      </w:r>
      <w:r>
        <w:t>one</w:t>
      </w:r>
      <w:r>
        <w:rPr>
          <w:spacing w:val="-4"/>
        </w:rPr>
        <w:t xml:space="preserve"> </w:t>
      </w:r>
      <w:r>
        <w:t>or</w:t>
      </w:r>
      <w:r>
        <w:rPr>
          <w:spacing w:val="-3"/>
        </w:rPr>
        <w:t xml:space="preserve"> </w:t>
      </w:r>
      <w:r>
        <w:t>more</w:t>
      </w:r>
      <w:r>
        <w:rPr>
          <w:spacing w:val="-3"/>
        </w:rPr>
        <w:t xml:space="preserve"> </w:t>
      </w:r>
      <w:r>
        <w:t>of</w:t>
      </w:r>
      <w:r>
        <w:rPr>
          <w:spacing w:val="-3"/>
        </w:rPr>
        <w:t xml:space="preserve"> </w:t>
      </w:r>
      <w:r>
        <w:t>the</w:t>
      </w:r>
      <w:r>
        <w:rPr>
          <w:spacing w:val="-3"/>
        </w:rPr>
        <w:t xml:space="preserve"> </w:t>
      </w:r>
      <w:r>
        <w:t>exempt</w:t>
      </w:r>
      <w:r>
        <w:rPr>
          <w:spacing w:val="-1"/>
        </w:rPr>
        <w:t xml:space="preserve"> </w:t>
      </w:r>
      <w:proofErr w:type="gramStart"/>
      <w:r>
        <w:t>purpose</w:t>
      </w:r>
      <w:proofErr w:type="gramEnd"/>
      <w:r>
        <w:t>(s)</w:t>
      </w:r>
      <w:r>
        <w:rPr>
          <w:spacing w:val="-3"/>
        </w:rPr>
        <w:t xml:space="preserve"> </w:t>
      </w:r>
      <w:r>
        <w:t xml:space="preserve">within the meaning of Section 501(c)(3) of the Internal Revenue Code of 1986, as amended, or the corresponding section of any future federal tax </w:t>
      </w:r>
      <w:proofErr w:type="gramStart"/>
      <w:r>
        <w:t>code, or</w:t>
      </w:r>
      <w:proofErr w:type="gramEnd"/>
      <w:r>
        <w:t xml:space="preserve"> shall be distributed to the federal government or a state or local government, for a public purpose. Any such assets not so Kern County Hockey Club disposed of shall be disp</w:t>
      </w:r>
      <w:r>
        <w:t>osed of by a court of competent jurisdiction of the county in which the principal office of KCHC is then located,</w:t>
      </w:r>
      <w:r>
        <w:rPr>
          <w:spacing w:val="-4"/>
        </w:rPr>
        <w:t xml:space="preserve"> </w:t>
      </w:r>
      <w:r>
        <w:t>exclusively</w:t>
      </w:r>
      <w:r>
        <w:rPr>
          <w:spacing w:val="-9"/>
        </w:rPr>
        <w:t xml:space="preserve"> </w:t>
      </w:r>
      <w:r>
        <w:t>for</w:t>
      </w:r>
      <w:r>
        <w:rPr>
          <w:spacing w:val="-5"/>
        </w:rPr>
        <w:t xml:space="preserve"> </w:t>
      </w:r>
      <w:r>
        <w:t>such</w:t>
      </w:r>
      <w:r>
        <w:rPr>
          <w:spacing w:val="-7"/>
        </w:rPr>
        <w:t xml:space="preserve"> </w:t>
      </w:r>
      <w:r>
        <w:t>purposes</w:t>
      </w:r>
      <w:r>
        <w:rPr>
          <w:spacing w:val="-6"/>
        </w:rPr>
        <w:t xml:space="preserve"> </w:t>
      </w:r>
      <w:r>
        <w:t>or</w:t>
      </w:r>
      <w:r>
        <w:rPr>
          <w:spacing w:val="-8"/>
        </w:rPr>
        <w:t xml:space="preserve"> </w:t>
      </w:r>
      <w:r>
        <w:t>to</w:t>
      </w:r>
      <w:r>
        <w:rPr>
          <w:spacing w:val="-6"/>
        </w:rPr>
        <w:t xml:space="preserve"> </w:t>
      </w:r>
      <w:r>
        <w:t>such</w:t>
      </w:r>
      <w:r>
        <w:rPr>
          <w:spacing w:val="-9"/>
        </w:rPr>
        <w:t xml:space="preserve"> </w:t>
      </w:r>
      <w:r>
        <w:t>organization</w:t>
      </w:r>
      <w:r>
        <w:rPr>
          <w:spacing w:val="-6"/>
        </w:rPr>
        <w:t xml:space="preserve"> </w:t>
      </w:r>
      <w:r>
        <w:t>or</w:t>
      </w:r>
      <w:r>
        <w:rPr>
          <w:spacing w:val="-5"/>
        </w:rPr>
        <w:t xml:space="preserve"> </w:t>
      </w:r>
      <w:r>
        <w:t>organizations</w:t>
      </w:r>
      <w:r>
        <w:rPr>
          <w:spacing w:val="-6"/>
        </w:rPr>
        <w:t xml:space="preserve"> </w:t>
      </w:r>
      <w:r>
        <w:t>as</w:t>
      </w:r>
      <w:r>
        <w:rPr>
          <w:spacing w:val="-6"/>
        </w:rPr>
        <w:t xml:space="preserve"> </w:t>
      </w:r>
      <w:r>
        <w:t>such</w:t>
      </w:r>
      <w:r>
        <w:rPr>
          <w:spacing w:val="-7"/>
        </w:rPr>
        <w:t xml:space="preserve"> </w:t>
      </w:r>
      <w:r>
        <w:t>court</w:t>
      </w:r>
      <w:r>
        <w:rPr>
          <w:spacing w:val="-7"/>
        </w:rPr>
        <w:t xml:space="preserve"> </w:t>
      </w:r>
      <w:r>
        <w:t>shall</w:t>
      </w:r>
      <w:r>
        <w:rPr>
          <w:spacing w:val="-7"/>
        </w:rPr>
        <w:t xml:space="preserve"> </w:t>
      </w:r>
      <w:r>
        <w:t xml:space="preserve">determine, that are organized and operated </w:t>
      </w:r>
      <w:r>
        <w:t>exclusively for such purposes.</w:t>
      </w:r>
    </w:p>
    <w:p w14:paraId="37AB0C5C" w14:textId="77777777" w:rsidR="00E2110A" w:rsidRDefault="00E2110A">
      <w:pPr>
        <w:pStyle w:val="BodyText"/>
        <w:spacing w:before="36"/>
      </w:pPr>
    </w:p>
    <w:p w14:paraId="3805F226" w14:textId="77777777" w:rsidR="00E2110A" w:rsidRDefault="00A76CA7">
      <w:pPr>
        <w:pStyle w:val="Heading3"/>
        <w:spacing w:before="0"/>
        <w:ind w:left="144"/>
      </w:pPr>
      <w:r>
        <w:t>ARTICLE</w:t>
      </w:r>
      <w:r>
        <w:rPr>
          <w:spacing w:val="-11"/>
        </w:rPr>
        <w:t xml:space="preserve"> </w:t>
      </w:r>
      <w:r>
        <w:t>SIXTEEN:</w:t>
      </w:r>
      <w:r>
        <w:rPr>
          <w:spacing w:val="42"/>
        </w:rPr>
        <w:t xml:space="preserve"> </w:t>
      </w:r>
      <w:r>
        <w:rPr>
          <w:spacing w:val="-2"/>
        </w:rPr>
        <w:t>AMENDMENTS</w:t>
      </w:r>
    </w:p>
    <w:p w14:paraId="572775A5" w14:textId="77777777" w:rsidR="00E2110A" w:rsidRDefault="00E2110A">
      <w:pPr>
        <w:pStyle w:val="BodyText"/>
        <w:spacing w:before="78"/>
        <w:rPr>
          <w:b/>
        </w:rPr>
      </w:pPr>
    </w:p>
    <w:p w14:paraId="1FD90C9E" w14:textId="77777777" w:rsidR="00E2110A" w:rsidRDefault="00A76CA7">
      <w:pPr>
        <w:pStyle w:val="BodyText"/>
        <w:spacing w:line="276" w:lineRule="auto"/>
        <w:ind w:left="160" w:right="145"/>
      </w:pPr>
      <w:r>
        <w:t>The</w:t>
      </w:r>
      <w:r>
        <w:rPr>
          <w:spacing w:val="-4"/>
        </w:rPr>
        <w:t xml:space="preserve"> </w:t>
      </w:r>
      <w:r>
        <w:t>bylaws</w:t>
      </w:r>
      <w:r>
        <w:rPr>
          <w:spacing w:val="-3"/>
        </w:rPr>
        <w:t xml:space="preserve"> </w:t>
      </w:r>
      <w:r>
        <w:t>of</w:t>
      </w:r>
      <w:r>
        <w:rPr>
          <w:spacing w:val="-5"/>
        </w:rPr>
        <w:t xml:space="preserve"> </w:t>
      </w:r>
      <w:r>
        <w:t>KCHC</w:t>
      </w:r>
      <w:r>
        <w:rPr>
          <w:spacing w:val="-5"/>
        </w:rPr>
        <w:t xml:space="preserve"> </w:t>
      </w:r>
      <w:r>
        <w:t>may</w:t>
      </w:r>
      <w:r>
        <w:rPr>
          <w:spacing w:val="-3"/>
        </w:rPr>
        <w:t xml:space="preserve"> </w:t>
      </w:r>
      <w:r>
        <w:t>be</w:t>
      </w:r>
      <w:r>
        <w:rPr>
          <w:spacing w:val="-6"/>
        </w:rPr>
        <w:t xml:space="preserve"> </w:t>
      </w:r>
      <w:r>
        <w:t>amended,</w:t>
      </w:r>
      <w:r>
        <w:rPr>
          <w:spacing w:val="-4"/>
        </w:rPr>
        <w:t xml:space="preserve"> </w:t>
      </w:r>
      <w:r>
        <w:t>repealed,</w:t>
      </w:r>
      <w:r>
        <w:rPr>
          <w:spacing w:val="-5"/>
        </w:rPr>
        <w:t xml:space="preserve"> </w:t>
      </w:r>
      <w:r>
        <w:t>or</w:t>
      </w:r>
      <w:r>
        <w:rPr>
          <w:spacing w:val="-5"/>
        </w:rPr>
        <w:t xml:space="preserve"> </w:t>
      </w:r>
      <w:r>
        <w:t>added</w:t>
      </w:r>
      <w:r>
        <w:rPr>
          <w:spacing w:val="-6"/>
        </w:rPr>
        <w:t xml:space="preserve"> </w:t>
      </w:r>
      <w:r>
        <w:t>to</w:t>
      </w:r>
      <w:r>
        <w:rPr>
          <w:spacing w:val="-6"/>
        </w:rPr>
        <w:t xml:space="preserve"> </w:t>
      </w:r>
      <w:r>
        <w:t>by</w:t>
      </w:r>
      <w:r>
        <w:rPr>
          <w:spacing w:val="-8"/>
        </w:rPr>
        <w:t xml:space="preserve"> </w:t>
      </w:r>
      <w:r>
        <w:t>the</w:t>
      </w:r>
      <w:r>
        <w:rPr>
          <w:spacing w:val="-7"/>
        </w:rPr>
        <w:t xml:space="preserve"> </w:t>
      </w:r>
      <w:r>
        <w:t>approval</w:t>
      </w:r>
      <w:r>
        <w:rPr>
          <w:spacing w:val="-5"/>
        </w:rPr>
        <w:t xml:space="preserve"> </w:t>
      </w:r>
      <w:r>
        <w:t>of</w:t>
      </w:r>
      <w:r>
        <w:rPr>
          <w:spacing w:val="-5"/>
        </w:rPr>
        <w:t xml:space="preserve"> </w:t>
      </w:r>
      <w:proofErr w:type="gramStart"/>
      <w:r>
        <w:t>the</w:t>
      </w:r>
      <w:r>
        <w:rPr>
          <w:spacing w:val="-9"/>
        </w:rPr>
        <w:t xml:space="preserve"> </w:t>
      </w:r>
      <w:r>
        <w:t>majority</w:t>
      </w:r>
      <w:r>
        <w:rPr>
          <w:spacing w:val="-4"/>
        </w:rPr>
        <w:t xml:space="preserve"> </w:t>
      </w:r>
      <w:r>
        <w:t>of</w:t>
      </w:r>
      <w:proofErr w:type="gramEnd"/>
      <w:r>
        <w:rPr>
          <w:spacing w:val="-5"/>
        </w:rPr>
        <w:t xml:space="preserve"> </w:t>
      </w:r>
      <w:r>
        <w:t>the</w:t>
      </w:r>
      <w:r>
        <w:rPr>
          <w:spacing w:val="-9"/>
        </w:rPr>
        <w:t xml:space="preserve"> </w:t>
      </w:r>
      <w:r>
        <w:t>board members then in office.</w:t>
      </w:r>
    </w:p>
    <w:p w14:paraId="64C5BC6C" w14:textId="77777777" w:rsidR="00E2110A" w:rsidRDefault="00E2110A">
      <w:pPr>
        <w:spacing w:line="276" w:lineRule="auto"/>
        <w:sectPr w:rsidR="00E2110A">
          <w:pgSz w:w="12240" w:h="15840"/>
          <w:pgMar w:top="940" w:right="500" w:bottom="1000" w:left="560" w:header="0" w:footer="801" w:gutter="0"/>
          <w:cols w:space="720"/>
        </w:sectPr>
      </w:pPr>
    </w:p>
    <w:p w14:paraId="10DA6FD3" w14:textId="77777777" w:rsidR="00E2110A" w:rsidRDefault="00E2110A">
      <w:pPr>
        <w:pStyle w:val="BodyText"/>
        <w:rPr>
          <w:sz w:val="24"/>
        </w:rPr>
      </w:pPr>
    </w:p>
    <w:p w14:paraId="2700BD68" w14:textId="77777777" w:rsidR="00E2110A" w:rsidRDefault="00E2110A">
      <w:pPr>
        <w:pStyle w:val="BodyText"/>
        <w:rPr>
          <w:sz w:val="24"/>
        </w:rPr>
      </w:pPr>
    </w:p>
    <w:p w14:paraId="626F0AC2" w14:textId="77777777" w:rsidR="00E2110A" w:rsidRDefault="00E2110A">
      <w:pPr>
        <w:pStyle w:val="BodyText"/>
        <w:rPr>
          <w:sz w:val="24"/>
        </w:rPr>
      </w:pPr>
    </w:p>
    <w:p w14:paraId="58FC955C" w14:textId="77777777" w:rsidR="00E2110A" w:rsidRDefault="00E2110A">
      <w:pPr>
        <w:pStyle w:val="BodyText"/>
        <w:rPr>
          <w:sz w:val="24"/>
        </w:rPr>
      </w:pPr>
    </w:p>
    <w:p w14:paraId="6CFABEF0" w14:textId="77777777" w:rsidR="00E2110A" w:rsidRDefault="00E2110A">
      <w:pPr>
        <w:pStyle w:val="BodyText"/>
        <w:spacing w:before="21"/>
        <w:rPr>
          <w:sz w:val="24"/>
        </w:rPr>
      </w:pPr>
    </w:p>
    <w:p w14:paraId="6A7BF931" w14:textId="77777777" w:rsidR="00E2110A" w:rsidRDefault="00A76CA7">
      <w:pPr>
        <w:pStyle w:val="Heading2"/>
      </w:pPr>
      <w:r>
        <w:rPr>
          <w:color w:val="1F1F23"/>
          <w:spacing w:val="-2"/>
        </w:rPr>
        <w:t>REQUIREMENTS:</w:t>
      </w:r>
    </w:p>
    <w:p w14:paraId="3113BE52" w14:textId="77777777" w:rsidR="00E2110A" w:rsidRDefault="00A76CA7">
      <w:pPr>
        <w:spacing w:before="194"/>
        <w:rPr>
          <w:b/>
          <w:sz w:val="28"/>
        </w:rPr>
      </w:pPr>
      <w:r>
        <w:br w:type="column"/>
      </w:r>
    </w:p>
    <w:p w14:paraId="5D790A62" w14:textId="77777777" w:rsidR="00E2110A" w:rsidRDefault="00A76CA7">
      <w:pPr>
        <w:pStyle w:val="Heading1"/>
        <w:jc w:val="center"/>
      </w:pPr>
      <w:r>
        <w:t>Kern</w:t>
      </w:r>
      <w:r>
        <w:rPr>
          <w:spacing w:val="-10"/>
        </w:rPr>
        <w:t xml:space="preserve"> </w:t>
      </w:r>
      <w:r>
        <w:t>County</w:t>
      </w:r>
      <w:r>
        <w:rPr>
          <w:spacing w:val="-10"/>
        </w:rPr>
        <w:t xml:space="preserve"> </w:t>
      </w:r>
      <w:r>
        <w:t>Hockey</w:t>
      </w:r>
      <w:r>
        <w:rPr>
          <w:spacing w:val="-7"/>
        </w:rPr>
        <w:t xml:space="preserve"> </w:t>
      </w:r>
      <w:r>
        <w:t>Club</w:t>
      </w:r>
      <w:r>
        <w:rPr>
          <w:spacing w:val="-8"/>
        </w:rPr>
        <w:t xml:space="preserve"> </w:t>
      </w:r>
      <w:r>
        <w:t>-</w:t>
      </w:r>
      <w:r>
        <w:rPr>
          <w:spacing w:val="-8"/>
        </w:rPr>
        <w:t xml:space="preserve"> </w:t>
      </w:r>
      <w:r>
        <w:t>JR</w:t>
      </w:r>
      <w:r>
        <w:rPr>
          <w:spacing w:val="-6"/>
        </w:rPr>
        <w:t xml:space="preserve"> </w:t>
      </w:r>
      <w:r>
        <w:rPr>
          <w:spacing w:val="-2"/>
        </w:rPr>
        <w:t>Condors</w:t>
      </w:r>
    </w:p>
    <w:p w14:paraId="07902D18" w14:textId="77777777" w:rsidR="00E2110A" w:rsidRDefault="00A76CA7">
      <w:pPr>
        <w:spacing w:before="51"/>
        <w:ind w:left="120"/>
        <w:jc w:val="center"/>
        <w:rPr>
          <w:b/>
        </w:rPr>
      </w:pPr>
      <w:r>
        <w:rPr>
          <w:b/>
        </w:rPr>
        <w:t>TEAM</w:t>
      </w:r>
      <w:r>
        <w:rPr>
          <w:b/>
          <w:spacing w:val="-17"/>
        </w:rPr>
        <w:t xml:space="preserve"> </w:t>
      </w:r>
      <w:r>
        <w:rPr>
          <w:b/>
        </w:rPr>
        <w:t>MANAGER</w:t>
      </w:r>
      <w:r>
        <w:rPr>
          <w:b/>
          <w:spacing w:val="-11"/>
        </w:rPr>
        <w:t xml:space="preserve"> </w:t>
      </w:r>
      <w:r>
        <w:rPr>
          <w:b/>
        </w:rPr>
        <w:t>REQUIREMENTS</w:t>
      </w:r>
      <w:r>
        <w:rPr>
          <w:b/>
          <w:spacing w:val="-11"/>
        </w:rPr>
        <w:t xml:space="preserve"> </w:t>
      </w:r>
      <w:r>
        <w:rPr>
          <w:b/>
        </w:rPr>
        <w:t>&amp;</w:t>
      </w:r>
      <w:r>
        <w:rPr>
          <w:b/>
          <w:spacing w:val="-12"/>
        </w:rPr>
        <w:t xml:space="preserve"> </w:t>
      </w:r>
      <w:r>
        <w:rPr>
          <w:b/>
          <w:spacing w:val="-2"/>
        </w:rPr>
        <w:t>RESPONSIBILITIES</w:t>
      </w:r>
    </w:p>
    <w:p w14:paraId="411E9CE1" w14:textId="77777777" w:rsidR="00E2110A" w:rsidRDefault="00A76CA7">
      <w:pPr>
        <w:pStyle w:val="Heading1"/>
        <w:spacing w:before="79"/>
        <w:ind w:left="160"/>
      </w:pPr>
      <w:r>
        <w:rPr>
          <w:b w:val="0"/>
        </w:rPr>
        <w:br w:type="column"/>
      </w:r>
      <w:r>
        <w:rPr>
          <w:color w:val="FF0000"/>
          <w:spacing w:val="-5"/>
        </w:rPr>
        <w:t xml:space="preserve">ATTACHMENT </w:t>
      </w:r>
      <w:r>
        <w:rPr>
          <w:color w:val="FF0000"/>
          <w:spacing w:val="-10"/>
        </w:rPr>
        <w:t>A</w:t>
      </w:r>
    </w:p>
    <w:p w14:paraId="4E752F31" w14:textId="77777777" w:rsidR="00E2110A" w:rsidRDefault="00E2110A">
      <w:pPr>
        <w:sectPr w:rsidR="00E2110A">
          <w:pgSz w:w="12240" w:h="15840"/>
          <w:pgMar w:top="940" w:right="500" w:bottom="1000" w:left="560" w:header="0" w:footer="801" w:gutter="0"/>
          <w:cols w:num="3" w:space="720" w:equalWidth="0">
            <w:col w:w="2191" w:space="248"/>
            <w:col w:w="6126" w:space="55"/>
            <w:col w:w="2560"/>
          </w:cols>
        </w:sectPr>
      </w:pPr>
    </w:p>
    <w:p w14:paraId="00A04146" w14:textId="77777777" w:rsidR="00E2110A" w:rsidRDefault="00E2110A">
      <w:pPr>
        <w:pStyle w:val="BodyText"/>
        <w:rPr>
          <w:b/>
          <w:sz w:val="24"/>
        </w:rPr>
      </w:pPr>
    </w:p>
    <w:p w14:paraId="1EF4BF12" w14:textId="77777777" w:rsidR="00E2110A" w:rsidRDefault="00E2110A">
      <w:pPr>
        <w:pStyle w:val="BodyText"/>
        <w:spacing w:before="96"/>
        <w:rPr>
          <w:b/>
          <w:sz w:val="24"/>
        </w:rPr>
      </w:pPr>
    </w:p>
    <w:p w14:paraId="2E52E890" w14:textId="77777777" w:rsidR="00E2110A" w:rsidRDefault="00A76CA7">
      <w:pPr>
        <w:pStyle w:val="ListParagraph"/>
        <w:numPr>
          <w:ilvl w:val="0"/>
          <w:numId w:val="12"/>
        </w:numPr>
        <w:tabs>
          <w:tab w:val="left" w:pos="876"/>
        </w:tabs>
        <w:ind w:left="876" w:hanging="356"/>
        <w:rPr>
          <w:b/>
          <w:sz w:val="24"/>
        </w:rPr>
      </w:pPr>
      <w:proofErr w:type="gramStart"/>
      <w:r>
        <w:rPr>
          <w:color w:val="1F1F23"/>
          <w:sz w:val="24"/>
        </w:rPr>
        <w:t>Need</w:t>
      </w:r>
      <w:proofErr w:type="gramEnd"/>
      <w:r>
        <w:rPr>
          <w:color w:val="1F1F23"/>
          <w:spacing w:val="-7"/>
          <w:sz w:val="24"/>
        </w:rPr>
        <w:t xml:space="preserve"> </w:t>
      </w:r>
      <w:r>
        <w:rPr>
          <w:color w:val="1F1F23"/>
          <w:sz w:val="24"/>
        </w:rPr>
        <w:t>to</w:t>
      </w:r>
      <w:r>
        <w:rPr>
          <w:color w:val="1F1F23"/>
          <w:spacing w:val="-6"/>
          <w:sz w:val="24"/>
        </w:rPr>
        <w:t xml:space="preserve"> </w:t>
      </w:r>
      <w:r>
        <w:rPr>
          <w:color w:val="1F1F23"/>
          <w:sz w:val="24"/>
        </w:rPr>
        <w:t>register</w:t>
      </w:r>
      <w:r>
        <w:rPr>
          <w:color w:val="1F1F23"/>
          <w:spacing w:val="-8"/>
          <w:sz w:val="24"/>
        </w:rPr>
        <w:t xml:space="preserve"> </w:t>
      </w:r>
      <w:r>
        <w:rPr>
          <w:color w:val="1F1F23"/>
          <w:sz w:val="24"/>
        </w:rPr>
        <w:t>for</w:t>
      </w:r>
      <w:r>
        <w:rPr>
          <w:color w:val="1F1F23"/>
          <w:spacing w:val="-8"/>
          <w:sz w:val="24"/>
        </w:rPr>
        <w:t xml:space="preserve"> </w:t>
      </w:r>
      <w:r>
        <w:rPr>
          <w:color w:val="1F1F23"/>
          <w:sz w:val="24"/>
        </w:rPr>
        <w:t>USA</w:t>
      </w:r>
      <w:r>
        <w:rPr>
          <w:color w:val="1F1F23"/>
          <w:spacing w:val="-4"/>
          <w:sz w:val="24"/>
        </w:rPr>
        <w:t xml:space="preserve"> </w:t>
      </w:r>
      <w:r>
        <w:rPr>
          <w:color w:val="1F1F23"/>
          <w:sz w:val="24"/>
        </w:rPr>
        <w:t>hockey</w:t>
      </w:r>
      <w:r>
        <w:rPr>
          <w:color w:val="1F1F23"/>
          <w:spacing w:val="-7"/>
          <w:sz w:val="24"/>
        </w:rPr>
        <w:t xml:space="preserve"> </w:t>
      </w:r>
      <w:r>
        <w:rPr>
          <w:color w:val="1F1F23"/>
          <w:sz w:val="24"/>
        </w:rPr>
        <w:t>as</w:t>
      </w:r>
      <w:r>
        <w:rPr>
          <w:color w:val="1F1F23"/>
          <w:spacing w:val="-7"/>
          <w:sz w:val="24"/>
        </w:rPr>
        <w:t xml:space="preserve"> </w:t>
      </w:r>
      <w:r>
        <w:rPr>
          <w:color w:val="1F1F23"/>
          <w:sz w:val="24"/>
        </w:rPr>
        <w:t>a</w:t>
      </w:r>
      <w:r>
        <w:rPr>
          <w:color w:val="1F1F23"/>
          <w:spacing w:val="-8"/>
          <w:sz w:val="24"/>
        </w:rPr>
        <w:t xml:space="preserve"> </w:t>
      </w:r>
      <w:r>
        <w:rPr>
          <w:color w:val="1F1F23"/>
          <w:sz w:val="24"/>
        </w:rPr>
        <w:t>volunteer.</w:t>
      </w:r>
      <w:r>
        <w:rPr>
          <w:color w:val="1F1F23"/>
          <w:spacing w:val="-5"/>
          <w:sz w:val="24"/>
        </w:rPr>
        <w:t xml:space="preserve"> </w:t>
      </w:r>
      <w:hyperlink r:id="rId9">
        <w:r w:rsidR="00E2110A">
          <w:rPr>
            <w:b/>
            <w:color w:val="1F1F23"/>
            <w:spacing w:val="-2"/>
            <w:sz w:val="24"/>
          </w:rPr>
          <w:t>https://membership.usahockey.com</w:t>
        </w:r>
      </w:hyperlink>
    </w:p>
    <w:p w14:paraId="3DB0A52E" w14:textId="77777777" w:rsidR="00E2110A" w:rsidRDefault="00A76CA7">
      <w:pPr>
        <w:pStyle w:val="ListParagraph"/>
        <w:numPr>
          <w:ilvl w:val="0"/>
          <w:numId w:val="12"/>
        </w:numPr>
        <w:tabs>
          <w:tab w:val="left" w:pos="878"/>
          <w:tab w:val="left" w:pos="880"/>
        </w:tabs>
        <w:ind w:left="880" w:right="772" w:hanging="361"/>
        <w:rPr>
          <w:b/>
          <w:sz w:val="24"/>
        </w:rPr>
      </w:pPr>
      <w:r>
        <w:rPr>
          <w:color w:val="1F1F23"/>
          <w:sz w:val="24"/>
        </w:rPr>
        <w:t>Need</w:t>
      </w:r>
      <w:r>
        <w:rPr>
          <w:color w:val="1F1F23"/>
          <w:spacing w:val="-7"/>
          <w:sz w:val="24"/>
        </w:rPr>
        <w:t xml:space="preserve"> </w:t>
      </w:r>
      <w:r>
        <w:rPr>
          <w:color w:val="1F1F23"/>
          <w:sz w:val="24"/>
        </w:rPr>
        <w:t>to</w:t>
      </w:r>
      <w:r>
        <w:rPr>
          <w:color w:val="1F1F23"/>
          <w:spacing w:val="-4"/>
          <w:sz w:val="24"/>
        </w:rPr>
        <w:t xml:space="preserve"> </w:t>
      </w:r>
      <w:r>
        <w:rPr>
          <w:color w:val="1F1F23"/>
          <w:sz w:val="24"/>
        </w:rPr>
        <w:t>complete</w:t>
      </w:r>
      <w:r>
        <w:rPr>
          <w:color w:val="1F1F23"/>
          <w:spacing w:val="-4"/>
          <w:sz w:val="24"/>
        </w:rPr>
        <w:t xml:space="preserve"> </w:t>
      </w:r>
      <w:r>
        <w:rPr>
          <w:color w:val="1F1F23"/>
          <w:sz w:val="24"/>
        </w:rPr>
        <w:t>a</w:t>
      </w:r>
      <w:r>
        <w:rPr>
          <w:color w:val="1F1F23"/>
          <w:spacing w:val="-7"/>
          <w:sz w:val="24"/>
        </w:rPr>
        <w:t xml:space="preserve"> </w:t>
      </w:r>
      <w:r>
        <w:rPr>
          <w:color w:val="1F1F23"/>
          <w:sz w:val="24"/>
        </w:rPr>
        <w:t>background</w:t>
      </w:r>
      <w:r>
        <w:rPr>
          <w:color w:val="1F1F23"/>
          <w:spacing w:val="-3"/>
          <w:sz w:val="24"/>
        </w:rPr>
        <w:t xml:space="preserve"> </w:t>
      </w:r>
      <w:r>
        <w:rPr>
          <w:color w:val="1F1F23"/>
          <w:sz w:val="24"/>
        </w:rPr>
        <w:t>check.</w:t>
      </w:r>
      <w:r>
        <w:rPr>
          <w:color w:val="1F1F23"/>
          <w:spacing w:val="36"/>
          <w:sz w:val="24"/>
        </w:rPr>
        <w:t xml:space="preserve"> </w:t>
      </w:r>
      <w:r>
        <w:rPr>
          <w:color w:val="1F1F23"/>
          <w:sz w:val="24"/>
        </w:rPr>
        <w:t>If</w:t>
      </w:r>
      <w:r>
        <w:rPr>
          <w:color w:val="1F1F23"/>
          <w:spacing w:val="-4"/>
          <w:sz w:val="24"/>
        </w:rPr>
        <w:t xml:space="preserve"> </w:t>
      </w:r>
      <w:r>
        <w:rPr>
          <w:color w:val="1F1F23"/>
          <w:sz w:val="24"/>
        </w:rPr>
        <w:t>you</w:t>
      </w:r>
      <w:r>
        <w:rPr>
          <w:color w:val="1F1F23"/>
          <w:spacing w:val="-6"/>
          <w:sz w:val="24"/>
        </w:rPr>
        <w:t xml:space="preserve"> </w:t>
      </w:r>
      <w:r>
        <w:rPr>
          <w:color w:val="1F1F23"/>
          <w:sz w:val="24"/>
        </w:rPr>
        <w:t>did</w:t>
      </w:r>
      <w:r>
        <w:rPr>
          <w:color w:val="1F1F23"/>
          <w:spacing w:val="-6"/>
          <w:sz w:val="24"/>
        </w:rPr>
        <w:t xml:space="preserve"> </w:t>
      </w:r>
      <w:r>
        <w:rPr>
          <w:color w:val="1F1F23"/>
          <w:sz w:val="24"/>
        </w:rPr>
        <w:t>this</w:t>
      </w:r>
      <w:r>
        <w:rPr>
          <w:color w:val="1F1F23"/>
          <w:spacing w:val="-4"/>
          <w:sz w:val="24"/>
        </w:rPr>
        <w:t xml:space="preserve"> </w:t>
      </w:r>
      <w:r>
        <w:rPr>
          <w:color w:val="1F1F23"/>
          <w:sz w:val="24"/>
        </w:rPr>
        <w:t>last</w:t>
      </w:r>
      <w:r>
        <w:rPr>
          <w:color w:val="1F1F23"/>
          <w:spacing w:val="-4"/>
          <w:sz w:val="24"/>
        </w:rPr>
        <w:t xml:space="preserve"> </w:t>
      </w:r>
      <w:r>
        <w:rPr>
          <w:color w:val="1F1F23"/>
          <w:sz w:val="24"/>
        </w:rPr>
        <w:t>year,</w:t>
      </w:r>
      <w:r>
        <w:rPr>
          <w:color w:val="1F1F23"/>
          <w:spacing w:val="-4"/>
          <w:sz w:val="24"/>
        </w:rPr>
        <w:t xml:space="preserve"> </w:t>
      </w:r>
      <w:r>
        <w:rPr>
          <w:color w:val="1F1F23"/>
          <w:sz w:val="24"/>
        </w:rPr>
        <w:t>you</w:t>
      </w:r>
      <w:r>
        <w:rPr>
          <w:color w:val="1F1F23"/>
          <w:spacing w:val="-6"/>
          <w:sz w:val="24"/>
        </w:rPr>
        <w:t xml:space="preserve"> </w:t>
      </w:r>
      <w:r>
        <w:rPr>
          <w:color w:val="1F1F23"/>
          <w:sz w:val="24"/>
        </w:rPr>
        <w:t>don't</w:t>
      </w:r>
      <w:r>
        <w:rPr>
          <w:color w:val="1F1F23"/>
          <w:spacing w:val="-6"/>
          <w:sz w:val="24"/>
        </w:rPr>
        <w:t xml:space="preserve"> </w:t>
      </w:r>
      <w:r>
        <w:rPr>
          <w:color w:val="1F1F23"/>
          <w:sz w:val="24"/>
        </w:rPr>
        <w:t>have</w:t>
      </w:r>
      <w:r>
        <w:rPr>
          <w:color w:val="1F1F23"/>
          <w:spacing w:val="-5"/>
          <w:sz w:val="24"/>
        </w:rPr>
        <w:t xml:space="preserve"> </w:t>
      </w:r>
      <w:r>
        <w:rPr>
          <w:color w:val="1F1F23"/>
          <w:sz w:val="24"/>
        </w:rPr>
        <w:t>to</w:t>
      </w:r>
      <w:r>
        <w:rPr>
          <w:color w:val="1F1F23"/>
          <w:spacing w:val="-6"/>
          <w:sz w:val="24"/>
        </w:rPr>
        <w:t xml:space="preserve"> </w:t>
      </w:r>
      <w:r>
        <w:rPr>
          <w:color w:val="1F1F23"/>
          <w:sz w:val="24"/>
        </w:rPr>
        <w:t>do</w:t>
      </w:r>
      <w:r>
        <w:rPr>
          <w:color w:val="1F1F23"/>
          <w:spacing w:val="-6"/>
          <w:sz w:val="24"/>
        </w:rPr>
        <w:t xml:space="preserve"> </w:t>
      </w:r>
      <w:r>
        <w:rPr>
          <w:color w:val="1F1F23"/>
          <w:sz w:val="24"/>
        </w:rPr>
        <w:t>it</w:t>
      </w:r>
      <w:r>
        <w:rPr>
          <w:color w:val="1F1F23"/>
          <w:spacing w:val="-4"/>
          <w:sz w:val="24"/>
        </w:rPr>
        <w:t xml:space="preserve"> </w:t>
      </w:r>
      <w:r>
        <w:rPr>
          <w:color w:val="1F1F23"/>
          <w:sz w:val="24"/>
        </w:rPr>
        <w:t>this year.</w:t>
      </w:r>
      <w:r>
        <w:rPr>
          <w:color w:val="1F1F23"/>
          <w:spacing w:val="40"/>
          <w:sz w:val="24"/>
        </w:rPr>
        <w:t xml:space="preserve"> </w:t>
      </w:r>
      <w:r>
        <w:rPr>
          <w:color w:val="1F1F23"/>
          <w:sz w:val="24"/>
        </w:rPr>
        <w:t xml:space="preserve">A background check is good for 2 years. </w:t>
      </w:r>
      <w:hyperlink r:id="rId10">
        <w:r w:rsidR="00E2110A">
          <w:rPr>
            <w:b/>
            <w:color w:val="1F1F23"/>
            <w:spacing w:val="-2"/>
            <w:sz w:val="24"/>
          </w:rPr>
          <w:t>https://www.usahockey.com/backgroundscreen</w:t>
        </w:r>
      </w:hyperlink>
    </w:p>
    <w:p w14:paraId="3CBDB522" w14:textId="77777777" w:rsidR="00E2110A" w:rsidRDefault="00A76CA7">
      <w:pPr>
        <w:pStyle w:val="ListParagraph"/>
        <w:numPr>
          <w:ilvl w:val="0"/>
          <w:numId w:val="12"/>
        </w:numPr>
        <w:tabs>
          <w:tab w:val="left" w:pos="876"/>
        </w:tabs>
        <w:ind w:left="876" w:hanging="356"/>
        <w:rPr>
          <w:sz w:val="24"/>
        </w:rPr>
      </w:pPr>
      <w:r>
        <w:rPr>
          <w:color w:val="1F1F23"/>
          <w:sz w:val="24"/>
        </w:rPr>
        <w:t>Need</w:t>
      </w:r>
      <w:r>
        <w:rPr>
          <w:color w:val="1F1F23"/>
          <w:spacing w:val="-7"/>
          <w:sz w:val="24"/>
        </w:rPr>
        <w:t xml:space="preserve"> </w:t>
      </w:r>
      <w:r>
        <w:rPr>
          <w:color w:val="1F1F23"/>
          <w:sz w:val="24"/>
        </w:rPr>
        <w:t>to</w:t>
      </w:r>
      <w:r>
        <w:rPr>
          <w:color w:val="1F1F23"/>
          <w:spacing w:val="-6"/>
          <w:sz w:val="24"/>
        </w:rPr>
        <w:t xml:space="preserve"> </w:t>
      </w:r>
      <w:r>
        <w:rPr>
          <w:color w:val="1F1F23"/>
          <w:sz w:val="24"/>
        </w:rPr>
        <w:t>complete</w:t>
      </w:r>
      <w:r>
        <w:rPr>
          <w:color w:val="1F1F23"/>
          <w:spacing w:val="-5"/>
          <w:sz w:val="24"/>
        </w:rPr>
        <w:t xml:space="preserve"> </w:t>
      </w:r>
      <w:r>
        <w:rPr>
          <w:color w:val="1F1F23"/>
          <w:sz w:val="24"/>
        </w:rPr>
        <w:t>the</w:t>
      </w:r>
      <w:r>
        <w:rPr>
          <w:color w:val="1F1F23"/>
          <w:spacing w:val="-7"/>
          <w:sz w:val="24"/>
        </w:rPr>
        <w:t xml:space="preserve"> </w:t>
      </w:r>
      <w:proofErr w:type="spellStart"/>
      <w:r>
        <w:rPr>
          <w:color w:val="1F1F23"/>
          <w:sz w:val="24"/>
        </w:rPr>
        <w:t>Safesport</w:t>
      </w:r>
      <w:proofErr w:type="spellEnd"/>
      <w:r>
        <w:rPr>
          <w:color w:val="1F1F23"/>
          <w:spacing w:val="-5"/>
          <w:sz w:val="24"/>
        </w:rPr>
        <w:t xml:space="preserve"> </w:t>
      </w:r>
      <w:r>
        <w:rPr>
          <w:color w:val="1F1F23"/>
          <w:sz w:val="24"/>
        </w:rPr>
        <w:t>training</w:t>
      </w:r>
      <w:r>
        <w:rPr>
          <w:color w:val="1F1F23"/>
          <w:spacing w:val="-6"/>
          <w:sz w:val="24"/>
        </w:rPr>
        <w:t xml:space="preserve"> </w:t>
      </w:r>
      <w:r>
        <w:rPr>
          <w:color w:val="1F1F23"/>
          <w:sz w:val="24"/>
        </w:rPr>
        <w:t>as</w:t>
      </w:r>
      <w:r>
        <w:rPr>
          <w:color w:val="1F1F23"/>
          <w:spacing w:val="-6"/>
          <w:sz w:val="24"/>
        </w:rPr>
        <w:t xml:space="preserve"> </w:t>
      </w:r>
      <w:r>
        <w:rPr>
          <w:color w:val="1F1F23"/>
          <w:sz w:val="24"/>
        </w:rPr>
        <w:t>a</w:t>
      </w:r>
      <w:r>
        <w:rPr>
          <w:color w:val="1F1F23"/>
          <w:spacing w:val="-2"/>
          <w:sz w:val="24"/>
        </w:rPr>
        <w:t xml:space="preserve"> volunteer.</w:t>
      </w:r>
    </w:p>
    <w:p w14:paraId="54DAAC4C" w14:textId="77777777" w:rsidR="00E2110A" w:rsidRDefault="00E2110A">
      <w:pPr>
        <w:ind w:left="880"/>
        <w:rPr>
          <w:b/>
          <w:sz w:val="24"/>
        </w:rPr>
      </w:pPr>
      <w:hyperlink r:id="rId11">
        <w:r>
          <w:rPr>
            <w:b/>
            <w:color w:val="1F1F23"/>
            <w:spacing w:val="-2"/>
            <w:sz w:val="24"/>
          </w:rPr>
          <w:t>http://www.usahockey.com/safesporttraining</w:t>
        </w:r>
      </w:hyperlink>
    </w:p>
    <w:p w14:paraId="6410BC5E" w14:textId="77777777" w:rsidR="00E2110A" w:rsidRDefault="00A76CA7">
      <w:pPr>
        <w:pStyle w:val="ListParagraph"/>
        <w:numPr>
          <w:ilvl w:val="0"/>
          <w:numId w:val="12"/>
        </w:numPr>
        <w:tabs>
          <w:tab w:val="left" w:pos="876"/>
        </w:tabs>
        <w:spacing w:before="1"/>
        <w:ind w:left="876" w:hanging="356"/>
        <w:rPr>
          <w:sz w:val="24"/>
        </w:rPr>
      </w:pPr>
      <w:r>
        <w:rPr>
          <w:color w:val="1F1F23"/>
          <w:sz w:val="24"/>
        </w:rPr>
        <w:t>Basic</w:t>
      </w:r>
      <w:r>
        <w:rPr>
          <w:color w:val="1F1F23"/>
          <w:spacing w:val="-3"/>
          <w:sz w:val="24"/>
        </w:rPr>
        <w:t xml:space="preserve"> </w:t>
      </w:r>
      <w:r>
        <w:rPr>
          <w:color w:val="1F1F23"/>
          <w:sz w:val="24"/>
        </w:rPr>
        <w:t>computer</w:t>
      </w:r>
      <w:r>
        <w:rPr>
          <w:color w:val="1F1F23"/>
          <w:spacing w:val="-2"/>
          <w:sz w:val="24"/>
        </w:rPr>
        <w:t xml:space="preserve"> </w:t>
      </w:r>
      <w:r>
        <w:rPr>
          <w:color w:val="1F1F23"/>
          <w:sz w:val="24"/>
        </w:rPr>
        <w:t>skills</w:t>
      </w:r>
      <w:r>
        <w:rPr>
          <w:color w:val="1F1F23"/>
          <w:spacing w:val="-3"/>
          <w:sz w:val="24"/>
        </w:rPr>
        <w:t xml:space="preserve"> </w:t>
      </w:r>
      <w:r>
        <w:rPr>
          <w:color w:val="1F1F23"/>
          <w:sz w:val="24"/>
        </w:rPr>
        <w:t>are</w:t>
      </w:r>
      <w:r>
        <w:rPr>
          <w:color w:val="1F1F23"/>
          <w:spacing w:val="-2"/>
          <w:sz w:val="24"/>
        </w:rPr>
        <w:t xml:space="preserve"> </w:t>
      </w:r>
      <w:r>
        <w:rPr>
          <w:color w:val="1F1F23"/>
          <w:sz w:val="24"/>
        </w:rPr>
        <w:t>required</w:t>
      </w:r>
      <w:r>
        <w:rPr>
          <w:color w:val="1F1F23"/>
          <w:spacing w:val="-5"/>
          <w:sz w:val="24"/>
        </w:rPr>
        <w:t xml:space="preserve"> </w:t>
      </w:r>
      <w:r>
        <w:rPr>
          <w:color w:val="1F1F23"/>
          <w:sz w:val="24"/>
        </w:rPr>
        <w:t>for</w:t>
      </w:r>
      <w:r>
        <w:rPr>
          <w:color w:val="1F1F23"/>
          <w:spacing w:val="-2"/>
          <w:sz w:val="24"/>
        </w:rPr>
        <w:t xml:space="preserve"> </w:t>
      </w:r>
      <w:r>
        <w:rPr>
          <w:color w:val="1F1F23"/>
          <w:sz w:val="24"/>
        </w:rPr>
        <w:t>this</w:t>
      </w:r>
      <w:r>
        <w:rPr>
          <w:color w:val="1F1F23"/>
          <w:spacing w:val="1"/>
          <w:sz w:val="24"/>
        </w:rPr>
        <w:t xml:space="preserve"> </w:t>
      </w:r>
      <w:r>
        <w:rPr>
          <w:color w:val="1F1F23"/>
          <w:spacing w:val="-2"/>
          <w:sz w:val="24"/>
        </w:rPr>
        <w:t>position.</w:t>
      </w:r>
    </w:p>
    <w:p w14:paraId="71175D67" w14:textId="77777777" w:rsidR="00E2110A" w:rsidRDefault="00E2110A">
      <w:pPr>
        <w:pStyle w:val="BodyText"/>
        <w:spacing w:before="184"/>
        <w:rPr>
          <w:sz w:val="24"/>
        </w:rPr>
      </w:pPr>
    </w:p>
    <w:p w14:paraId="286730E8" w14:textId="77777777" w:rsidR="00E2110A" w:rsidRDefault="00A76CA7">
      <w:pPr>
        <w:pStyle w:val="Heading2"/>
      </w:pPr>
      <w:r>
        <w:rPr>
          <w:color w:val="1F1F23"/>
          <w:spacing w:val="-2"/>
        </w:rPr>
        <w:t>RESPONSIBILITIES:</w:t>
      </w:r>
    </w:p>
    <w:p w14:paraId="19CBEAC2" w14:textId="77777777" w:rsidR="00E2110A" w:rsidRDefault="00E2110A">
      <w:pPr>
        <w:pStyle w:val="BodyText"/>
        <w:spacing w:before="182"/>
        <w:rPr>
          <w:b/>
          <w:sz w:val="24"/>
        </w:rPr>
      </w:pPr>
    </w:p>
    <w:p w14:paraId="3EF9C9FA" w14:textId="77777777" w:rsidR="00E2110A" w:rsidRDefault="00A76CA7">
      <w:pPr>
        <w:ind w:left="160" w:right="279"/>
        <w:jc w:val="both"/>
      </w:pPr>
      <w:r>
        <w:rPr>
          <w:i/>
          <w:color w:val="1F1F23"/>
        </w:rPr>
        <w:t xml:space="preserve">Per the KCHC bylaws, the team manager </w:t>
      </w:r>
      <w:r>
        <w:rPr>
          <w:i/>
          <w:color w:val="1F1F23"/>
        </w:rPr>
        <w:t>acts as an administrative assistant to the head coach and facilitates communications</w:t>
      </w:r>
      <w:r>
        <w:rPr>
          <w:i/>
          <w:color w:val="1F1F23"/>
          <w:spacing w:val="-2"/>
        </w:rPr>
        <w:t xml:space="preserve"> </w:t>
      </w:r>
      <w:r>
        <w:rPr>
          <w:i/>
          <w:color w:val="1F1F23"/>
        </w:rPr>
        <w:t>between coaches,</w:t>
      </w:r>
      <w:r>
        <w:rPr>
          <w:i/>
          <w:color w:val="1F1F23"/>
          <w:spacing w:val="-1"/>
        </w:rPr>
        <w:t xml:space="preserve"> </w:t>
      </w:r>
      <w:r>
        <w:rPr>
          <w:i/>
          <w:color w:val="1F1F23"/>
        </w:rPr>
        <w:t>parents,</w:t>
      </w:r>
      <w:r>
        <w:rPr>
          <w:i/>
          <w:color w:val="1F1F23"/>
          <w:spacing w:val="-2"/>
        </w:rPr>
        <w:t xml:space="preserve"> </w:t>
      </w:r>
      <w:r>
        <w:rPr>
          <w:i/>
          <w:color w:val="1F1F23"/>
        </w:rPr>
        <w:t>and</w:t>
      </w:r>
      <w:r>
        <w:rPr>
          <w:i/>
          <w:color w:val="1F1F23"/>
          <w:spacing w:val="-5"/>
        </w:rPr>
        <w:t xml:space="preserve"> </w:t>
      </w:r>
      <w:r>
        <w:rPr>
          <w:i/>
          <w:color w:val="1F1F23"/>
        </w:rPr>
        <w:t>the</w:t>
      </w:r>
      <w:r>
        <w:rPr>
          <w:i/>
          <w:color w:val="1F1F23"/>
          <w:spacing w:val="-3"/>
        </w:rPr>
        <w:t xml:space="preserve"> </w:t>
      </w:r>
      <w:r>
        <w:rPr>
          <w:i/>
          <w:color w:val="1F1F23"/>
        </w:rPr>
        <w:t>KCHC</w:t>
      </w:r>
      <w:r>
        <w:rPr>
          <w:i/>
          <w:color w:val="1F1F23"/>
          <w:spacing w:val="-2"/>
        </w:rPr>
        <w:t xml:space="preserve"> </w:t>
      </w:r>
      <w:r>
        <w:rPr>
          <w:i/>
          <w:color w:val="1F1F23"/>
        </w:rPr>
        <w:t>Board.</w:t>
      </w:r>
      <w:r>
        <w:rPr>
          <w:i/>
          <w:color w:val="1F1F23"/>
          <w:spacing w:val="40"/>
        </w:rPr>
        <w:t xml:space="preserve"> </w:t>
      </w:r>
      <w:r>
        <w:rPr>
          <w:i/>
          <w:color w:val="1F1F23"/>
        </w:rPr>
        <w:t>The</w:t>
      </w:r>
      <w:r>
        <w:rPr>
          <w:i/>
          <w:color w:val="1F1F23"/>
          <w:spacing w:val="-5"/>
        </w:rPr>
        <w:t xml:space="preserve"> </w:t>
      </w:r>
      <w:r>
        <w:rPr>
          <w:i/>
          <w:color w:val="1F1F23"/>
        </w:rPr>
        <w:t>team</w:t>
      </w:r>
      <w:r>
        <w:rPr>
          <w:i/>
          <w:color w:val="1F1F23"/>
          <w:spacing w:val="-2"/>
        </w:rPr>
        <w:t xml:space="preserve"> </w:t>
      </w:r>
      <w:r>
        <w:rPr>
          <w:i/>
          <w:color w:val="1F1F23"/>
        </w:rPr>
        <w:t>manager</w:t>
      </w:r>
      <w:r>
        <w:rPr>
          <w:i/>
          <w:color w:val="1F1F23"/>
          <w:spacing w:val="-2"/>
        </w:rPr>
        <w:t xml:space="preserve"> </w:t>
      </w:r>
      <w:r>
        <w:rPr>
          <w:i/>
          <w:color w:val="1F1F23"/>
        </w:rPr>
        <w:t>is also</w:t>
      </w:r>
      <w:r>
        <w:rPr>
          <w:i/>
          <w:color w:val="1F1F23"/>
          <w:spacing w:val="-5"/>
        </w:rPr>
        <w:t xml:space="preserve"> </w:t>
      </w:r>
      <w:r>
        <w:rPr>
          <w:i/>
          <w:color w:val="1F1F23"/>
        </w:rPr>
        <w:t>the</w:t>
      </w:r>
      <w:r>
        <w:rPr>
          <w:i/>
          <w:color w:val="1F1F23"/>
          <w:spacing w:val="-3"/>
        </w:rPr>
        <w:t xml:space="preserve"> </w:t>
      </w:r>
      <w:r>
        <w:rPr>
          <w:i/>
          <w:color w:val="1F1F23"/>
        </w:rPr>
        <w:t>custodian</w:t>
      </w:r>
      <w:r>
        <w:rPr>
          <w:i/>
          <w:color w:val="1F1F23"/>
          <w:spacing w:val="-1"/>
        </w:rPr>
        <w:t xml:space="preserve"> </w:t>
      </w:r>
      <w:r>
        <w:rPr>
          <w:i/>
          <w:color w:val="1F1F23"/>
        </w:rPr>
        <w:t>of team</w:t>
      </w:r>
      <w:r>
        <w:rPr>
          <w:i/>
          <w:color w:val="1F1F23"/>
          <w:spacing w:val="-2"/>
        </w:rPr>
        <w:t xml:space="preserve"> </w:t>
      </w:r>
      <w:r>
        <w:rPr>
          <w:i/>
          <w:color w:val="1F1F23"/>
        </w:rPr>
        <w:t>documents,</w:t>
      </w:r>
      <w:r>
        <w:rPr>
          <w:i/>
          <w:color w:val="1F1F23"/>
          <w:spacing w:val="-2"/>
        </w:rPr>
        <w:t xml:space="preserve"> </w:t>
      </w:r>
      <w:r>
        <w:rPr>
          <w:i/>
          <w:color w:val="1F1F23"/>
        </w:rPr>
        <w:t>the</w:t>
      </w:r>
      <w:r>
        <w:rPr>
          <w:i/>
          <w:color w:val="1F1F23"/>
          <w:spacing w:val="-3"/>
        </w:rPr>
        <w:t xml:space="preserve"> </w:t>
      </w:r>
      <w:r>
        <w:rPr>
          <w:i/>
          <w:color w:val="1F1F23"/>
        </w:rPr>
        <w:t>coordinator</w:t>
      </w:r>
      <w:r>
        <w:rPr>
          <w:i/>
          <w:color w:val="1F1F23"/>
          <w:spacing w:val="-2"/>
        </w:rPr>
        <w:t xml:space="preserve"> </w:t>
      </w:r>
      <w:r>
        <w:rPr>
          <w:i/>
          <w:color w:val="1F1F23"/>
        </w:rPr>
        <w:t>of</w:t>
      </w:r>
      <w:r>
        <w:rPr>
          <w:i/>
          <w:color w:val="1F1F23"/>
          <w:spacing w:val="-2"/>
        </w:rPr>
        <w:t xml:space="preserve"> </w:t>
      </w:r>
      <w:r>
        <w:rPr>
          <w:i/>
          <w:color w:val="1F1F23"/>
        </w:rPr>
        <w:t>events and</w:t>
      </w:r>
      <w:r>
        <w:rPr>
          <w:i/>
          <w:color w:val="1F1F23"/>
          <w:spacing w:val="-3"/>
        </w:rPr>
        <w:t xml:space="preserve"> </w:t>
      </w:r>
      <w:r>
        <w:rPr>
          <w:i/>
          <w:color w:val="1F1F23"/>
        </w:rPr>
        <w:t>travel</w:t>
      </w:r>
      <w:r>
        <w:rPr>
          <w:i/>
          <w:color w:val="1F1F23"/>
          <w:spacing w:val="-1"/>
        </w:rPr>
        <w:t xml:space="preserve"> </w:t>
      </w:r>
      <w:r>
        <w:rPr>
          <w:i/>
          <w:color w:val="1F1F23"/>
        </w:rPr>
        <w:t>for</w:t>
      </w:r>
      <w:r>
        <w:rPr>
          <w:i/>
          <w:color w:val="1F1F23"/>
          <w:spacing w:val="-2"/>
        </w:rPr>
        <w:t xml:space="preserve"> </w:t>
      </w:r>
      <w:r>
        <w:rPr>
          <w:i/>
          <w:color w:val="1F1F23"/>
        </w:rPr>
        <w:t>the</w:t>
      </w:r>
      <w:r>
        <w:rPr>
          <w:i/>
          <w:color w:val="1F1F23"/>
          <w:spacing w:val="-6"/>
        </w:rPr>
        <w:t xml:space="preserve"> </w:t>
      </w:r>
      <w:r>
        <w:rPr>
          <w:i/>
          <w:color w:val="1F1F23"/>
        </w:rPr>
        <w:t>team</w:t>
      </w:r>
      <w:r>
        <w:rPr>
          <w:i/>
          <w:color w:val="1F1F23"/>
          <w:spacing w:val="-2"/>
        </w:rPr>
        <w:t xml:space="preserve"> </w:t>
      </w:r>
      <w:r>
        <w:rPr>
          <w:i/>
          <w:color w:val="1F1F23"/>
        </w:rPr>
        <w:t>under</w:t>
      </w:r>
      <w:r>
        <w:rPr>
          <w:i/>
          <w:color w:val="1F1F23"/>
          <w:spacing w:val="-2"/>
        </w:rPr>
        <w:t xml:space="preserve"> </w:t>
      </w:r>
      <w:r>
        <w:rPr>
          <w:i/>
          <w:color w:val="1F1F23"/>
        </w:rPr>
        <w:t>the</w:t>
      </w:r>
      <w:r>
        <w:rPr>
          <w:i/>
          <w:color w:val="1F1F23"/>
          <w:spacing w:val="-1"/>
        </w:rPr>
        <w:t xml:space="preserve"> </w:t>
      </w:r>
      <w:r>
        <w:rPr>
          <w:i/>
          <w:color w:val="1F1F23"/>
        </w:rPr>
        <w:t>direction</w:t>
      </w:r>
      <w:r>
        <w:rPr>
          <w:i/>
          <w:color w:val="1F1F23"/>
          <w:spacing w:val="-3"/>
        </w:rPr>
        <w:t xml:space="preserve"> </w:t>
      </w:r>
      <w:r>
        <w:rPr>
          <w:i/>
          <w:color w:val="1F1F23"/>
        </w:rPr>
        <w:t>of</w:t>
      </w:r>
      <w:r>
        <w:rPr>
          <w:i/>
          <w:color w:val="1F1F23"/>
          <w:spacing w:val="-2"/>
        </w:rPr>
        <w:t xml:space="preserve"> </w:t>
      </w:r>
      <w:r>
        <w:rPr>
          <w:i/>
          <w:color w:val="1F1F23"/>
        </w:rPr>
        <w:t>the</w:t>
      </w:r>
      <w:r>
        <w:rPr>
          <w:i/>
          <w:color w:val="1F1F23"/>
          <w:spacing w:val="-3"/>
        </w:rPr>
        <w:t xml:space="preserve"> </w:t>
      </w:r>
      <w:r>
        <w:rPr>
          <w:i/>
          <w:color w:val="1F1F23"/>
        </w:rPr>
        <w:t>team</w:t>
      </w:r>
      <w:r>
        <w:rPr>
          <w:i/>
          <w:color w:val="1F1F23"/>
          <w:spacing w:val="-2"/>
        </w:rPr>
        <w:t xml:space="preserve"> </w:t>
      </w:r>
      <w:r>
        <w:rPr>
          <w:i/>
          <w:color w:val="1F1F23"/>
        </w:rPr>
        <w:t>head</w:t>
      </w:r>
      <w:r>
        <w:rPr>
          <w:i/>
          <w:color w:val="1F1F23"/>
          <w:spacing w:val="-1"/>
        </w:rPr>
        <w:t xml:space="preserve"> </w:t>
      </w:r>
      <w:proofErr w:type="gramStart"/>
      <w:r>
        <w:rPr>
          <w:i/>
          <w:color w:val="1F1F23"/>
        </w:rPr>
        <w:t>coach, and</w:t>
      </w:r>
      <w:proofErr w:type="gramEnd"/>
      <w:r>
        <w:rPr>
          <w:i/>
          <w:color w:val="1F1F23"/>
          <w:spacing w:val="-5"/>
        </w:rPr>
        <w:t xml:space="preserve"> </w:t>
      </w:r>
      <w:r>
        <w:rPr>
          <w:i/>
          <w:color w:val="1F1F23"/>
        </w:rPr>
        <w:t>is</w:t>
      </w:r>
      <w:r>
        <w:rPr>
          <w:i/>
          <w:color w:val="1F1F23"/>
          <w:spacing w:val="-5"/>
        </w:rPr>
        <w:t xml:space="preserve"> </w:t>
      </w:r>
      <w:r>
        <w:rPr>
          <w:i/>
          <w:color w:val="1F1F23"/>
        </w:rPr>
        <w:t>responsible</w:t>
      </w:r>
      <w:r>
        <w:rPr>
          <w:i/>
          <w:color w:val="1F1F23"/>
          <w:spacing w:val="-5"/>
        </w:rPr>
        <w:t xml:space="preserve"> </w:t>
      </w:r>
      <w:r>
        <w:rPr>
          <w:i/>
          <w:color w:val="1F1F23"/>
        </w:rPr>
        <w:t>for</w:t>
      </w:r>
      <w:r>
        <w:rPr>
          <w:i/>
          <w:color w:val="1F1F23"/>
          <w:spacing w:val="-4"/>
        </w:rPr>
        <w:t xml:space="preserve"> </w:t>
      </w:r>
      <w:r>
        <w:rPr>
          <w:i/>
          <w:color w:val="1F1F23"/>
        </w:rPr>
        <w:t>team</w:t>
      </w:r>
      <w:r>
        <w:rPr>
          <w:i/>
          <w:color w:val="1F1F23"/>
          <w:spacing w:val="-4"/>
        </w:rPr>
        <w:t xml:space="preserve"> </w:t>
      </w:r>
      <w:r>
        <w:rPr>
          <w:i/>
          <w:color w:val="1F1F23"/>
        </w:rPr>
        <w:t>finances.</w:t>
      </w:r>
      <w:r>
        <w:rPr>
          <w:i/>
          <w:color w:val="1F1F23"/>
          <w:spacing w:val="39"/>
        </w:rPr>
        <w:t xml:space="preserve"> </w:t>
      </w:r>
      <w:r>
        <w:rPr>
          <w:i/>
          <w:color w:val="1F1F23"/>
        </w:rPr>
        <w:t>Team</w:t>
      </w:r>
      <w:r>
        <w:rPr>
          <w:i/>
          <w:color w:val="1F1F23"/>
          <w:spacing w:val="-6"/>
        </w:rPr>
        <w:t xml:space="preserve"> </w:t>
      </w:r>
      <w:r>
        <w:rPr>
          <w:i/>
          <w:color w:val="1F1F23"/>
        </w:rPr>
        <w:t>Managers</w:t>
      </w:r>
      <w:r>
        <w:rPr>
          <w:i/>
          <w:color w:val="1F1F23"/>
          <w:spacing w:val="-5"/>
        </w:rPr>
        <w:t xml:space="preserve"> </w:t>
      </w:r>
      <w:r>
        <w:rPr>
          <w:i/>
          <w:color w:val="1F1F23"/>
        </w:rPr>
        <w:t>serve</w:t>
      </w:r>
      <w:r>
        <w:rPr>
          <w:i/>
          <w:color w:val="1F1F23"/>
          <w:spacing w:val="-5"/>
        </w:rPr>
        <w:t xml:space="preserve"> </w:t>
      </w:r>
      <w:r>
        <w:rPr>
          <w:i/>
          <w:color w:val="1F1F23"/>
        </w:rPr>
        <w:t>at</w:t>
      </w:r>
      <w:r>
        <w:rPr>
          <w:i/>
          <w:color w:val="1F1F23"/>
          <w:spacing w:val="-6"/>
        </w:rPr>
        <w:t xml:space="preserve"> </w:t>
      </w:r>
      <w:r>
        <w:rPr>
          <w:i/>
          <w:color w:val="1F1F23"/>
        </w:rPr>
        <w:t>the</w:t>
      </w:r>
      <w:r>
        <w:rPr>
          <w:i/>
          <w:color w:val="1F1F23"/>
          <w:spacing w:val="-6"/>
        </w:rPr>
        <w:t xml:space="preserve"> </w:t>
      </w:r>
      <w:r>
        <w:rPr>
          <w:i/>
          <w:color w:val="1F1F23"/>
        </w:rPr>
        <w:t>discretion</w:t>
      </w:r>
      <w:r>
        <w:rPr>
          <w:i/>
          <w:color w:val="1F1F23"/>
          <w:spacing w:val="-5"/>
        </w:rPr>
        <w:t xml:space="preserve"> </w:t>
      </w:r>
      <w:r>
        <w:rPr>
          <w:i/>
          <w:color w:val="1F1F23"/>
        </w:rPr>
        <w:t>of</w:t>
      </w:r>
      <w:r>
        <w:rPr>
          <w:i/>
          <w:color w:val="1F1F23"/>
          <w:spacing w:val="-4"/>
        </w:rPr>
        <w:t xml:space="preserve"> </w:t>
      </w:r>
      <w:r>
        <w:rPr>
          <w:i/>
          <w:color w:val="1F1F23"/>
        </w:rPr>
        <w:t>the</w:t>
      </w:r>
      <w:r>
        <w:rPr>
          <w:i/>
          <w:color w:val="1F1F23"/>
          <w:spacing w:val="-6"/>
        </w:rPr>
        <w:t xml:space="preserve"> </w:t>
      </w:r>
      <w:r>
        <w:rPr>
          <w:i/>
          <w:color w:val="1F1F23"/>
        </w:rPr>
        <w:t>head</w:t>
      </w:r>
      <w:r>
        <w:rPr>
          <w:i/>
          <w:color w:val="1F1F23"/>
          <w:spacing w:val="-5"/>
        </w:rPr>
        <w:t xml:space="preserve"> </w:t>
      </w:r>
      <w:r>
        <w:rPr>
          <w:i/>
          <w:color w:val="1F1F23"/>
        </w:rPr>
        <w:t>coach</w:t>
      </w:r>
      <w:r>
        <w:rPr>
          <w:i/>
          <w:color w:val="1F1F23"/>
          <w:spacing w:val="-7"/>
        </w:rPr>
        <w:t xml:space="preserve"> </w:t>
      </w:r>
      <w:r>
        <w:rPr>
          <w:i/>
          <w:color w:val="1F1F23"/>
        </w:rPr>
        <w:t>and</w:t>
      </w:r>
      <w:r>
        <w:rPr>
          <w:i/>
          <w:color w:val="1F1F23"/>
          <w:spacing w:val="-5"/>
        </w:rPr>
        <w:t xml:space="preserve"> </w:t>
      </w:r>
      <w:r>
        <w:rPr>
          <w:i/>
          <w:color w:val="1F1F23"/>
        </w:rPr>
        <w:t>the</w:t>
      </w:r>
      <w:r>
        <w:rPr>
          <w:i/>
          <w:color w:val="1F1F23"/>
          <w:spacing w:val="-6"/>
        </w:rPr>
        <w:t xml:space="preserve"> </w:t>
      </w:r>
      <w:r>
        <w:rPr>
          <w:i/>
          <w:color w:val="1F1F23"/>
        </w:rPr>
        <w:t>KCHC Board.</w:t>
      </w:r>
      <w:r>
        <w:rPr>
          <w:i/>
          <w:color w:val="1F1F23"/>
          <w:spacing w:val="39"/>
        </w:rPr>
        <w:t xml:space="preserve"> </w:t>
      </w:r>
      <w:r>
        <w:rPr>
          <w:color w:val="1F1F23"/>
        </w:rPr>
        <w:t>As</w:t>
      </w:r>
      <w:r>
        <w:rPr>
          <w:color w:val="1F1F23"/>
          <w:spacing w:val="-5"/>
        </w:rPr>
        <w:t xml:space="preserve"> </w:t>
      </w:r>
      <w:r>
        <w:rPr>
          <w:color w:val="1F1F23"/>
        </w:rPr>
        <w:t>the</w:t>
      </w:r>
      <w:r>
        <w:rPr>
          <w:color w:val="1F1F23"/>
          <w:spacing w:val="-3"/>
        </w:rPr>
        <w:t xml:space="preserve"> </w:t>
      </w:r>
      <w:r>
        <w:rPr>
          <w:color w:val="1F1F23"/>
        </w:rPr>
        <w:t>Team</w:t>
      </w:r>
      <w:r>
        <w:rPr>
          <w:color w:val="1F1F23"/>
          <w:spacing w:val="-4"/>
        </w:rPr>
        <w:t xml:space="preserve"> </w:t>
      </w:r>
      <w:r>
        <w:rPr>
          <w:color w:val="1F1F23"/>
        </w:rPr>
        <w:t>Manager,</w:t>
      </w:r>
      <w:r>
        <w:rPr>
          <w:color w:val="1F1F23"/>
          <w:spacing w:val="-4"/>
        </w:rPr>
        <w:t xml:space="preserve"> </w:t>
      </w:r>
      <w:r>
        <w:rPr>
          <w:color w:val="1F1F23"/>
        </w:rPr>
        <w:t>you</w:t>
      </w:r>
      <w:r>
        <w:rPr>
          <w:color w:val="1F1F23"/>
          <w:spacing w:val="-5"/>
        </w:rPr>
        <w:t xml:space="preserve"> </w:t>
      </w:r>
      <w:r>
        <w:rPr>
          <w:color w:val="1F1F23"/>
        </w:rPr>
        <w:t>take</w:t>
      </w:r>
      <w:r>
        <w:rPr>
          <w:color w:val="1F1F23"/>
          <w:spacing w:val="-3"/>
        </w:rPr>
        <w:t xml:space="preserve"> </w:t>
      </w:r>
      <w:r>
        <w:rPr>
          <w:color w:val="1F1F23"/>
        </w:rPr>
        <w:t>on</w:t>
      </w:r>
      <w:r>
        <w:rPr>
          <w:color w:val="1F1F23"/>
          <w:spacing w:val="-5"/>
        </w:rPr>
        <w:t xml:space="preserve"> </w:t>
      </w:r>
      <w:r>
        <w:rPr>
          <w:color w:val="1F1F23"/>
        </w:rPr>
        <w:t>the</w:t>
      </w:r>
      <w:r>
        <w:rPr>
          <w:color w:val="1F1F23"/>
          <w:spacing w:val="-3"/>
        </w:rPr>
        <w:t xml:space="preserve"> </w:t>
      </w:r>
      <w:r>
        <w:rPr>
          <w:color w:val="1F1F23"/>
        </w:rPr>
        <w:t>operational</w:t>
      </w:r>
      <w:r>
        <w:rPr>
          <w:color w:val="1F1F23"/>
          <w:spacing w:val="-3"/>
        </w:rPr>
        <w:t xml:space="preserve"> </w:t>
      </w:r>
      <w:r>
        <w:rPr>
          <w:color w:val="1F1F23"/>
        </w:rPr>
        <w:t>aspects</w:t>
      </w:r>
      <w:r>
        <w:rPr>
          <w:color w:val="1F1F23"/>
          <w:spacing w:val="-2"/>
        </w:rPr>
        <w:t xml:space="preserve"> </w:t>
      </w:r>
      <w:r>
        <w:rPr>
          <w:color w:val="1F1F23"/>
        </w:rPr>
        <w:t>of</w:t>
      </w:r>
      <w:r>
        <w:rPr>
          <w:color w:val="1F1F23"/>
          <w:spacing w:val="-4"/>
        </w:rPr>
        <w:t xml:space="preserve"> </w:t>
      </w:r>
      <w:r>
        <w:rPr>
          <w:color w:val="1F1F23"/>
        </w:rPr>
        <w:t>the</w:t>
      </w:r>
      <w:r>
        <w:rPr>
          <w:color w:val="1F1F23"/>
          <w:spacing w:val="-6"/>
        </w:rPr>
        <w:t xml:space="preserve"> </w:t>
      </w:r>
      <w:r>
        <w:rPr>
          <w:color w:val="1F1F23"/>
        </w:rPr>
        <w:t>team,</w:t>
      </w:r>
      <w:r>
        <w:rPr>
          <w:color w:val="1F1F23"/>
          <w:spacing w:val="-2"/>
        </w:rPr>
        <w:t xml:space="preserve"> </w:t>
      </w:r>
      <w:r>
        <w:rPr>
          <w:color w:val="1F1F23"/>
        </w:rPr>
        <w:t>allowing</w:t>
      </w:r>
      <w:r>
        <w:rPr>
          <w:color w:val="1F1F23"/>
          <w:spacing w:val="-3"/>
        </w:rPr>
        <w:t xml:space="preserve"> </w:t>
      </w:r>
      <w:r>
        <w:rPr>
          <w:color w:val="1F1F23"/>
        </w:rPr>
        <w:t>the</w:t>
      </w:r>
      <w:r>
        <w:rPr>
          <w:color w:val="1F1F23"/>
          <w:spacing w:val="-3"/>
        </w:rPr>
        <w:t xml:space="preserve"> </w:t>
      </w:r>
      <w:r>
        <w:rPr>
          <w:color w:val="1F1F23"/>
        </w:rPr>
        <w:t>coach</w:t>
      </w:r>
      <w:r>
        <w:rPr>
          <w:color w:val="1F1F23"/>
          <w:spacing w:val="-5"/>
        </w:rPr>
        <w:t xml:space="preserve"> </w:t>
      </w:r>
      <w:r>
        <w:rPr>
          <w:color w:val="1F1F23"/>
        </w:rPr>
        <w:t>to</w:t>
      </w:r>
      <w:r>
        <w:rPr>
          <w:color w:val="1F1F23"/>
          <w:spacing w:val="-5"/>
        </w:rPr>
        <w:t xml:space="preserve"> </w:t>
      </w:r>
      <w:r>
        <w:rPr>
          <w:color w:val="1F1F23"/>
        </w:rPr>
        <w:t>focus</w:t>
      </w:r>
      <w:r>
        <w:rPr>
          <w:color w:val="1F1F23"/>
          <w:spacing w:val="-5"/>
        </w:rPr>
        <w:t xml:space="preserve"> </w:t>
      </w:r>
      <w:r>
        <w:rPr>
          <w:color w:val="1F1F23"/>
        </w:rPr>
        <w:t xml:space="preserve">on </w:t>
      </w:r>
      <w:r>
        <w:rPr>
          <w:color w:val="1F1F23"/>
        </w:rPr>
        <w:t>player</w:t>
      </w:r>
      <w:r>
        <w:rPr>
          <w:color w:val="1F1F23"/>
          <w:spacing w:val="-1"/>
        </w:rPr>
        <w:t xml:space="preserve"> </w:t>
      </w:r>
      <w:r>
        <w:rPr>
          <w:color w:val="1F1F23"/>
        </w:rPr>
        <w:t>development</w:t>
      </w:r>
      <w:r>
        <w:rPr>
          <w:color w:val="1F1F23"/>
          <w:spacing w:val="-2"/>
        </w:rPr>
        <w:t xml:space="preserve"> </w:t>
      </w:r>
      <w:r>
        <w:rPr>
          <w:color w:val="1F1F23"/>
        </w:rPr>
        <w:t>and</w:t>
      </w:r>
      <w:r>
        <w:rPr>
          <w:color w:val="1F1F23"/>
          <w:spacing w:val="-8"/>
        </w:rPr>
        <w:t xml:space="preserve"> </w:t>
      </w:r>
      <w:r>
        <w:rPr>
          <w:color w:val="1F1F23"/>
        </w:rPr>
        <w:t>on-ice</w:t>
      </w:r>
      <w:r>
        <w:rPr>
          <w:color w:val="1F1F23"/>
          <w:spacing w:val="-3"/>
        </w:rPr>
        <w:t xml:space="preserve"> </w:t>
      </w:r>
      <w:r>
        <w:rPr>
          <w:color w:val="1F1F23"/>
        </w:rPr>
        <w:t>instruction.</w:t>
      </w:r>
      <w:r>
        <w:rPr>
          <w:color w:val="1F1F23"/>
          <w:spacing w:val="39"/>
        </w:rPr>
        <w:t xml:space="preserve"> </w:t>
      </w:r>
      <w:r>
        <w:rPr>
          <w:color w:val="1F1F23"/>
        </w:rPr>
        <w:t>Your</w:t>
      </w:r>
      <w:r>
        <w:rPr>
          <w:color w:val="1F1F23"/>
          <w:spacing w:val="-2"/>
        </w:rPr>
        <w:t xml:space="preserve"> </w:t>
      </w:r>
      <w:r>
        <w:rPr>
          <w:color w:val="1F1F23"/>
        </w:rPr>
        <w:t>role</w:t>
      </w:r>
      <w:r>
        <w:rPr>
          <w:color w:val="1F1F23"/>
          <w:spacing w:val="-3"/>
        </w:rPr>
        <w:t xml:space="preserve"> </w:t>
      </w:r>
      <w:r>
        <w:rPr>
          <w:color w:val="1F1F23"/>
        </w:rPr>
        <w:t>is</w:t>
      </w:r>
      <w:r>
        <w:rPr>
          <w:color w:val="1F1F23"/>
          <w:spacing w:val="-3"/>
        </w:rPr>
        <w:t xml:space="preserve"> </w:t>
      </w:r>
      <w:r>
        <w:rPr>
          <w:color w:val="1F1F23"/>
        </w:rPr>
        <w:t>vital</w:t>
      </w:r>
      <w:r>
        <w:rPr>
          <w:color w:val="1F1F23"/>
          <w:spacing w:val="-4"/>
        </w:rPr>
        <w:t xml:space="preserve"> </w:t>
      </w:r>
      <w:r>
        <w:rPr>
          <w:color w:val="1F1F23"/>
        </w:rPr>
        <w:t>to</w:t>
      </w:r>
      <w:r>
        <w:rPr>
          <w:color w:val="1F1F23"/>
          <w:spacing w:val="-3"/>
        </w:rPr>
        <w:t xml:space="preserve"> </w:t>
      </w:r>
      <w:proofErr w:type="gramStart"/>
      <w:r>
        <w:rPr>
          <w:color w:val="1F1F23"/>
        </w:rPr>
        <w:t>ensuring</w:t>
      </w:r>
      <w:proofErr w:type="gramEnd"/>
      <w:r>
        <w:rPr>
          <w:color w:val="1F1F23"/>
          <w:spacing w:val="-3"/>
        </w:rPr>
        <w:t xml:space="preserve"> </w:t>
      </w:r>
      <w:r>
        <w:rPr>
          <w:color w:val="1F1F23"/>
        </w:rPr>
        <w:t>important</w:t>
      </w:r>
      <w:r>
        <w:rPr>
          <w:color w:val="1F1F23"/>
          <w:spacing w:val="-1"/>
        </w:rPr>
        <w:t xml:space="preserve"> </w:t>
      </w:r>
      <w:r>
        <w:rPr>
          <w:color w:val="1F1F23"/>
        </w:rPr>
        <w:t>team</w:t>
      </w:r>
      <w:r>
        <w:rPr>
          <w:color w:val="1F1F23"/>
          <w:spacing w:val="-4"/>
        </w:rPr>
        <w:t xml:space="preserve"> </w:t>
      </w:r>
      <w:r>
        <w:rPr>
          <w:color w:val="1F1F23"/>
        </w:rPr>
        <w:t>and</w:t>
      </w:r>
      <w:r>
        <w:rPr>
          <w:color w:val="1F1F23"/>
          <w:spacing w:val="-2"/>
        </w:rPr>
        <w:t xml:space="preserve"> </w:t>
      </w:r>
      <w:r>
        <w:rPr>
          <w:color w:val="1F1F23"/>
        </w:rPr>
        <w:t>club</w:t>
      </w:r>
      <w:r>
        <w:rPr>
          <w:color w:val="1F1F23"/>
          <w:spacing w:val="-3"/>
        </w:rPr>
        <w:t xml:space="preserve"> </w:t>
      </w:r>
      <w:r>
        <w:rPr>
          <w:color w:val="1F1F23"/>
        </w:rPr>
        <w:t>information</w:t>
      </w:r>
      <w:r>
        <w:rPr>
          <w:color w:val="1F1F23"/>
          <w:spacing w:val="-3"/>
        </w:rPr>
        <w:t xml:space="preserve"> </w:t>
      </w:r>
      <w:r>
        <w:rPr>
          <w:color w:val="1F1F23"/>
        </w:rPr>
        <w:t>is conveyed to players, parents, and coaches.</w:t>
      </w:r>
      <w:r>
        <w:rPr>
          <w:color w:val="1F1F23"/>
          <w:spacing w:val="40"/>
        </w:rPr>
        <w:t xml:space="preserve"> </w:t>
      </w:r>
      <w:r>
        <w:rPr>
          <w:color w:val="1F1F23"/>
        </w:rPr>
        <w:t>Good communication is key!</w:t>
      </w:r>
    </w:p>
    <w:p w14:paraId="0FC649D3" w14:textId="77777777" w:rsidR="00E2110A" w:rsidRDefault="00A76CA7">
      <w:pPr>
        <w:pStyle w:val="ListParagraph"/>
        <w:numPr>
          <w:ilvl w:val="1"/>
          <w:numId w:val="12"/>
        </w:numPr>
        <w:tabs>
          <w:tab w:val="left" w:pos="875"/>
          <w:tab w:val="left" w:pos="880"/>
        </w:tabs>
        <w:spacing w:before="1"/>
        <w:ind w:right="357" w:hanging="361"/>
        <w:jc w:val="both"/>
        <w:rPr>
          <w:sz w:val="20"/>
        </w:rPr>
      </w:pPr>
      <w:r>
        <w:rPr>
          <w:color w:val="1F1F23"/>
          <w:sz w:val="20"/>
        </w:rPr>
        <w:t>Be</w:t>
      </w:r>
      <w:r>
        <w:rPr>
          <w:color w:val="1F1F23"/>
          <w:spacing w:val="-1"/>
          <w:sz w:val="20"/>
        </w:rPr>
        <w:t xml:space="preserve"> </w:t>
      </w:r>
      <w:r>
        <w:rPr>
          <w:color w:val="1F1F23"/>
          <w:sz w:val="20"/>
        </w:rPr>
        <w:t>the liaison</w:t>
      </w:r>
      <w:r>
        <w:rPr>
          <w:color w:val="1F1F23"/>
          <w:spacing w:val="-1"/>
          <w:sz w:val="20"/>
        </w:rPr>
        <w:t xml:space="preserve"> </w:t>
      </w:r>
      <w:r>
        <w:rPr>
          <w:color w:val="1F1F23"/>
          <w:sz w:val="20"/>
        </w:rPr>
        <w:t>between</w:t>
      </w:r>
      <w:r>
        <w:rPr>
          <w:color w:val="1F1F23"/>
          <w:spacing w:val="-2"/>
          <w:sz w:val="20"/>
        </w:rPr>
        <w:t xml:space="preserve"> </w:t>
      </w:r>
      <w:r>
        <w:rPr>
          <w:color w:val="1F1F23"/>
          <w:sz w:val="20"/>
        </w:rPr>
        <w:t xml:space="preserve">the team coach and your team. Relay </w:t>
      </w:r>
      <w:r>
        <w:rPr>
          <w:color w:val="1F1F23"/>
          <w:sz w:val="20"/>
        </w:rPr>
        <w:t>messages,</w:t>
      </w:r>
      <w:r>
        <w:rPr>
          <w:color w:val="1F1F23"/>
          <w:spacing w:val="-1"/>
          <w:sz w:val="20"/>
        </w:rPr>
        <w:t xml:space="preserve"> </w:t>
      </w:r>
      <w:r>
        <w:rPr>
          <w:color w:val="1F1F23"/>
          <w:sz w:val="20"/>
        </w:rPr>
        <w:t>practice or game</w:t>
      </w:r>
      <w:r>
        <w:rPr>
          <w:color w:val="1F1F23"/>
          <w:spacing w:val="-1"/>
          <w:sz w:val="20"/>
        </w:rPr>
        <w:t xml:space="preserve"> </w:t>
      </w:r>
      <w:r>
        <w:rPr>
          <w:color w:val="1F1F23"/>
          <w:sz w:val="20"/>
        </w:rPr>
        <w:t>schedule</w:t>
      </w:r>
      <w:r>
        <w:rPr>
          <w:color w:val="1F1F23"/>
          <w:spacing w:val="-1"/>
          <w:sz w:val="20"/>
        </w:rPr>
        <w:t xml:space="preserve"> </w:t>
      </w:r>
      <w:r>
        <w:rPr>
          <w:color w:val="1F1F23"/>
          <w:sz w:val="20"/>
        </w:rPr>
        <w:t>changes as needed.</w:t>
      </w:r>
      <w:r>
        <w:rPr>
          <w:color w:val="1F1F23"/>
          <w:spacing w:val="40"/>
          <w:sz w:val="20"/>
        </w:rPr>
        <w:t xml:space="preserve"> </w:t>
      </w:r>
      <w:r>
        <w:rPr>
          <w:color w:val="1F1F23"/>
          <w:sz w:val="20"/>
        </w:rPr>
        <w:t>It</w:t>
      </w:r>
      <w:r>
        <w:rPr>
          <w:color w:val="1F1F23"/>
          <w:spacing w:val="-4"/>
          <w:sz w:val="20"/>
        </w:rPr>
        <w:t xml:space="preserve"> </w:t>
      </w:r>
      <w:r>
        <w:rPr>
          <w:color w:val="1F1F23"/>
          <w:sz w:val="20"/>
        </w:rPr>
        <w:t>is</w:t>
      </w:r>
      <w:r>
        <w:rPr>
          <w:color w:val="1F1F23"/>
          <w:spacing w:val="-3"/>
          <w:sz w:val="20"/>
        </w:rPr>
        <w:t xml:space="preserve"> </w:t>
      </w:r>
      <w:r>
        <w:rPr>
          <w:color w:val="1F1F23"/>
          <w:sz w:val="20"/>
        </w:rPr>
        <w:t>recommended</w:t>
      </w:r>
      <w:r>
        <w:rPr>
          <w:color w:val="1F1F23"/>
          <w:spacing w:val="-5"/>
          <w:sz w:val="20"/>
        </w:rPr>
        <w:t xml:space="preserve"> </w:t>
      </w:r>
      <w:r>
        <w:rPr>
          <w:color w:val="1F1F23"/>
          <w:sz w:val="20"/>
        </w:rPr>
        <w:t>that</w:t>
      </w:r>
      <w:r>
        <w:rPr>
          <w:color w:val="1F1F23"/>
          <w:spacing w:val="-3"/>
          <w:sz w:val="20"/>
        </w:rPr>
        <w:t xml:space="preserve"> </w:t>
      </w:r>
      <w:r>
        <w:rPr>
          <w:color w:val="1F1F23"/>
          <w:sz w:val="20"/>
        </w:rPr>
        <w:t>a</w:t>
      </w:r>
      <w:r>
        <w:rPr>
          <w:color w:val="1F1F23"/>
          <w:spacing w:val="-4"/>
          <w:sz w:val="20"/>
        </w:rPr>
        <w:t xml:space="preserve"> </w:t>
      </w:r>
      <w:r>
        <w:rPr>
          <w:color w:val="1F1F23"/>
          <w:sz w:val="20"/>
        </w:rPr>
        <w:t>weekly</w:t>
      </w:r>
      <w:r>
        <w:rPr>
          <w:color w:val="1F1F23"/>
          <w:spacing w:val="-2"/>
          <w:sz w:val="20"/>
        </w:rPr>
        <w:t xml:space="preserve"> </w:t>
      </w:r>
      <w:r>
        <w:rPr>
          <w:color w:val="1F1F23"/>
          <w:sz w:val="20"/>
        </w:rPr>
        <w:t>TeamSnap</w:t>
      </w:r>
      <w:r>
        <w:rPr>
          <w:color w:val="1F1F23"/>
          <w:spacing w:val="-1"/>
          <w:sz w:val="20"/>
        </w:rPr>
        <w:t xml:space="preserve"> </w:t>
      </w:r>
      <w:r>
        <w:rPr>
          <w:color w:val="1F1F23"/>
          <w:sz w:val="20"/>
        </w:rPr>
        <w:t>post</w:t>
      </w:r>
      <w:r>
        <w:rPr>
          <w:color w:val="1F1F23"/>
          <w:spacing w:val="-4"/>
          <w:sz w:val="20"/>
        </w:rPr>
        <w:t xml:space="preserve"> </w:t>
      </w:r>
      <w:r>
        <w:rPr>
          <w:color w:val="1F1F23"/>
          <w:sz w:val="20"/>
        </w:rPr>
        <w:t>be</w:t>
      </w:r>
      <w:r>
        <w:rPr>
          <w:color w:val="1F1F23"/>
          <w:spacing w:val="-4"/>
          <w:sz w:val="20"/>
        </w:rPr>
        <w:t xml:space="preserve"> </w:t>
      </w:r>
      <w:r>
        <w:rPr>
          <w:color w:val="1F1F23"/>
          <w:sz w:val="20"/>
        </w:rPr>
        <w:t>sent</w:t>
      </w:r>
      <w:r>
        <w:rPr>
          <w:color w:val="1F1F23"/>
          <w:spacing w:val="-4"/>
          <w:sz w:val="20"/>
        </w:rPr>
        <w:t xml:space="preserve"> </w:t>
      </w:r>
      <w:r>
        <w:rPr>
          <w:color w:val="1F1F23"/>
          <w:sz w:val="20"/>
        </w:rPr>
        <w:t>reminding</w:t>
      </w:r>
      <w:r>
        <w:rPr>
          <w:color w:val="1F1F23"/>
          <w:spacing w:val="-4"/>
          <w:sz w:val="20"/>
        </w:rPr>
        <w:t xml:space="preserve"> </w:t>
      </w:r>
      <w:r>
        <w:rPr>
          <w:color w:val="1F1F23"/>
          <w:sz w:val="20"/>
        </w:rPr>
        <w:t>everyone</w:t>
      </w:r>
      <w:r>
        <w:rPr>
          <w:color w:val="1F1F23"/>
          <w:spacing w:val="-3"/>
          <w:sz w:val="20"/>
        </w:rPr>
        <w:t xml:space="preserve"> </w:t>
      </w:r>
      <w:r>
        <w:rPr>
          <w:color w:val="1F1F23"/>
          <w:sz w:val="20"/>
        </w:rPr>
        <w:t>of</w:t>
      </w:r>
      <w:r>
        <w:rPr>
          <w:color w:val="1F1F23"/>
          <w:spacing w:val="-4"/>
          <w:sz w:val="20"/>
        </w:rPr>
        <w:t xml:space="preserve"> </w:t>
      </w:r>
      <w:r>
        <w:rPr>
          <w:color w:val="1F1F23"/>
          <w:sz w:val="20"/>
        </w:rPr>
        <w:t>upcoming</w:t>
      </w:r>
      <w:r>
        <w:rPr>
          <w:color w:val="1F1F23"/>
          <w:spacing w:val="-3"/>
          <w:sz w:val="20"/>
        </w:rPr>
        <w:t xml:space="preserve"> </w:t>
      </w:r>
      <w:r>
        <w:rPr>
          <w:color w:val="1F1F23"/>
          <w:sz w:val="20"/>
        </w:rPr>
        <w:t>events</w:t>
      </w:r>
      <w:r>
        <w:rPr>
          <w:color w:val="1F1F23"/>
          <w:spacing w:val="-5"/>
          <w:sz w:val="20"/>
        </w:rPr>
        <w:t xml:space="preserve"> </w:t>
      </w:r>
      <w:r>
        <w:rPr>
          <w:color w:val="1F1F23"/>
          <w:sz w:val="20"/>
        </w:rPr>
        <w:t xml:space="preserve">such </w:t>
      </w:r>
      <w:r>
        <w:rPr>
          <w:color w:val="1F1F23"/>
          <w:spacing w:val="-4"/>
          <w:sz w:val="20"/>
        </w:rPr>
        <w:t>as:</w:t>
      </w:r>
    </w:p>
    <w:p w14:paraId="450ADA80" w14:textId="77777777" w:rsidR="00E2110A" w:rsidRDefault="00A76CA7">
      <w:pPr>
        <w:pStyle w:val="ListParagraph"/>
        <w:numPr>
          <w:ilvl w:val="2"/>
          <w:numId w:val="12"/>
        </w:numPr>
        <w:tabs>
          <w:tab w:val="left" w:pos="1596"/>
        </w:tabs>
        <w:spacing w:before="1"/>
        <w:ind w:left="1596" w:hanging="356"/>
        <w:rPr>
          <w:sz w:val="20"/>
        </w:rPr>
      </w:pPr>
      <w:r>
        <w:rPr>
          <w:color w:val="1F1F23"/>
          <w:spacing w:val="-2"/>
          <w:sz w:val="20"/>
        </w:rPr>
        <w:t>Practice</w:t>
      </w:r>
      <w:r>
        <w:rPr>
          <w:color w:val="1F1F23"/>
          <w:spacing w:val="-3"/>
          <w:sz w:val="20"/>
        </w:rPr>
        <w:t xml:space="preserve"> </w:t>
      </w:r>
      <w:r>
        <w:rPr>
          <w:color w:val="1F1F23"/>
          <w:spacing w:val="-2"/>
          <w:sz w:val="20"/>
        </w:rPr>
        <w:t>times/changes</w:t>
      </w:r>
    </w:p>
    <w:p w14:paraId="4C6D38D7" w14:textId="77777777" w:rsidR="00E2110A" w:rsidRDefault="00A76CA7">
      <w:pPr>
        <w:pStyle w:val="ListParagraph"/>
        <w:numPr>
          <w:ilvl w:val="2"/>
          <w:numId w:val="12"/>
        </w:numPr>
        <w:tabs>
          <w:tab w:val="left" w:pos="1596"/>
        </w:tabs>
        <w:spacing w:line="229" w:lineRule="exact"/>
        <w:ind w:left="1596" w:hanging="356"/>
        <w:rPr>
          <w:sz w:val="20"/>
        </w:rPr>
      </w:pPr>
      <w:r>
        <w:rPr>
          <w:color w:val="1F1F23"/>
          <w:sz w:val="20"/>
        </w:rPr>
        <w:t>Game</w:t>
      </w:r>
      <w:r>
        <w:rPr>
          <w:color w:val="1F1F23"/>
          <w:spacing w:val="-12"/>
          <w:sz w:val="20"/>
        </w:rPr>
        <w:t xml:space="preserve"> </w:t>
      </w:r>
      <w:r>
        <w:rPr>
          <w:color w:val="1F1F23"/>
          <w:sz w:val="20"/>
        </w:rPr>
        <w:t>times</w:t>
      </w:r>
      <w:r>
        <w:rPr>
          <w:color w:val="1F1F23"/>
          <w:spacing w:val="-9"/>
          <w:sz w:val="20"/>
        </w:rPr>
        <w:t xml:space="preserve"> </w:t>
      </w:r>
      <w:r>
        <w:rPr>
          <w:color w:val="1F1F23"/>
          <w:sz w:val="20"/>
        </w:rPr>
        <w:t>(home</w:t>
      </w:r>
      <w:r>
        <w:rPr>
          <w:color w:val="1F1F23"/>
          <w:spacing w:val="-9"/>
          <w:sz w:val="20"/>
        </w:rPr>
        <w:t xml:space="preserve"> </w:t>
      </w:r>
      <w:r>
        <w:rPr>
          <w:color w:val="1F1F23"/>
          <w:sz w:val="20"/>
        </w:rPr>
        <w:t>and</w:t>
      </w:r>
      <w:r>
        <w:rPr>
          <w:color w:val="1F1F23"/>
          <w:spacing w:val="-10"/>
          <w:sz w:val="20"/>
        </w:rPr>
        <w:t xml:space="preserve"> </w:t>
      </w:r>
      <w:r>
        <w:rPr>
          <w:color w:val="1F1F23"/>
          <w:spacing w:val="-2"/>
          <w:sz w:val="20"/>
        </w:rPr>
        <w:t>away)</w:t>
      </w:r>
    </w:p>
    <w:p w14:paraId="152A6FDE" w14:textId="77777777" w:rsidR="00E2110A" w:rsidRDefault="00A76CA7">
      <w:pPr>
        <w:pStyle w:val="ListParagraph"/>
        <w:numPr>
          <w:ilvl w:val="2"/>
          <w:numId w:val="12"/>
        </w:numPr>
        <w:tabs>
          <w:tab w:val="left" w:pos="1597"/>
        </w:tabs>
        <w:spacing w:line="229" w:lineRule="exact"/>
        <w:ind w:left="1597" w:hanging="357"/>
        <w:rPr>
          <w:sz w:val="20"/>
        </w:rPr>
      </w:pPr>
      <w:r>
        <w:rPr>
          <w:color w:val="1F1F23"/>
          <w:sz w:val="20"/>
        </w:rPr>
        <w:t>Address</w:t>
      </w:r>
      <w:r>
        <w:rPr>
          <w:color w:val="1F1F23"/>
          <w:spacing w:val="-10"/>
          <w:sz w:val="20"/>
        </w:rPr>
        <w:t xml:space="preserve"> </w:t>
      </w:r>
      <w:r>
        <w:rPr>
          <w:color w:val="1F1F23"/>
          <w:sz w:val="20"/>
        </w:rPr>
        <w:t>of</w:t>
      </w:r>
      <w:r>
        <w:rPr>
          <w:color w:val="1F1F23"/>
          <w:spacing w:val="-9"/>
          <w:sz w:val="20"/>
        </w:rPr>
        <w:t xml:space="preserve"> </w:t>
      </w:r>
      <w:r>
        <w:rPr>
          <w:color w:val="1F1F23"/>
          <w:sz w:val="20"/>
        </w:rPr>
        <w:t>away</w:t>
      </w:r>
      <w:r>
        <w:rPr>
          <w:color w:val="1F1F23"/>
          <w:spacing w:val="-11"/>
          <w:sz w:val="20"/>
        </w:rPr>
        <w:t xml:space="preserve"> </w:t>
      </w:r>
      <w:r>
        <w:rPr>
          <w:color w:val="1F1F23"/>
          <w:spacing w:val="-4"/>
          <w:sz w:val="20"/>
        </w:rPr>
        <w:t>rinks</w:t>
      </w:r>
    </w:p>
    <w:p w14:paraId="1812505F" w14:textId="77777777" w:rsidR="00E2110A" w:rsidRDefault="00A76CA7">
      <w:pPr>
        <w:pStyle w:val="ListParagraph"/>
        <w:numPr>
          <w:ilvl w:val="2"/>
          <w:numId w:val="12"/>
        </w:numPr>
        <w:tabs>
          <w:tab w:val="left" w:pos="1596"/>
        </w:tabs>
        <w:spacing w:before="1"/>
        <w:ind w:left="1596" w:hanging="356"/>
        <w:rPr>
          <w:sz w:val="20"/>
        </w:rPr>
      </w:pPr>
      <w:r>
        <w:rPr>
          <w:color w:val="1F1F23"/>
          <w:sz w:val="20"/>
        </w:rPr>
        <w:t>Arrival</w:t>
      </w:r>
      <w:r>
        <w:rPr>
          <w:color w:val="1F1F23"/>
          <w:spacing w:val="-12"/>
          <w:sz w:val="20"/>
        </w:rPr>
        <w:t xml:space="preserve"> </w:t>
      </w:r>
      <w:r>
        <w:rPr>
          <w:color w:val="1F1F23"/>
          <w:sz w:val="20"/>
        </w:rPr>
        <w:t>times</w:t>
      </w:r>
      <w:r>
        <w:rPr>
          <w:color w:val="1F1F23"/>
          <w:spacing w:val="-10"/>
          <w:sz w:val="20"/>
        </w:rPr>
        <w:t xml:space="preserve"> </w:t>
      </w:r>
      <w:r>
        <w:rPr>
          <w:color w:val="1F1F23"/>
          <w:sz w:val="20"/>
        </w:rPr>
        <w:t>for</w:t>
      </w:r>
      <w:r>
        <w:rPr>
          <w:color w:val="1F1F23"/>
          <w:spacing w:val="-10"/>
          <w:sz w:val="20"/>
        </w:rPr>
        <w:t xml:space="preserve"> </w:t>
      </w:r>
      <w:r>
        <w:rPr>
          <w:color w:val="1F1F23"/>
          <w:spacing w:val="-4"/>
          <w:sz w:val="20"/>
        </w:rPr>
        <w:t>games</w:t>
      </w:r>
    </w:p>
    <w:p w14:paraId="11A2133F" w14:textId="77777777" w:rsidR="00E2110A" w:rsidRDefault="00A76CA7">
      <w:pPr>
        <w:pStyle w:val="ListParagraph"/>
        <w:numPr>
          <w:ilvl w:val="2"/>
          <w:numId w:val="12"/>
        </w:numPr>
        <w:tabs>
          <w:tab w:val="left" w:pos="1596"/>
        </w:tabs>
        <w:ind w:left="1596" w:hanging="356"/>
        <w:rPr>
          <w:sz w:val="20"/>
        </w:rPr>
      </w:pPr>
      <w:r>
        <w:rPr>
          <w:color w:val="1F1F23"/>
          <w:sz w:val="20"/>
        </w:rPr>
        <w:t>Miscellaneous</w:t>
      </w:r>
      <w:r>
        <w:rPr>
          <w:color w:val="1F1F23"/>
          <w:spacing w:val="-14"/>
          <w:sz w:val="20"/>
        </w:rPr>
        <w:t xml:space="preserve"> </w:t>
      </w:r>
      <w:r>
        <w:rPr>
          <w:color w:val="1F1F23"/>
          <w:sz w:val="20"/>
        </w:rPr>
        <w:t>messages</w:t>
      </w:r>
      <w:r>
        <w:rPr>
          <w:color w:val="1F1F23"/>
          <w:spacing w:val="-13"/>
          <w:sz w:val="20"/>
        </w:rPr>
        <w:t xml:space="preserve"> </w:t>
      </w:r>
      <w:r>
        <w:rPr>
          <w:color w:val="1F1F23"/>
          <w:sz w:val="20"/>
        </w:rPr>
        <w:t>include:</w:t>
      </w:r>
      <w:r>
        <w:rPr>
          <w:color w:val="1F1F23"/>
          <w:spacing w:val="-13"/>
          <w:sz w:val="20"/>
        </w:rPr>
        <w:t xml:space="preserve"> </w:t>
      </w:r>
      <w:r>
        <w:rPr>
          <w:color w:val="1F1F23"/>
          <w:sz w:val="20"/>
        </w:rPr>
        <w:t>“</w:t>
      </w:r>
      <w:r>
        <w:rPr>
          <w:i/>
          <w:color w:val="1F1F23"/>
          <w:sz w:val="20"/>
        </w:rPr>
        <w:t>Complete</w:t>
      </w:r>
      <w:r>
        <w:rPr>
          <w:i/>
          <w:color w:val="1F1F23"/>
          <w:spacing w:val="-14"/>
          <w:sz w:val="20"/>
        </w:rPr>
        <w:t xml:space="preserve"> </w:t>
      </w:r>
      <w:r>
        <w:rPr>
          <w:i/>
          <w:color w:val="1F1F23"/>
          <w:sz w:val="20"/>
        </w:rPr>
        <w:t>and</w:t>
      </w:r>
      <w:r>
        <w:rPr>
          <w:i/>
          <w:color w:val="1F1F23"/>
          <w:spacing w:val="-13"/>
          <w:sz w:val="20"/>
        </w:rPr>
        <w:t xml:space="preserve"> </w:t>
      </w:r>
      <w:r>
        <w:rPr>
          <w:i/>
          <w:color w:val="1F1F23"/>
          <w:sz w:val="20"/>
        </w:rPr>
        <w:t>hand</w:t>
      </w:r>
      <w:r>
        <w:rPr>
          <w:i/>
          <w:color w:val="1F1F23"/>
          <w:spacing w:val="-13"/>
          <w:sz w:val="20"/>
        </w:rPr>
        <w:t xml:space="preserve"> </w:t>
      </w:r>
      <w:r>
        <w:rPr>
          <w:i/>
          <w:color w:val="1F1F23"/>
          <w:sz w:val="20"/>
        </w:rPr>
        <w:t>in</w:t>
      </w:r>
      <w:r>
        <w:rPr>
          <w:i/>
          <w:color w:val="1F1F23"/>
          <w:spacing w:val="-13"/>
          <w:sz w:val="20"/>
        </w:rPr>
        <w:t xml:space="preserve"> </w:t>
      </w:r>
      <w:r>
        <w:rPr>
          <w:i/>
          <w:color w:val="1F1F23"/>
          <w:sz w:val="20"/>
        </w:rPr>
        <w:t>your</w:t>
      </w:r>
      <w:r>
        <w:rPr>
          <w:i/>
          <w:color w:val="1F1F23"/>
          <w:spacing w:val="-14"/>
          <w:sz w:val="20"/>
        </w:rPr>
        <w:t xml:space="preserve"> </w:t>
      </w:r>
      <w:r>
        <w:rPr>
          <w:i/>
          <w:color w:val="1F1F23"/>
          <w:sz w:val="20"/>
        </w:rPr>
        <w:t>signed</w:t>
      </w:r>
      <w:r>
        <w:rPr>
          <w:i/>
          <w:color w:val="1F1F23"/>
          <w:spacing w:val="-14"/>
          <w:sz w:val="20"/>
        </w:rPr>
        <w:t xml:space="preserve"> </w:t>
      </w:r>
      <w:r>
        <w:rPr>
          <w:i/>
          <w:color w:val="1F1F23"/>
          <w:sz w:val="20"/>
        </w:rPr>
        <w:t>Code</w:t>
      </w:r>
      <w:r>
        <w:rPr>
          <w:i/>
          <w:color w:val="1F1F23"/>
          <w:spacing w:val="-13"/>
          <w:sz w:val="20"/>
        </w:rPr>
        <w:t xml:space="preserve"> </w:t>
      </w:r>
      <w:r>
        <w:rPr>
          <w:i/>
          <w:color w:val="1F1F23"/>
          <w:sz w:val="20"/>
        </w:rPr>
        <w:t>of</w:t>
      </w:r>
      <w:r>
        <w:rPr>
          <w:i/>
          <w:color w:val="1F1F23"/>
          <w:spacing w:val="-14"/>
          <w:sz w:val="20"/>
        </w:rPr>
        <w:t xml:space="preserve"> </w:t>
      </w:r>
      <w:r>
        <w:rPr>
          <w:i/>
          <w:color w:val="1F1F23"/>
          <w:sz w:val="20"/>
        </w:rPr>
        <w:t>Conduct</w:t>
      </w:r>
      <w:r>
        <w:rPr>
          <w:i/>
          <w:color w:val="1F1F23"/>
          <w:spacing w:val="-12"/>
          <w:sz w:val="20"/>
        </w:rPr>
        <w:t xml:space="preserve"> </w:t>
      </w:r>
      <w:r>
        <w:rPr>
          <w:i/>
          <w:color w:val="1F1F23"/>
          <w:sz w:val="20"/>
        </w:rPr>
        <w:t>Agreements”</w:t>
      </w:r>
      <w:r>
        <w:rPr>
          <w:i/>
          <w:color w:val="1F1F23"/>
          <w:spacing w:val="-14"/>
          <w:sz w:val="20"/>
        </w:rPr>
        <w:t xml:space="preserve"> </w:t>
      </w:r>
      <w:r>
        <w:rPr>
          <w:color w:val="1F1F23"/>
          <w:spacing w:val="-5"/>
          <w:sz w:val="20"/>
        </w:rPr>
        <w:t>or</w:t>
      </w:r>
    </w:p>
    <w:p w14:paraId="11C91D59" w14:textId="77777777" w:rsidR="00E2110A" w:rsidRDefault="00A76CA7">
      <w:pPr>
        <w:spacing w:before="1"/>
        <w:ind w:left="1600"/>
        <w:rPr>
          <w:sz w:val="20"/>
        </w:rPr>
      </w:pPr>
      <w:r>
        <w:rPr>
          <w:i/>
          <w:color w:val="1F1F23"/>
          <w:sz w:val="20"/>
        </w:rPr>
        <w:t>“Picture</w:t>
      </w:r>
      <w:r>
        <w:rPr>
          <w:i/>
          <w:color w:val="1F1F23"/>
          <w:spacing w:val="-11"/>
          <w:sz w:val="20"/>
        </w:rPr>
        <w:t xml:space="preserve"> </w:t>
      </w:r>
      <w:r>
        <w:rPr>
          <w:i/>
          <w:color w:val="1F1F23"/>
          <w:sz w:val="20"/>
        </w:rPr>
        <w:t>night</w:t>
      </w:r>
      <w:r>
        <w:rPr>
          <w:i/>
          <w:color w:val="1F1F23"/>
          <w:spacing w:val="-11"/>
          <w:sz w:val="20"/>
        </w:rPr>
        <w:t xml:space="preserve"> </w:t>
      </w:r>
      <w:r>
        <w:rPr>
          <w:i/>
          <w:color w:val="1F1F23"/>
          <w:sz w:val="20"/>
        </w:rPr>
        <w:t>is</w:t>
      </w:r>
      <w:r>
        <w:rPr>
          <w:i/>
          <w:color w:val="1F1F23"/>
          <w:spacing w:val="-11"/>
          <w:sz w:val="20"/>
        </w:rPr>
        <w:t xml:space="preserve"> </w:t>
      </w:r>
      <w:r>
        <w:rPr>
          <w:i/>
          <w:color w:val="1F1F23"/>
          <w:sz w:val="20"/>
        </w:rPr>
        <w:t>this</w:t>
      </w:r>
      <w:r>
        <w:rPr>
          <w:i/>
          <w:color w:val="1F1F23"/>
          <w:spacing w:val="-11"/>
          <w:sz w:val="20"/>
        </w:rPr>
        <w:t xml:space="preserve"> </w:t>
      </w:r>
      <w:r>
        <w:rPr>
          <w:i/>
          <w:color w:val="1F1F23"/>
          <w:spacing w:val="-2"/>
          <w:sz w:val="20"/>
        </w:rPr>
        <w:t>Thursday</w:t>
      </w:r>
      <w:r>
        <w:rPr>
          <w:color w:val="1F1F23"/>
          <w:spacing w:val="-2"/>
          <w:sz w:val="20"/>
        </w:rPr>
        <w:t>”.</w:t>
      </w:r>
    </w:p>
    <w:p w14:paraId="6B77A16B" w14:textId="77777777" w:rsidR="00E2110A" w:rsidRDefault="00A76CA7">
      <w:pPr>
        <w:pStyle w:val="ListParagraph"/>
        <w:numPr>
          <w:ilvl w:val="1"/>
          <w:numId w:val="12"/>
        </w:numPr>
        <w:tabs>
          <w:tab w:val="left" w:pos="875"/>
          <w:tab w:val="left" w:pos="880"/>
        </w:tabs>
        <w:spacing w:before="1"/>
        <w:ind w:right="658" w:hanging="361"/>
        <w:rPr>
          <w:sz w:val="20"/>
        </w:rPr>
      </w:pPr>
      <w:r>
        <w:rPr>
          <w:color w:val="1F1F23"/>
          <w:sz w:val="20"/>
        </w:rPr>
        <w:t>Team</w:t>
      </w:r>
      <w:r>
        <w:rPr>
          <w:color w:val="1F1F23"/>
          <w:spacing w:val="-6"/>
          <w:sz w:val="20"/>
        </w:rPr>
        <w:t xml:space="preserve"> </w:t>
      </w:r>
      <w:r>
        <w:rPr>
          <w:color w:val="1F1F23"/>
          <w:sz w:val="20"/>
        </w:rPr>
        <w:t>Managers</w:t>
      </w:r>
      <w:r>
        <w:rPr>
          <w:color w:val="1F1F23"/>
          <w:spacing w:val="-7"/>
          <w:sz w:val="20"/>
        </w:rPr>
        <w:t xml:space="preserve"> </w:t>
      </w:r>
      <w:r>
        <w:rPr>
          <w:color w:val="1F1F23"/>
          <w:sz w:val="20"/>
        </w:rPr>
        <w:t>are</w:t>
      </w:r>
      <w:r>
        <w:rPr>
          <w:color w:val="1F1F23"/>
          <w:spacing w:val="-6"/>
          <w:sz w:val="20"/>
        </w:rPr>
        <w:t xml:space="preserve"> </w:t>
      </w:r>
      <w:r>
        <w:rPr>
          <w:b/>
          <w:color w:val="1F1F23"/>
          <w:sz w:val="20"/>
          <w:u w:val="single" w:color="1F1F23"/>
        </w:rPr>
        <w:t>required</w:t>
      </w:r>
      <w:r>
        <w:rPr>
          <w:b/>
          <w:color w:val="1F1F23"/>
          <w:spacing w:val="-7"/>
          <w:sz w:val="20"/>
        </w:rPr>
        <w:t xml:space="preserve"> </w:t>
      </w:r>
      <w:r>
        <w:rPr>
          <w:color w:val="1F1F23"/>
          <w:sz w:val="20"/>
        </w:rPr>
        <w:t>to</w:t>
      </w:r>
      <w:r>
        <w:rPr>
          <w:color w:val="1F1F23"/>
          <w:spacing w:val="-7"/>
          <w:sz w:val="20"/>
        </w:rPr>
        <w:t xml:space="preserve"> </w:t>
      </w:r>
      <w:r>
        <w:rPr>
          <w:color w:val="1F1F23"/>
          <w:sz w:val="20"/>
        </w:rPr>
        <w:t>attend</w:t>
      </w:r>
      <w:r>
        <w:rPr>
          <w:color w:val="1F1F23"/>
          <w:spacing w:val="-6"/>
          <w:sz w:val="20"/>
        </w:rPr>
        <w:t xml:space="preserve"> </w:t>
      </w:r>
      <w:r>
        <w:rPr>
          <w:color w:val="1F1F23"/>
          <w:sz w:val="20"/>
        </w:rPr>
        <w:t>the</w:t>
      </w:r>
      <w:r>
        <w:rPr>
          <w:color w:val="1F1F23"/>
          <w:spacing w:val="-6"/>
          <w:sz w:val="20"/>
        </w:rPr>
        <w:t xml:space="preserve"> </w:t>
      </w:r>
      <w:r>
        <w:rPr>
          <w:color w:val="1F1F23"/>
          <w:sz w:val="20"/>
        </w:rPr>
        <w:t>monthly</w:t>
      </w:r>
      <w:r>
        <w:rPr>
          <w:color w:val="1F1F23"/>
          <w:spacing w:val="-5"/>
          <w:sz w:val="20"/>
        </w:rPr>
        <w:t xml:space="preserve"> </w:t>
      </w:r>
      <w:r>
        <w:rPr>
          <w:color w:val="1F1F23"/>
          <w:sz w:val="20"/>
        </w:rPr>
        <w:t>Board</w:t>
      </w:r>
      <w:r>
        <w:rPr>
          <w:color w:val="1F1F23"/>
          <w:spacing w:val="-8"/>
          <w:sz w:val="20"/>
        </w:rPr>
        <w:t xml:space="preserve"> </w:t>
      </w:r>
      <w:r>
        <w:rPr>
          <w:color w:val="1F1F23"/>
          <w:sz w:val="20"/>
        </w:rPr>
        <w:t>meetings,</w:t>
      </w:r>
      <w:r>
        <w:rPr>
          <w:color w:val="1F1F23"/>
          <w:spacing w:val="-5"/>
          <w:sz w:val="20"/>
        </w:rPr>
        <w:t xml:space="preserve"> </w:t>
      </w:r>
      <w:r>
        <w:rPr>
          <w:color w:val="1F1F23"/>
          <w:sz w:val="20"/>
        </w:rPr>
        <w:t>which</w:t>
      </w:r>
      <w:r>
        <w:rPr>
          <w:color w:val="1F1F23"/>
          <w:spacing w:val="-9"/>
          <w:sz w:val="20"/>
        </w:rPr>
        <w:t xml:space="preserve"> </w:t>
      </w:r>
      <w:r>
        <w:rPr>
          <w:color w:val="1F1F23"/>
          <w:sz w:val="20"/>
        </w:rPr>
        <w:t>take</w:t>
      </w:r>
      <w:r>
        <w:rPr>
          <w:color w:val="1F1F23"/>
          <w:spacing w:val="-6"/>
          <w:sz w:val="20"/>
        </w:rPr>
        <w:t xml:space="preserve"> </w:t>
      </w:r>
      <w:r>
        <w:rPr>
          <w:color w:val="1F1F23"/>
          <w:sz w:val="20"/>
        </w:rPr>
        <w:t>place</w:t>
      </w:r>
      <w:r>
        <w:rPr>
          <w:color w:val="1F1F23"/>
          <w:spacing w:val="-9"/>
          <w:sz w:val="20"/>
        </w:rPr>
        <w:t xml:space="preserve"> </w:t>
      </w:r>
      <w:r>
        <w:rPr>
          <w:color w:val="1F1F23"/>
          <w:sz w:val="20"/>
        </w:rPr>
        <w:t>on</w:t>
      </w:r>
      <w:r>
        <w:rPr>
          <w:color w:val="1F1F23"/>
          <w:spacing w:val="-9"/>
          <w:sz w:val="20"/>
        </w:rPr>
        <w:t xml:space="preserve"> </w:t>
      </w:r>
      <w:r>
        <w:rPr>
          <w:color w:val="1F1F23"/>
          <w:sz w:val="20"/>
        </w:rPr>
        <w:t>the</w:t>
      </w:r>
      <w:r>
        <w:rPr>
          <w:color w:val="1F1F23"/>
          <w:spacing w:val="-9"/>
          <w:sz w:val="20"/>
        </w:rPr>
        <w:t xml:space="preserve"> </w:t>
      </w:r>
      <w:r>
        <w:rPr>
          <w:color w:val="1F1F23"/>
          <w:sz w:val="20"/>
        </w:rPr>
        <w:t>second</w:t>
      </w:r>
      <w:r>
        <w:rPr>
          <w:color w:val="1F1F23"/>
          <w:spacing w:val="-6"/>
          <w:sz w:val="20"/>
        </w:rPr>
        <w:t xml:space="preserve"> </w:t>
      </w:r>
      <w:r>
        <w:rPr>
          <w:color w:val="1F1F23"/>
          <w:sz w:val="20"/>
        </w:rPr>
        <w:t xml:space="preserve">Monday unless </w:t>
      </w:r>
      <w:r>
        <w:rPr>
          <w:color w:val="1F1F23"/>
          <w:sz w:val="20"/>
        </w:rPr>
        <w:t>otherwise communicated.</w:t>
      </w:r>
      <w:r>
        <w:rPr>
          <w:color w:val="1F1F23"/>
          <w:spacing w:val="40"/>
          <w:sz w:val="20"/>
        </w:rPr>
        <w:t xml:space="preserve"> </w:t>
      </w:r>
      <w:r>
        <w:rPr>
          <w:color w:val="1F1F23"/>
          <w:sz w:val="20"/>
        </w:rPr>
        <w:t>Team Managers sit on the Board as a Director.</w:t>
      </w:r>
    </w:p>
    <w:p w14:paraId="677867A7" w14:textId="77777777" w:rsidR="00E2110A" w:rsidRDefault="00A76CA7">
      <w:pPr>
        <w:pStyle w:val="ListParagraph"/>
        <w:numPr>
          <w:ilvl w:val="1"/>
          <w:numId w:val="12"/>
        </w:numPr>
        <w:tabs>
          <w:tab w:val="left" w:pos="875"/>
          <w:tab w:val="left" w:pos="880"/>
        </w:tabs>
        <w:ind w:right="359" w:hanging="361"/>
        <w:rPr>
          <w:sz w:val="20"/>
        </w:rPr>
      </w:pPr>
      <w:r>
        <w:rPr>
          <w:color w:val="1F1F23"/>
          <w:sz w:val="20"/>
        </w:rPr>
        <w:t>Per</w:t>
      </w:r>
      <w:r>
        <w:rPr>
          <w:color w:val="1F1F23"/>
          <w:spacing w:val="-6"/>
          <w:sz w:val="20"/>
        </w:rPr>
        <w:t xml:space="preserve"> </w:t>
      </w:r>
      <w:r>
        <w:rPr>
          <w:color w:val="1F1F23"/>
          <w:sz w:val="20"/>
        </w:rPr>
        <w:t>KCHC</w:t>
      </w:r>
      <w:r>
        <w:rPr>
          <w:color w:val="1F1F23"/>
          <w:spacing w:val="-6"/>
          <w:sz w:val="20"/>
        </w:rPr>
        <w:t xml:space="preserve"> </w:t>
      </w:r>
      <w:r>
        <w:rPr>
          <w:color w:val="1F1F23"/>
          <w:sz w:val="20"/>
        </w:rPr>
        <w:t>Bylaws,</w:t>
      </w:r>
      <w:r>
        <w:rPr>
          <w:color w:val="1F1F23"/>
          <w:spacing w:val="-6"/>
          <w:sz w:val="20"/>
        </w:rPr>
        <w:t xml:space="preserve"> </w:t>
      </w:r>
      <w:r>
        <w:rPr>
          <w:b/>
          <w:color w:val="1F1F23"/>
          <w:sz w:val="20"/>
          <w:u w:val="single" w:color="1F1F23"/>
        </w:rPr>
        <w:t>all</w:t>
      </w:r>
      <w:r>
        <w:rPr>
          <w:b/>
          <w:color w:val="1F1F23"/>
          <w:spacing w:val="-6"/>
          <w:sz w:val="20"/>
        </w:rPr>
        <w:t xml:space="preserve"> </w:t>
      </w:r>
      <w:r>
        <w:rPr>
          <w:color w:val="1F1F23"/>
          <w:sz w:val="20"/>
        </w:rPr>
        <w:t>team</w:t>
      </w:r>
      <w:r>
        <w:rPr>
          <w:color w:val="1F1F23"/>
          <w:spacing w:val="-4"/>
          <w:sz w:val="20"/>
        </w:rPr>
        <w:t xml:space="preserve"> </w:t>
      </w:r>
      <w:r>
        <w:rPr>
          <w:color w:val="1F1F23"/>
          <w:sz w:val="20"/>
        </w:rPr>
        <w:t>fundraisers</w:t>
      </w:r>
      <w:r>
        <w:rPr>
          <w:color w:val="1F1F23"/>
          <w:spacing w:val="-4"/>
          <w:sz w:val="20"/>
        </w:rPr>
        <w:t xml:space="preserve"> </w:t>
      </w:r>
      <w:r>
        <w:rPr>
          <w:color w:val="1F1F23"/>
          <w:sz w:val="20"/>
        </w:rPr>
        <w:t>must</w:t>
      </w:r>
      <w:r>
        <w:rPr>
          <w:color w:val="1F1F23"/>
          <w:spacing w:val="-6"/>
          <w:sz w:val="20"/>
        </w:rPr>
        <w:t xml:space="preserve"> </w:t>
      </w:r>
      <w:r>
        <w:rPr>
          <w:color w:val="1F1F23"/>
          <w:sz w:val="20"/>
        </w:rPr>
        <w:t>be</w:t>
      </w:r>
      <w:r>
        <w:rPr>
          <w:color w:val="1F1F23"/>
          <w:spacing w:val="-4"/>
          <w:sz w:val="20"/>
        </w:rPr>
        <w:t xml:space="preserve"> </w:t>
      </w:r>
      <w:r>
        <w:rPr>
          <w:color w:val="1F1F23"/>
          <w:sz w:val="20"/>
        </w:rPr>
        <w:t>Board</w:t>
      </w:r>
      <w:r>
        <w:rPr>
          <w:color w:val="1F1F23"/>
          <w:spacing w:val="-6"/>
          <w:sz w:val="20"/>
        </w:rPr>
        <w:t xml:space="preserve"> </w:t>
      </w:r>
      <w:r>
        <w:rPr>
          <w:color w:val="1F1F23"/>
          <w:sz w:val="20"/>
        </w:rPr>
        <w:t>approved,</w:t>
      </w:r>
      <w:r>
        <w:rPr>
          <w:color w:val="1F1F23"/>
          <w:spacing w:val="-6"/>
          <w:sz w:val="20"/>
        </w:rPr>
        <w:t xml:space="preserve"> </w:t>
      </w:r>
      <w:r>
        <w:rPr>
          <w:color w:val="1F1F23"/>
          <w:sz w:val="20"/>
        </w:rPr>
        <w:t>and</w:t>
      </w:r>
      <w:r>
        <w:rPr>
          <w:color w:val="1F1F23"/>
          <w:spacing w:val="-6"/>
          <w:sz w:val="20"/>
        </w:rPr>
        <w:t xml:space="preserve"> </w:t>
      </w:r>
      <w:r>
        <w:rPr>
          <w:color w:val="1F1F23"/>
          <w:sz w:val="20"/>
        </w:rPr>
        <w:t>a</w:t>
      </w:r>
      <w:r>
        <w:rPr>
          <w:color w:val="1F1F23"/>
          <w:spacing w:val="-7"/>
          <w:sz w:val="20"/>
        </w:rPr>
        <w:t xml:space="preserve"> </w:t>
      </w:r>
      <w:r>
        <w:rPr>
          <w:color w:val="1F1F23"/>
          <w:sz w:val="20"/>
        </w:rPr>
        <w:t>financial</w:t>
      </w:r>
      <w:r>
        <w:rPr>
          <w:color w:val="1F1F23"/>
          <w:spacing w:val="-6"/>
          <w:sz w:val="20"/>
        </w:rPr>
        <w:t xml:space="preserve"> </w:t>
      </w:r>
      <w:r>
        <w:rPr>
          <w:color w:val="1F1F23"/>
          <w:sz w:val="20"/>
        </w:rPr>
        <w:t>report</w:t>
      </w:r>
      <w:r>
        <w:rPr>
          <w:color w:val="1F1F23"/>
          <w:spacing w:val="-6"/>
          <w:sz w:val="20"/>
        </w:rPr>
        <w:t xml:space="preserve"> </w:t>
      </w:r>
      <w:r>
        <w:rPr>
          <w:color w:val="1F1F23"/>
          <w:sz w:val="20"/>
        </w:rPr>
        <w:t>must</w:t>
      </w:r>
      <w:r>
        <w:rPr>
          <w:color w:val="1F1F23"/>
          <w:spacing w:val="-5"/>
          <w:sz w:val="20"/>
        </w:rPr>
        <w:t xml:space="preserve"> </w:t>
      </w:r>
      <w:r>
        <w:rPr>
          <w:color w:val="1F1F23"/>
          <w:sz w:val="20"/>
        </w:rPr>
        <w:t>be</w:t>
      </w:r>
      <w:r>
        <w:rPr>
          <w:color w:val="1F1F23"/>
          <w:spacing w:val="-7"/>
          <w:sz w:val="20"/>
        </w:rPr>
        <w:t xml:space="preserve"> </w:t>
      </w:r>
      <w:r>
        <w:rPr>
          <w:color w:val="1F1F23"/>
          <w:sz w:val="20"/>
        </w:rPr>
        <w:t>presented</w:t>
      </w:r>
      <w:r>
        <w:rPr>
          <w:color w:val="1F1F23"/>
          <w:spacing w:val="-6"/>
          <w:sz w:val="20"/>
        </w:rPr>
        <w:t xml:space="preserve"> </w:t>
      </w:r>
      <w:r>
        <w:rPr>
          <w:color w:val="1F1F23"/>
          <w:sz w:val="20"/>
        </w:rPr>
        <w:t>to</w:t>
      </w:r>
      <w:r>
        <w:rPr>
          <w:color w:val="1F1F23"/>
          <w:spacing w:val="-4"/>
          <w:sz w:val="20"/>
        </w:rPr>
        <w:t xml:space="preserve"> </w:t>
      </w:r>
      <w:r>
        <w:rPr>
          <w:color w:val="1F1F23"/>
          <w:sz w:val="20"/>
        </w:rPr>
        <w:t>the Board at the monthly Board meeting.</w:t>
      </w:r>
    </w:p>
    <w:p w14:paraId="112D4D29" w14:textId="77777777" w:rsidR="00E2110A" w:rsidRDefault="00A76CA7">
      <w:pPr>
        <w:pStyle w:val="ListParagraph"/>
        <w:numPr>
          <w:ilvl w:val="1"/>
          <w:numId w:val="12"/>
        </w:numPr>
        <w:tabs>
          <w:tab w:val="left" w:pos="876"/>
        </w:tabs>
        <w:ind w:left="876" w:hanging="356"/>
        <w:rPr>
          <w:sz w:val="20"/>
        </w:rPr>
      </w:pPr>
      <w:r>
        <w:rPr>
          <w:color w:val="1F1F23"/>
          <w:spacing w:val="-2"/>
          <w:sz w:val="20"/>
        </w:rPr>
        <w:t>Team</w:t>
      </w:r>
      <w:r>
        <w:rPr>
          <w:color w:val="1F1F23"/>
          <w:spacing w:val="-7"/>
          <w:sz w:val="20"/>
        </w:rPr>
        <w:t xml:space="preserve"> </w:t>
      </w:r>
      <w:r>
        <w:rPr>
          <w:color w:val="1F1F23"/>
          <w:spacing w:val="-2"/>
          <w:sz w:val="20"/>
        </w:rPr>
        <w:t>Managers</w:t>
      </w:r>
      <w:r>
        <w:rPr>
          <w:color w:val="1F1F23"/>
          <w:spacing w:val="-1"/>
          <w:sz w:val="20"/>
        </w:rPr>
        <w:t xml:space="preserve"> </w:t>
      </w:r>
      <w:r>
        <w:rPr>
          <w:color w:val="1F1F23"/>
          <w:spacing w:val="-2"/>
          <w:sz w:val="20"/>
        </w:rPr>
        <w:t>are</w:t>
      </w:r>
      <w:r>
        <w:rPr>
          <w:color w:val="1F1F23"/>
          <w:spacing w:val="-4"/>
          <w:sz w:val="20"/>
        </w:rPr>
        <w:t xml:space="preserve"> </w:t>
      </w:r>
      <w:r>
        <w:rPr>
          <w:color w:val="1F1F23"/>
          <w:spacing w:val="-2"/>
          <w:sz w:val="20"/>
        </w:rPr>
        <w:t>required</w:t>
      </w:r>
      <w:r>
        <w:rPr>
          <w:color w:val="1F1F23"/>
          <w:spacing w:val="-3"/>
          <w:sz w:val="20"/>
        </w:rPr>
        <w:t xml:space="preserve"> </w:t>
      </w:r>
      <w:r>
        <w:rPr>
          <w:color w:val="1F1F23"/>
          <w:spacing w:val="-2"/>
          <w:sz w:val="20"/>
        </w:rPr>
        <w:t>to</w:t>
      </w:r>
      <w:r>
        <w:rPr>
          <w:color w:val="1F1F23"/>
          <w:spacing w:val="-4"/>
          <w:sz w:val="20"/>
        </w:rPr>
        <w:t xml:space="preserve"> </w:t>
      </w:r>
      <w:r>
        <w:rPr>
          <w:color w:val="1F1F23"/>
          <w:spacing w:val="-2"/>
          <w:sz w:val="20"/>
        </w:rPr>
        <w:t>assist</w:t>
      </w:r>
      <w:r>
        <w:rPr>
          <w:color w:val="1F1F23"/>
          <w:spacing w:val="-4"/>
          <w:sz w:val="20"/>
        </w:rPr>
        <w:t xml:space="preserve"> </w:t>
      </w:r>
      <w:r>
        <w:rPr>
          <w:color w:val="1F1F23"/>
          <w:spacing w:val="-2"/>
          <w:sz w:val="20"/>
        </w:rPr>
        <w:t>with all</w:t>
      </w:r>
      <w:r>
        <w:rPr>
          <w:color w:val="1F1F23"/>
          <w:spacing w:val="-5"/>
          <w:sz w:val="20"/>
        </w:rPr>
        <w:t xml:space="preserve"> </w:t>
      </w:r>
      <w:r>
        <w:rPr>
          <w:color w:val="1F1F23"/>
          <w:spacing w:val="-2"/>
          <w:sz w:val="20"/>
        </w:rPr>
        <w:t>club-wide</w:t>
      </w:r>
      <w:r>
        <w:rPr>
          <w:color w:val="1F1F23"/>
          <w:spacing w:val="-1"/>
          <w:sz w:val="20"/>
        </w:rPr>
        <w:t xml:space="preserve"> </w:t>
      </w:r>
      <w:r>
        <w:rPr>
          <w:color w:val="1F1F23"/>
          <w:spacing w:val="-2"/>
          <w:sz w:val="20"/>
        </w:rPr>
        <w:t>fundraisers and events.</w:t>
      </w:r>
    </w:p>
    <w:p w14:paraId="11F5C90E" w14:textId="77777777" w:rsidR="00E2110A" w:rsidRDefault="00A76CA7">
      <w:pPr>
        <w:pStyle w:val="ListParagraph"/>
        <w:numPr>
          <w:ilvl w:val="1"/>
          <w:numId w:val="12"/>
        </w:numPr>
        <w:tabs>
          <w:tab w:val="left" w:pos="876"/>
        </w:tabs>
        <w:ind w:left="876" w:hanging="356"/>
        <w:rPr>
          <w:sz w:val="20"/>
        </w:rPr>
      </w:pPr>
      <w:r>
        <w:rPr>
          <w:color w:val="1F1F23"/>
          <w:sz w:val="20"/>
        </w:rPr>
        <w:t>Locker</w:t>
      </w:r>
      <w:r>
        <w:rPr>
          <w:color w:val="1F1F23"/>
          <w:spacing w:val="-14"/>
          <w:sz w:val="20"/>
        </w:rPr>
        <w:t xml:space="preserve"> </w:t>
      </w:r>
      <w:r>
        <w:rPr>
          <w:color w:val="1F1F23"/>
          <w:sz w:val="20"/>
        </w:rPr>
        <w:t>room</w:t>
      </w:r>
      <w:r>
        <w:rPr>
          <w:color w:val="1F1F23"/>
          <w:spacing w:val="-12"/>
          <w:sz w:val="20"/>
        </w:rPr>
        <w:t xml:space="preserve"> </w:t>
      </w:r>
      <w:r>
        <w:rPr>
          <w:color w:val="1F1F23"/>
          <w:sz w:val="20"/>
        </w:rPr>
        <w:t>monitoring</w:t>
      </w:r>
      <w:r>
        <w:rPr>
          <w:color w:val="1F1F23"/>
          <w:spacing w:val="-13"/>
          <w:sz w:val="20"/>
        </w:rPr>
        <w:t xml:space="preserve"> </w:t>
      </w:r>
      <w:r>
        <w:rPr>
          <w:color w:val="1F1F23"/>
          <w:sz w:val="20"/>
        </w:rPr>
        <w:t>(practices</w:t>
      </w:r>
      <w:r>
        <w:rPr>
          <w:color w:val="1F1F23"/>
          <w:spacing w:val="-10"/>
          <w:sz w:val="20"/>
        </w:rPr>
        <w:t xml:space="preserve"> </w:t>
      </w:r>
      <w:r>
        <w:rPr>
          <w:color w:val="1F1F23"/>
          <w:sz w:val="20"/>
        </w:rPr>
        <w:t>&amp;</w:t>
      </w:r>
      <w:r>
        <w:rPr>
          <w:color w:val="1F1F23"/>
          <w:spacing w:val="-14"/>
          <w:sz w:val="20"/>
        </w:rPr>
        <w:t xml:space="preserve"> </w:t>
      </w:r>
      <w:r>
        <w:rPr>
          <w:color w:val="1F1F23"/>
          <w:sz w:val="20"/>
        </w:rPr>
        <w:t>games</w:t>
      </w:r>
      <w:r>
        <w:rPr>
          <w:color w:val="1F1F23"/>
          <w:spacing w:val="-13"/>
          <w:sz w:val="20"/>
        </w:rPr>
        <w:t xml:space="preserve"> </w:t>
      </w:r>
      <w:r>
        <w:rPr>
          <w:color w:val="1F1F23"/>
          <w:spacing w:val="-2"/>
          <w:sz w:val="20"/>
        </w:rPr>
        <w:t>(home/away):</w:t>
      </w:r>
    </w:p>
    <w:p w14:paraId="1D2EE98B" w14:textId="77777777" w:rsidR="00E2110A" w:rsidRDefault="00A76CA7">
      <w:pPr>
        <w:pStyle w:val="ListParagraph"/>
        <w:numPr>
          <w:ilvl w:val="2"/>
          <w:numId w:val="12"/>
        </w:numPr>
        <w:tabs>
          <w:tab w:val="left" w:pos="1596"/>
          <w:tab w:val="left" w:pos="1600"/>
        </w:tabs>
        <w:ind w:left="1600" w:right="671" w:hanging="360"/>
        <w:rPr>
          <w:sz w:val="20"/>
        </w:rPr>
      </w:pPr>
      <w:r>
        <w:rPr>
          <w:color w:val="1F1F23"/>
          <w:sz w:val="20"/>
        </w:rPr>
        <w:t>There</w:t>
      </w:r>
      <w:r>
        <w:rPr>
          <w:color w:val="1F1F23"/>
          <w:spacing w:val="-6"/>
          <w:sz w:val="20"/>
        </w:rPr>
        <w:t xml:space="preserve"> </w:t>
      </w:r>
      <w:r>
        <w:rPr>
          <w:color w:val="1F1F23"/>
          <w:sz w:val="20"/>
        </w:rPr>
        <w:t>must</w:t>
      </w:r>
      <w:r>
        <w:rPr>
          <w:color w:val="1F1F23"/>
          <w:spacing w:val="-6"/>
          <w:sz w:val="20"/>
        </w:rPr>
        <w:t xml:space="preserve"> </w:t>
      </w:r>
      <w:r>
        <w:rPr>
          <w:color w:val="1F1F23"/>
          <w:sz w:val="20"/>
        </w:rPr>
        <w:t>be</w:t>
      </w:r>
      <w:r>
        <w:rPr>
          <w:color w:val="1F1F23"/>
          <w:spacing w:val="-7"/>
          <w:sz w:val="20"/>
        </w:rPr>
        <w:t xml:space="preserve"> </w:t>
      </w:r>
      <w:r>
        <w:rPr>
          <w:color w:val="1F1F23"/>
          <w:sz w:val="20"/>
        </w:rPr>
        <w:t>a</w:t>
      </w:r>
      <w:r>
        <w:rPr>
          <w:color w:val="1F1F23"/>
          <w:spacing w:val="-7"/>
          <w:sz w:val="20"/>
        </w:rPr>
        <w:t xml:space="preserve"> </w:t>
      </w:r>
      <w:r>
        <w:rPr>
          <w:color w:val="1F1F23"/>
          <w:sz w:val="20"/>
        </w:rPr>
        <w:t>screened</w:t>
      </w:r>
      <w:r>
        <w:rPr>
          <w:color w:val="1F1F23"/>
          <w:spacing w:val="-3"/>
          <w:sz w:val="20"/>
        </w:rPr>
        <w:t xml:space="preserve"> </w:t>
      </w:r>
      <w:r>
        <w:rPr>
          <w:color w:val="1F1F23"/>
          <w:sz w:val="20"/>
        </w:rPr>
        <w:t>adult</w:t>
      </w:r>
      <w:r>
        <w:rPr>
          <w:color w:val="1F1F23"/>
          <w:spacing w:val="-6"/>
          <w:sz w:val="20"/>
        </w:rPr>
        <w:t xml:space="preserve"> </w:t>
      </w:r>
      <w:r>
        <w:rPr>
          <w:color w:val="1F1F23"/>
          <w:sz w:val="20"/>
        </w:rPr>
        <w:t>monitoring</w:t>
      </w:r>
      <w:r>
        <w:rPr>
          <w:color w:val="1F1F23"/>
          <w:spacing w:val="-6"/>
          <w:sz w:val="20"/>
        </w:rPr>
        <w:t xml:space="preserve"> </w:t>
      </w:r>
      <w:r>
        <w:rPr>
          <w:color w:val="1F1F23"/>
          <w:sz w:val="20"/>
        </w:rPr>
        <w:t>the</w:t>
      </w:r>
      <w:r>
        <w:rPr>
          <w:color w:val="1F1F23"/>
          <w:spacing w:val="-4"/>
          <w:sz w:val="20"/>
        </w:rPr>
        <w:t xml:space="preserve"> </w:t>
      </w:r>
      <w:r>
        <w:rPr>
          <w:color w:val="1F1F23"/>
          <w:sz w:val="20"/>
        </w:rPr>
        <w:t>locker</w:t>
      </w:r>
      <w:r>
        <w:rPr>
          <w:color w:val="1F1F23"/>
          <w:spacing w:val="-5"/>
          <w:sz w:val="20"/>
        </w:rPr>
        <w:t xml:space="preserve"> </w:t>
      </w:r>
      <w:r>
        <w:rPr>
          <w:color w:val="1F1F23"/>
          <w:sz w:val="20"/>
        </w:rPr>
        <w:t>room</w:t>
      </w:r>
      <w:r>
        <w:rPr>
          <w:color w:val="1F1F23"/>
          <w:spacing w:val="-6"/>
          <w:sz w:val="20"/>
        </w:rPr>
        <w:t xml:space="preserve"> </w:t>
      </w:r>
      <w:r>
        <w:rPr>
          <w:color w:val="1F1F23"/>
          <w:sz w:val="20"/>
        </w:rPr>
        <w:t>during</w:t>
      </w:r>
      <w:r>
        <w:rPr>
          <w:color w:val="1F1F23"/>
          <w:spacing w:val="-6"/>
          <w:sz w:val="20"/>
        </w:rPr>
        <w:t xml:space="preserve"> </w:t>
      </w:r>
      <w:r>
        <w:rPr>
          <w:color w:val="1F1F23"/>
          <w:sz w:val="20"/>
        </w:rPr>
        <w:t>all</w:t>
      </w:r>
      <w:r>
        <w:rPr>
          <w:color w:val="1F1F23"/>
          <w:spacing w:val="-7"/>
          <w:sz w:val="20"/>
        </w:rPr>
        <w:t xml:space="preserve"> </w:t>
      </w:r>
      <w:r>
        <w:rPr>
          <w:color w:val="1F1F23"/>
          <w:sz w:val="20"/>
        </w:rPr>
        <w:t>team</w:t>
      </w:r>
      <w:r>
        <w:rPr>
          <w:color w:val="1F1F23"/>
          <w:spacing w:val="-7"/>
          <w:sz w:val="20"/>
        </w:rPr>
        <w:t xml:space="preserve"> </w:t>
      </w:r>
      <w:r>
        <w:rPr>
          <w:color w:val="1F1F23"/>
          <w:sz w:val="20"/>
        </w:rPr>
        <w:t>events</w:t>
      </w:r>
      <w:r>
        <w:rPr>
          <w:color w:val="1F1F23"/>
          <w:spacing w:val="-3"/>
          <w:sz w:val="20"/>
        </w:rPr>
        <w:t xml:space="preserve"> </w:t>
      </w:r>
      <w:r>
        <w:rPr>
          <w:color w:val="1F1F23"/>
          <w:sz w:val="20"/>
        </w:rPr>
        <w:t>to</w:t>
      </w:r>
      <w:r>
        <w:rPr>
          <w:color w:val="1F1F23"/>
          <w:spacing w:val="-6"/>
          <w:sz w:val="20"/>
        </w:rPr>
        <w:t xml:space="preserve"> </w:t>
      </w:r>
      <w:r>
        <w:rPr>
          <w:color w:val="1F1F23"/>
          <w:sz w:val="20"/>
        </w:rPr>
        <w:t>ensure</w:t>
      </w:r>
      <w:r>
        <w:rPr>
          <w:color w:val="1F1F23"/>
          <w:spacing w:val="-6"/>
          <w:sz w:val="20"/>
        </w:rPr>
        <w:t xml:space="preserve"> </w:t>
      </w:r>
      <w:r>
        <w:rPr>
          <w:color w:val="1F1F23"/>
          <w:sz w:val="20"/>
        </w:rPr>
        <w:t>that</w:t>
      </w:r>
      <w:r>
        <w:rPr>
          <w:color w:val="1F1F23"/>
          <w:spacing w:val="-6"/>
          <w:sz w:val="20"/>
        </w:rPr>
        <w:t xml:space="preserve"> </w:t>
      </w:r>
      <w:r>
        <w:rPr>
          <w:color w:val="1F1F23"/>
          <w:sz w:val="20"/>
        </w:rPr>
        <w:t xml:space="preserve">only registered coaches and players are </w:t>
      </w:r>
      <w:r>
        <w:rPr>
          <w:color w:val="1F1F23"/>
          <w:sz w:val="20"/>
        </w:rPr>
        <w:t>permitted in the locker room and to supervise the conduct in the locker room.</w:t>
      </w:r>
    </w:p>
    <w:p w14:paraId="2BC2299A" w14:textId="77777777" w:rsidR="00E2110A" w:rsidRDefault="00A76CA7">
      <w:pPr>
        <w:pStyle w:val="ListParagraph"/>
        <w:numPr>
          <w:ilvl w:val="1"/>
          <w:numId w:val="12"/>
        </w:numPr>
        <w:tabs>
          <w:tab w:val="left" w:pos="875"/>
          <w:tab w:val="left" w:pos="880"/>
        </w:tabs>
        <w:ind w:right="757" w:hanging="361"/>
        <w:jc w:val="both"/>
        <w:rPr>
          <w:sz w:val="20"/>
        </w:rPr>
      </w:pPr>
      <w:r>
        <w:rPr>
          <w:color w:val="1F1F23"/>
          <w:sz w:val="20"/>
        </w:rPr>
        <w:t>Arrange</w:t>
      </w:r>
      <w:r>
        <w:rPr>
          <w:color w:val="1F1F23"/>
          <w:spacing w:val="-3"/>
          <w:sz w:val="20"/>
        </w:rPr>
        <w:t xml:space="preserve"> </w:t>
      </w:r>
      <w:r>
        <w:rPr>
          <w:color w:val="1F1F23"/>
          <w:sz w:val="20"/>
        </w:rPr>
        <w:t>a</w:t>
      </w:r>
      <w:r>
        <w:rPr>
          <w:color w:val="1F1F23"/>
          <w:spacing w:val="-3"/>
          <w:sz w:val="20"/>
        </w:rPr>
        <w:t xml:space="preserve"> </w:t>
      </w:r>
      <w:r>
        <w:rPr>
          <w:color w:val="1F1F23"/>
          <w:sz w:val="20"/>
        </w:rPr>
        <w:t>scorekeeper</w:t>
      </w:r>
      <w:r>
        <w:rPr>
          <w:color w:val="1F1F23"/>
          <w:spacing w:val="-1"/>
          <w:sz w:val="20"/>
        </w:rPr>
        <w:t xml:space="preserve"> </w:t>
      </w:r>
      <w:r>
        <w:rPr>
          <w:color w:val="1F1F23"/>
          <w:sz w:val="20"/>
        </w:rPr>
        <w:t>and provide</w:t>
      </w:r>
      <w:r>
        <w:rPr>
          <w:color w:val="1F1F23"/>
          <w:spacing w:val="-3"/>
          <w:sz w:val="20"/>
        </w:rPr>
        <w:t xml:space="preserve"> </w:t>
      </w:r>
      <w:r>
        <w:rPr>
          <w:color w:val="1F1F23"/>
          <w:sz w:val="20"/>
        </w:rPr>
        <w:t>a</w:t>
      </w:r>
      <w:r>
        <w:rPr>
          <w:color w:val="1F1F23"/>
          <w:spacing w:val="-3"/>
          <w:sz w:val="20"/>
        </w:rPr>
        <w:t xml:space="preserve"> </w:t>
      </w:r>
      <w:r>
        <w:rPr>
          <w:color w:val="1F1F23"/>
          <w:sz w:val="20"/>
        </w:rPr>
        <w:t>scoresheet</w:t>
      </w:r>
      <w:r>
        <w:rPr>
          <w:color w:val="1F1F23"/>
          <w:spacing w:val="-2"/>
          <w:sz w:val="20"/>
        </w:rPr>
        <w:t xml:space="preserve"> </w:t>
      </w:r>
      <w:r>
        <w:rPr>
          <w:color w:val="1F1F23"/>
          <w:sz w:val="20"/>
        </w:rPr>
        <w:t>for</w:t>
      </w:r>
      <w:r>
        <w:rPr>
          <w:color w:val="1F1F23"/>
          <w:spacing w:val="-2"/>
          <w:sz w:val="20"/>
        </w:rPr>
        <w:t xml:space="preserve"> </w:t>
      </w:r>
      <w:r>
        <w:rPr>
          <w:color w:val="1F1F23"/>
          <w:sz w:val="20"/>
        </w:rPr>
        <w:t>all</w:t>
      </w:r>
      <w:r>
        <w:rPr>
          <w:color w:val="1F1F23"/>
          <w:spacing w:val="-3"/>
          <w:sz w:val="20"/>
        </w:rPr>
        <w:t xml:space="preserve"> </w:t>
      </w:r>
      <w:r>
        <w:rPr>
          <w:color w:val="1F1F23"/>
          <w:sz w:val="20"/>
        </w:rPr>
        <w:t>home</w:t>
      </w:r>
      <w:r>
        <w:rPr>
          <w:color w:val="1F1F23"/>
          <w:spacing w:val="-2"/>
          <w:sz w:val="20"/>
        </w:rPr>
        <w:t xml:space="preserve"> </w:t>
      </w:r>
      <w:r>
        <w:rPr>
          <w:color w:val="1F1F23"/>
          <w:sz w:val="20"/>
        </w:rPr>
        <w:t>games.</w:t>
      </w:r>
      <w:r>
        <w:rPr>
          <w:color w:val="1F1F23"/>
          <w:spacing w:val="40"/>
          <w:sz w:val="20"/>
        </w:rPr>
        <w:t xml:space="preserve"> </w:t>
      </w:r>
      <w:r>
        <w:rPr>
          <w:color w:val="1F1F23"/>
          <w:sz w:val="20"/>
        </w:rPr>
        <w:t>Provide</w:t>
      </w:r>
      <w:r>
        <w:rPr>
          <w:color w:val="1F1F23"/>
          <w:spacing w:val="-3"/>
          <w:sz w:val="20"/>
        </w:rPr>
        <w:t xml:space="preserve"> </w:t>
      </w:r>
      <w:r>
        <w:rPr>
          <w:color w:val="1F1F23"/>
          <w:sz w:val="20"/>
        </w:rPr>
        <w:t>penalty</w:t>
      </w:r>
      <w:r>
        <w:rPr>
          <w:color w:val="1F1F23"/>
          <w:spacing w:val="-1"/>
          <w:sz w:val="20"/>
        </w:rPr>
        <w:t xml:space="preserve"> </w:t>
      </w:r>
      <w:r>
        <w:rPr>
          <w:color w:val="1F1F23"/>
          <w:sz w:val="20"/>
        </w:rPr>
        <w:t>box</w:t>
      </w:r>
      <w:r>
        <w:rPr>
          <w:color w:val="1F1F23"/>
          <w:spacing w:val="-1"/>
          <w:sz w:val="20"/>
        </w:rPr>
        <w:t xml:space="preserve"> </w:t>
      </w:r>
      <w:r>
        <w:rPr>
          <w:color w:val="1F1F23"/>
          <w:sz w:val="20"/>
        </w:rPr>
        <w:t>attendants</w:t>
      </w:r>
      <w:r>
        <w:rPr>
          <w:color w:val="1F1F23"/>
          <w:spacing w:val="-1"/>
          <w:sz w:val="20"/>
        </w:rPr>
        <w:t xml:space="preserve"> </w:t>
      </w:r>
      <w:r>
        <w:rPr>
          <w:color w:val="1F1F23"/>
          <w:sz w:val="20"/>
        </w:rPr>
        <w:t>when necessary.</w:t>
      </w:r>
      <w:r>
        <w:rPr>
          <w:color w:val="1F1F23"/>
          <w:spacing w:val="40"/>
          <w:sz w:val="20"/>
        </w:rPr>
        <w:t xml:space="preserve"> </w:t>
      </w:r>
      <w:r>
        <w:rPr>
          <w:color w:val="1F1F23"/>
          <w:sz w:val="20"/>
        </w:rPr>
        <w:t>No</w:t>
      </w:r>
      <w:r>
        <w:rPr>
          <w:color w:val="1F1F23"/>
          <w:spacing w:val="-4"/>
          <w:sz w:val="20"/>
        </w:rPr>
        <w:t xml:space="preserve"> </w:t>
      </w:r>
      <w:r>
        <w:rPr>
          <w:color w:val="1F1F23"/>
          <w:sz w:val="20"/>
        </w:rPr>
        <w:t>one</w:t>
      </w:r>
      <w:r>
        <w:rPr>
          <w:color w:val="1F1F23"/>
          <w:spacing w:val="-4"/>
          <w:sz w:val="20"/>
        </w:rPr>
        <w:t xml:space="preserve"> </w:t>
      </w:r>
      <w:r>
        <w:rPr>
          <w:color w:val="1F1F23"/>
          <w:sz w:val="20"/>
        </w:rPr>
        <w:t>under</w:t>
      </w:r>
      <w:r>
        <w:rPr>
          <w:color w:val="1F1F23"/>
          <w:spacing w:val="-3"/>
          <w:sz w:val="20"/>
        </w:rPr>
        <w:t xml:space="preserve"> </w:t>
      </w:r>
      <w:r>
        <w:rPr>
          <w:color w:val="1F1F23"/>
          <w:sz w:val="20"/>
        </w:rPr>
        <w:t>12</w:t>
      </w:r>
      <w:r>
        <w:rPr>
          <w:color w:val="1F1F23"/>
          <w:spacing w:val="-4"/>
          <w:sz w:val="20"/>
        </w:rPr>
        <w:t xml:space="preserve"> </w:t>
      </w:r>
      <w:r>
        <w:rPr>
          <w:color w:val="1F1F23"/>
          <w:sz w:val="20"/>
        </w:rPr>
        <w:t>years</w:t>
      </w:r>
      <w:r>
        <w:rPr>
          <w:color w:val="1F1F23"/>
          <w:spacing w:val="-1"/>
          <w:sz w:val="20"/>
        </w:rPr>
        <w:t xml:space="preserve"> </w:t>
      </w:r>
      <w:r>
        <w:rPr>
          <w:color w:val="1F1F23"/>
          <w:sz w:val="20"/>
        </w:rPr>
        <w:t>old</w:t>
      </w:r>
      <w:r>
        <w:rPr>
          <w:color w:val="1F1F23"/>
          <w:spacing w:val="-4"/>
          <w:sz w:val="20"/>
        </w:rPr>
        <w:t xml:space="preserve"> </w:t>
      </w:r>
      <w:r>
        <w:rPr>
          <w:color w:val="1F1F23"/>
          <w:sz w:val="20"/>
        </w:rPr>
        <w:t>should</w:t>
      </w:r>
      <w:r>
        <w:rPr>
          <w:color w:val="1F1F23"/>
          <w:spacing w:val="-1"/>
          <w:sz w:val="20"/>
        </w:rPr>
        <w:t xml:space="preserve"> </w:t>
      </w:r>
      <w:r>
        <w:rPr>
          <w:color w:val="1F1F23"/>
          <w:sz w:val="20"/>
        </w:rPr>
        <w:t>be</w:t>
      </w:r>
      <w:r>
        <w:rPr>
          <w:color w:val="1F1F23"/>
          <w:spacing w:val="-2"/>
          <w:sz w:val="20"/>
        </w:rPr>
        <w:t xml:space="preserve"> </w:t>
      </w:r>
      <w:r>
        <w:rPr>
          <w:color w:val="1F1F23"/>
          <w:sz w:val="20"/>
        </w:rPr>
        <w:t>in</w:t>
      </w:r>
      <w:r>
        <w:rPr>
          <w:color w:val="1F1F23"/>
          <w:spacing w:val="-4"/>
          <w:sz w:val="20"/>
        </w:rPr>
        <w:t xml:space="preserve"> </w:t>
      </w:r>
      <w:r>
        <w:rPr>
          <w:color w:val="1F1F23"/>
          <w:sz w:val="20"/>
        </w:rPr>
        <w:t>the</w:t>
      </w:r>
      <w:r>
        <w:rPr>
          <w:color w:val="1F1F23"/>
          <w:spacing w:val="-2"/>
          <w:sz w:val="20"/>
        </w:rPr>
        <w:t xml:space="preserve"> </w:t>
      </w:r>
      <w:r>
        <w:rPr>
          <w:color w:val="1F1F23"/>
          <w:sz w:val="20"/>
        </w:rPr>
        <w:t>scorekeeper</w:t>
      </w:r>
      <w:r>
        <w:rPr>
          <w:color w:val="1F1F23"/>
          <w:spacing w:val="-2"/>
          <w:sz w:val="20"/>
        </w:rPr>
        <w:t xml:space="preserve"> </w:t>
      </w:r>
      <w:r>
        <w:rPr>
          <w:color w:val="1F1F23"/>
          <w:sz w:val="20"/>
        </w:rPr>
        <w:t>or</w:t>
      </w:r>
      <w:r>
        <w:rPr>
          <w:color w:val="1F1F23"/>
          <w:spacing w:val="-3"/>
          <w:sz w:val="20"/>
        </w:rPr>
        <w:t xml:space="preserve"> </w:t>
      </w:r>
      <w:r>
        <w:rPr>
          <w:color w:val="1F1F23"/>
          <w:sz w:val="20"/>
        </w:rPr>
        <w:t>penalty</w:t>
      </w:r>
      <w:r>
        <w:rPr>
          <w:color w:val="1F1F23"/>
          <w:spacing w:val="-2"/>
          <w:sz w:val="20"/>
        </w:rPr>
        <w:t xml:space="preserve"> </w:t>
      </w:r>
      <w:r>
        <w:rPr>
          <w:color w:val="1F1F23"/>
          <w:sz w:val="20"/>
        </w:rPr>
        <w:t>boxes.</w:t>
      </w:r>
      <w:r>
        <w:rPr>
          <w:color w:val="1F1F23"/>
          <w:spacing w:val="-3"/>
          <w:sz w:val="20"/>
        </w:rPr>
        <w:t xml:space="preserve"> </w:t>
      </w:r>
      <w:r>
        <w:rPr>
          <w:color w:val="1F1F23"/>
          <w:sz w:val="20"/>
        </w:rPr>
        <w:t>Distribute</w:t>
      </w:r>
      <w:r>
        <w:rPr>
          <w:color w:val="1F1F23"/>
          <w:spacing w:val="-3"/>
          <w:sz w:val="20"/>
        </w:rPr>
        <w:t xml:space="preserve"> </w:t>
      </w:r>
      <w:r>
        <w:rPr>
          <w:color w:val="1F1F23"/>
          <w:sz w:val="20"/>
        </w:rPr>
        <w:t>and</w:t>
      </w:r>
      <w:r>
        <w:rPr>
          <w:color w:val="1F1F23"/>
          <w:spacing w:val="-4"/>
          <w:sz w:val="20"/>
        </w:rPr>
        <w:t xml:space="preserve"> </w:t>
      </w:r>
      <w:r>
        <w:rPr>
          <w:color w:val="1F1F23"/>
          <w:sz w:val="20"/>
        </w:rPr>
        <w:t>collect referee pay sheets.</w:t>
      </w:r>
    </w:p>
    <w:p w14:paraId="52C2C3F3" w14:textId="77777777" w:rsidR="00E2110A" w:rsidRDefault="00A76CA7">
      <w:pPr>
        <w:pStyle w:val="ListParagraph"/>
        <w:numPr>
          <w:ilvl w:val="1"/>
          <w:numId w:val="12"/>
        </w:numPr>
        <w:tabs>
          <w:tab w:val="left" w:pos="876"/>
        </w:tabs>
        <w:spacing w:line="229" w:lineRule="exact"/>
        <w:ind w:left="876" w:hanging="356"/>
        <w:jc w:val="both"/>
        <w:rPr>
          <w:sz w:val="20"/>
        </w:rPr>
      </w:pPr>
      <w:r>
        <w:rPr>
          <w:color w:val="1F1F23"/>
          <w:sz w:val="20"/>
        </w:rPr>
        <w:t>Coordinate</w:t>
      </w:r>
      <w:r>
        <w:rPr>
          <w:color w:val="1F1F23"/>
          <w:spacing w:val="-14"/>
          <w:sz w:val="20"/>
        </w:rPr>
        <w:t xml:space="preserve"> </w:t>
      </w:r>
      <w:r>
        <w:rPr>
          <w:color w:val="1F1F23"/>
          <w:sz w:val="20"/>
        </w:rPr>
        <w:t>and</w:t>
      </w:r>
      <w:r>
        <w:rPr>
          <w:color w:val="1F1F23"/>
          <w:spacing w:val="-12"/>
          <w:sz w:val="20"/>
        </w:rPr>
        <w:t xml:space="preserve"> </w:t>
      </w:r>
      <w:r>
        <w:rPr>
          <w:color w:val="1F1F23"/>
          <w:sz w:val="20"/>
        </w:rPr>
        <w:t>plan</w:t>
      </w:r>
      <w:r>
        <w:rPr>
          <w:color w:val="1F1F23"/>
          <w:spacing w:val="-12"/>
          <w:sz w:val="20"/>
        </w:rPr>
        <w:t xml:space="preserve"> </w:t>
      </w:r>
      <w:r>
        <w:rPr>
          <w:color w:val="1F1F23"/>
          <w:sz w:val="20"/>
        </w:rPr>
        <w:t>for</w:t>
      </w:r>
      <w:r>
        <w:rPr>
          <w:color w:val="1F1F23"/>
          <w:spacing w:val="-11"/>
          <w:sz w:val="20"/>
        </w:rPr>
        <w:t xml:space="preserve"> </w:t>
      </w:r>
      <w:r>
        <w:rPr>
          <w:color w:val="1F1F23"/>
          <w:sz w:val="20"/>
        </w:rPr>
        <w:t>tournaments</w:t>
      </w:r>
      <w:r>
        <w:rPr>
          <w:color w:val="1F1F23"/>
          <w:spacing w:val="-9"/>
          <w:sz w:val="20"/>
        </w:rPr>
        <w:t xml:space="preserve"> </w:t>
      </w:r>
      <w:r>
        <w:rPr>
          <w:color w:val="1F1F23"/>
          <w:sz w:val="20"/>
        </w:rPr>
        <w:t>under</w:t>
      </w:r>
      <w:r>
        <w:rPr>
          <w:color w:val="1F1F23"/>
          <w:spacing w:val="-10"/>
          <w:sz w:val="20"/>
        </w:rPr>
        <w:t xml:space="preserve"> </w:t>
      </w:r>
      <w:r>
        <w:rPr>
          <w:color w:val="1F1F23"/>
          <w:sz w:val="20"/>
        </w:rPr>
        <w:t>the</w:t>
      </w:r>
      <w:r>
        <w:rPr>
          <w:color w:val="1F1F23"/>
          <w:spacing w:val="-12"/>
          <w:sz w:val="20"/>
        </w:rPr>
        <w:t xml:space="preserve"> </w:t>
      </w:r>
      <w:r>
        <w:rPr>
          <w:color w:val="1F1F23"/>
          <w:sz w:val="20"/>
        </w:rPr>
        <w:t>direction</w:t>
      </w:r>
      <w:r>
        <w:rPr>
          <w:color w:val="1F1F23"/>
          <w:spacing w:val="-11"/>
          <w:sz w:val="20"/>
        </w:rPr>
        <w:t xml:space="preserve"> </w:t>
      </w:r>
      <w:r>
        <w:rPr>
          <w:color w:val="1F1F23"/>
          <w:sz w:val="20"/>
        </w:rPr>
        <w:t>of</w:t>
      </w:r>
      <w:r>
        <w:rPr>
          <w:color w:val="1F1F23"/>
          <w:spacing w:val="-11"/>
          <w:sz w:val="20"/>
        </w:rPr>
        <w:t xml:space="preserve"> </w:t>
      </w:r>
      <w:r>
        <w:rPr>
          <w:color w:val="1F1F23"/>
          <w:sz w:val="20"/>
        </w:rPr>
        <w:t>the</w:t>
      </w:r>
      <w:r>
        <w:rPr>
          <w:color w:val="1F1F23"/>
          <w:spacing w:val="-10"/>
          <w:sz w:val="20"/>
        </w:rPr>
        <w:t xml:space="preserve"> </w:t>
      </w:r>
      <w:r>
        <w:rPr>
          <w:color w:val="1F1F23"/>
          <w:sz w:val="20"/>
        </w:rPr>
        <w:t>KCHC</w:t>
      </w:r>
      <w:r>
        <w:rPr>
          <w:color w:val="1F1F23"/>
          <w:spacing w:val="-9"/>
          <w:sz w:val="20"/>
        </w:rPr>
        <w:t xml:space="preserve"> </w:t>
      </w:r>
      <w:r>
        <w:rPr>
          <w:color w:val="1F1F23"/>
          <w:sz w:val="20"/>
        </w:rPr>
        <w:t>Board</w:t>
      </w:r>
      <w:r>
        <w:rPr>
          <w:color w:val="1F1F23"/>
          <w:spacing w:val="-12"/>
          <w:sz w:val="20"/>
        </w:rPr>
        <w:t xml:space="preserve"> </w:t>
      </w:r>
      <w:r>
        <w:rPr>
          <w:color w:val="1F1F23"/>
          <w:sz w:val="20"/>
        </w:rPr>
        <w:t>and</w:t>
      </w:r>
      <w:r>
        <w:rPr>
          <w:color w:val="1F1F23"/>
          <w:spacing w:val="-11"/>
          <w:sz w:val="20"/>
        </w:rPr>
        <w:t xml:space="preserve"> </w:t>
      </w:r>
      <w:r>
        <w:rPr>
          <w:color w:val="1F1F23"/>
          <w:sz w:val="20"/>
        </w:rPr>
        <w:t>team</w:t>
      </w:r>
      <w:r>
        <w:rPr>
          <w:color w:val="1F1F23"/>
          <w:spacing w:val="-10"/>
          <w:sz w:val="20"/>
        </w:rPr>
        <w:t xml:space="preserve"> </w:t>
      </w:r>
      <w:r>
        <w:rPr>
          <w:color w:val="1F1F23"/>
          <w:spacing w:val="-2"/>
          <w:sz w:val="20"/>
        </w:rPr>
        <w:t>coaches.</w:t>
      </w:r>
    </w:p>
    <w:p w14:paraId="14E4144D" w14:textId="77777777" w:rsidR="00E2110A" w:rsidRDefault="00A76CA7">
      <w:pPr>
        <w:pStyle w:val="ListParagraph"/>
        <w:numPr>
          <w:ilvl w:val="1"/>
          <w:numId w:val="12"/>
        </w:numPr>
        <w:tabs>
          <w:tab w:val="left" w:pos="876"/>
        </w:tabs>
        <w:spacing w:line="229" w:lineRule="exact"/>
        <w:ind w:left="876" w:hanging="356"/>
        <w:jc w:val="both"/>
        <w:rPr>
          <w:sz w:val="20"/>
        </w:rPr>
      </w:pPr>
      <w:r>
        <w:rPr>
          <w:color w:val="1F1F23"/>
          <w:sz w:val="20"/>
        </w:rPr>
        <w:t>Relay</w:t>
      </w:r>
      <w:r>
        <w:rPr>
          <w:color w:val="1F1F23"/>
          <w:spacing w:val="-13"/>
          <w:sz w:val="20"/>
        </w:rPr>
        <w:t xml:space="preserve"> </w:t>
      </w:r>
      <w:r>
        <w:rPr>
          <w:color w:val="1F1F23"/>
          <w:sz w:val="20"/>
        </w:rPr>
        <w:t>messages</w:t>
      </w:r>
      <w:r>
        <w:rPr>
          <w:color w:val="1F1F23"/>
          <w:spacing w:val="-9"/>
          <w:sz w:val="20"/>
        </w:rPr>
        <w:t xml:space="preserve"> </w:t>
      </w:r>
      <w:r>
        <w:rPr>
          <w:color w:val="1F1F23"/>
          <w:sz w:val="20"/>
        </w:rPr>
        <w:t>as</w:t>
      </w:r>
      <w:r>
        <w:rPr>
          <w:color w:val="1F1F23"/>
          <w:spacing w:val="-11"/>
          <w:sz w:val="20"/>
        </w:rPr>
        <w:t xml:space="preserve"> </w:t>
      </w:r>
      <w:r>
        <w:rPr>
          <w:color w:val="1F1F23"/>
          <w:sz w:val="20"/>
        </w:rPr>
        <w:t>needed</w:t>
      </w:r>
      <w:r>
        <w:rPr>
          <w:color w:val="1F1F23"/>
          <w:spacing w:val="-11"/>
          <w:sz w:val="20"/>
        </w:rPr>
        <w:t xml:space="preserve"> </w:t>
      </w:r>
      <w:r>
        <w:rPr>
          <w:color w:val="1F1F23"/>
          <w:sz w:val="20"/>
        </w:rPr>
        <w:t>between</w:t>
      </w:r>
      <w:r>
        <w:rPr>
          <w:color w:val="1F1F23"/>
          <w:spacing w:val="-10"/>
          <w:sz w:val="20"/>
        </w:rPr>
        <w:t xml:space="preserve"> </w:t>
      </w:r>
      <w:r>
        <w:rPr>
          <w:color w:val="1F1F23"/>
          <w:sz w:val="20"/>
        </w:rPr>
        <w:t>KCHC</w:t>
      </w:r>
      <w:r>
        <w:rPr>
          <w:color w:val="1F1F23"/>
          <w:spacing w:val="-12"/>
          <w:sz w:val="20"/>
        </w:rPr>
        <w:t xml:space="preserve"> </w:t>
      </w:r>
      <w:r>
        <w:rPr>
          <w:color w:val="1F1F23"/>
          <w:sz w:val="20"/>
        </w:rPr>
        <w:t>Board</w:t>
      </w:r>
      <w:r>
        <w:rPr>
          <w:color w:val="1F1F23"/>
          <w:spacing w:val="-11"/>
          <w:sz w:val="20"/>
        </w:rPr>
        <w:t xml:space="preserve"> </w:t>
      </w:r>
      <w:r>
        <w:rPr>
          <w:color w:val="1F1F23"/>
          <w:sz w:val="20"/>
        </w:rPr>
        <w:t>and</w:t>
      </w:r>
      <w:r>
        <w:rPr>
          <w:color w:val="1F1F23"/>
          <w:spacing w:val="-11"/>
          <w:sz w:val="20"/>
        </w:rPr>
        <w:t xml:space="preserve"> </w:t>
      </w:r>
      <w:r>
        <w:rPr>
          <w:color w:val="1F1F23"/>
          <w:sz w:val="20"/>
        </w:rPr>
        <w:t>the</w:t>
      </w:r>
      <w:r>
        <w:rPr>
          <w:color w:val="1F1F23"/>
          <w:spacing w:val="-11"/>
          <w:sz w:val="20"/>
        </w:rPr>
        <w:t xml:space="preserve"> </w:t>
      </w:r>
      <w:r>
        <w:rPr>
          <w:color w:val="1F1F23"/>
          <w:spacing w:val="-2"/>
          <w:sz w:val="20"/>
        </w:rPr>
        <w:t>team.</w:t>
      </w:r>
    </w:p>
    <w:p w14:paraId="0CEB8B58" w14:textId="77777777" w:rsidR="00E2110A" w:rsidRDefault="00A76CA7">
      <w:pPr>
        <w:pStyle w:val="ListParagraph"/>
        <w:numPr>
          <w:ilvl w:val="1"/>
          <w:numId w:val="12"/>
        </w:numPr>
        <w:tabs>
          <w:tab w:val="left" w:pos="876"/>
        </w:tabs>
        <w:spacing w:before="1"/>
        <w:ind w:left="876" w:hanging="356"/>
        <w:jc w:val="both"/>
        <w:rPr>
          <w:sz w:val="20"/>
        </w:rPr>
      </w:pPr>
      <w:r>
        <w:rPr>
          <w:color w:val="1F1F23"/>
          <w:sz w:val="20"/>
        </w:rPr>
        <w:t>Arrange</w:t>
      </w:r>
      <w:r>
        <w:rPr>
          <w:color w:val="1F1F23"/>
          <w:spacing w:val="-13"/>
          <w:sz w:val="20"/>
        </w:rPr>
        <w:t xml:space="preserve"> </w:t>
      </w:r>
      <w:r>
        <w:rPr>
          <w:color w:val="1F1F23"/>
          <w:sz w:val="20"/>
        </w:rPr>
        <w:t>for</w:t>
      </w:r>
      <w:r>
        <w:rPr>
          <w:color w:val="1F1F23"/>
          <w:spacing w:val="-11"/>
          <w:sz w:val="20"/>
        </w:rPr>
        <w:t xml:space="preserve"> </w:t>
      </w:r>
      <w:r>
        <w:rPr>
          <w:color w:val="1F1F23"/>
          <w:sz w:val="20"/>
        </w:rPr>
        <w:t>coach</w:t>
      </w:r>
      <w:r>
        <w:rPr>
          <w:color w:val="1F1F23"/>
          <w:spacing w:val="-11"/>
          <w:sz w:val="20"/>
        </w:rPr>
        <w:t xml:space="preserve"> </w:t>
      </w:r>
      <w:r>
        <w:rPr>
          <w:color w:val="1F1F23"/>
          <w:sz w:val="20"/>
        </w:rPr>
        <w:t>recognition</w:t>
      </w:r>
      <w:r>
        <w:rPr>
          <w:color w:val="1F1F23"/>
          <w:spacing w:val="-10"/>
          <w:sz w:val="20"/>
        </w:rPr>
        <w:t xml:space="preserve"> </w:t>
      </w:r>
      <w:r>
        <w:rPr>
          <w:color w:val="1F1F23"/>
          <w:sz w:val="20"/>
        </w:rPr>
        <w:t>gifts</w:t>
      </w:r>
      <w:r>
        <w:rPr>
          <w:color w:val="1F1F23"/>
          <w:spacing w:val="-10"/>
          <w:sz w:val="20"/>
        </w:rPr>
        <w:t xml:space="preserve"> </w:t>
      </w:r>
      <w:r>
        <w:rPr>
          <w:color w:val="1F1F23"/>
          <w:sz w:val="20"/>
        </w:rPr>
        <w:t>(Christmas</w:t>
      </w:r>
      <w:r>
        <w:rPr>
          <w:color w:val="1F1F23"/>
          <w:spacing w:val="-10"/>
          <w:sz w:val="20"/>
        </w:rPr>
        <w:t xml:space="preserve"> </w:t>
      </w:r>
      <w:r>
        <w:rPr>
          <w:color w:val="1F1F23"/>
          <w:sz w:val="20"/>
        </w:rPr>
        <w:t>&amp;</w:t>
      </w:r>
      <w:r>
        <w:rPr>
          <w:color w:val="1F1F23"/>
          <w:spacing w:val="-12"/>
          <w:sz w:val="20"/>
        </w:rPr>
        <w:t xml:space="preserve"> </w:t>
      </w:r>
      <w:r>
        <w:rPr>
          <w:color w:val="1F1F23"/>
          <w:sz w:val="20"/>
        </w:rPr>
        <w:t>season</w:t>
      </w:r>
      <w:r>
        <w:rPr>
          <w:color w:val="1F1F23"/>
          <w:spacing w:val="-10"/>
          <w:sz w:val="20"/>
        </w:rPr>
        <w:t xml:space="preserve"> </w:t>
      </w:r>
      <w:r>
        <w:rPr>
          <w:color w:val="1F1F23"/>
          <w:sz w:val="20"/>
        </w:rPr>
        <w:t>end)</w:t>
      </w:r>
      <w:r>
        <w:rPr>
          <w:color w:val="1F1F23"/>
          <w:spacing w:val="-8"/>
          <w:sz w:val="20"/>
        </w:rPr>
        <w:t xml:space="preserve"> </w:t>
      </w:r>
      <w:r>
        <w:rPr>
          <w:color w:val="1F1F23"/>
          <w:sz w:val="20"/>
        </w:rPr>
        <w:t>if</w:t>
      </w:r>
      <w:r>
        <w:rPr>
          <w:color w:val="1F1F23"/>
          <w:spacing w:val="-11"/>
          <w:sz w:val="20"/>
        </w:rPr>
        <w:t xml:space="preserve"> </w:t>
      </w:r>
      <w:r>
        <w:rPr>
          <w:color w:val="1F1F23"/>
          <w:sz w:val="20"/>
        </w:rPr>
        <w:t>the</w:t>
      </w:r>
      <w:r>
        <w:rPr>
          <w:color w:val="1F1F23"/>
          <w:spacing w:val="-11"/>
          <w:sz w:val="20"/>
        </w:rPr>
        <w:t xml:space="preserve"> </w:t>
      </w:r>
      <w:r>
        <w:rPr>
          <w:color w:val="1F1F23"/>
          <w:sz w:val="20"/>
        </w:rPr>
        <w:t>team</w:t>
      </w:r>
      <w:r>
        <w:rPr>
          <w:color w:val="1F1F23"/>
          <w:spacing w:val="-9"/>
          <w:sz w:val="20"/>
        </w:rPr>
        <w:t xml:space="preserve"> </w:t>
      </w:r>
      <w:r>
        <w:rPr>
          <w:color w:val="1F1F23"/>
          <w:spacing w:val="-2"/>
          <w:sz w:val="20"/>
        </w:rPr>
        <w:t>desires.</w:t>
      </w:r>
    </w:p>
    <w:p w14:paraId="434D5961" w14:textId="77777777" w:rsidR="00E2110A" w:rsidRDefault="00A76CA7">
      <w:pPr>
        <w:pStyle w:val="ListParagraph"/>
        <w:numPr>
          <w:ilvl w:val="1"/>
          <w:numId w:val="12"/>
        </w:numPr>
        <w:tabs>
          <w:tab w:val="left" w:pos="873"/>
        </w:tabs>
        <w:ind w:left="873" w:hanging="353"/>
        <w:jc w:val="both"/>
        <w:rPr>
          <w:sz w:val="20"/>
        </w:rPr>
      </w:pPr>
      <w:r>
        <w:rPr>
          <w:color w:val="1F1F23"/>
          <w:sz w:val="20"/>
        </w:rPr>
        <w:t>Other</w:t>
      </w:r>
      <w:r>
        <w:rPr>
          <w:color w:val="1F1F23"/>
          <w:spacing w:val="-12"/>
          <w:sz w:val="20"/>
        </w:rPr>
        <w:t xml:space="preserve"> </w:t>
      </w:r>
      <w:r>
        <w:rPr>
          <w:color w:val="1F1F23"/>
          <w:sz w:val="20"/>
        </w:rPr>
        <w:t>duties</w:t>
      </w:r>
      <w:r>
        <w:rPr>
          <w:color w:val="1F1F23"/>
          <w:spacing w:val="-7"/>
          <w:sz w:val="20"/>
        </w:rPr>
        <w:t xml:space="preserve"> </w:t>
      </w:r>
      <w:r>
        <w:rPr>
          <w:color w:val="1F1F23"/>
          <w:sz w:val="20"/>
        </w:rPr>
        <w:t>as</w:t>
      </w:r>
      <w:r>
        <w:rPr>
          <w:color w:val="1F1F23"/>
          <w:spacing w:val="-9"/>
          <w:sz w:val="20"/>
        </w:rPr>
        <w:t xml:space="preserve"> </w:t>
      </w:r>
      <w:r>
        <w:rPr>
          <w:color w:val="1F1F23"/>
          <w:sz w:val="20"/>
        </w:rPr>
        <w:t>assigned</w:t>
      </w:r>
      <w:r>
        <w:rPr>
          <w:color w:val="1F1F23"/>
          <w:spacing w:val="-10"/>
          <w:sz w:val="20"/>
        </w:rPr>
        <w:t xml:space="preserve"> </w:t>
      </w:r>
      <w:r>
        <w:rPr>
          <w:color w:val="1F1F23"/>
          <w:sz w:val="20"/>
        </w:rPr>
        <w:t>by</w:t>
      </w:r>
      <w:r>
        <w:rPr>
          <w:color w:val="1F1F23"/>
          <w:spacing w:val="-9"/>
          <w:sz w:val="20"/>
        </w:rPr>
        <w:t xml:space="preserve"> </w:t>
      </w:r>
      <w:r>
        <w:rPr>
          <w:color w:val="1F1F23"/>
          <w:sz w:val="20"/>
        </w:rPr>
        <w:t>the</w:t>
      </w:r>
      <w:r>
        <w:rPr>
          <w:color w:val="1F1F23"/>
          <w:spacing w:val="-8"/>
          <w:sz w:val="20"/>
        </w:rPr>
        <w:t xml:space="preserve"> </w:t>
      </w:r>
      <w:r>
        <w:rPr>
          <w:color w:val="1F1F23"/>
          <w:sz w:val="20"/>
        </w:rPr>
        <w:t>KCHC</w:t>
      </w:r>
      <w:r>
        <w:rPr>
          <w:color w:val="1F1F23"/>
          <w:spacing w:val="-9"/>
          <w:sz w:val="20"/>
        </w:rPr>
        <w:t xml:space="preserve"> </w:t>
      </w:r>
      <w:r>
        <w:rPr>
          <w:color w:val="1F1F23"/>
          <w:sz w:val="20"/>
        </w:rPr>
        <w:t>Board</w:t>
      </w:r>
      <w:r>
        <w:rPr>
          <w:color w:val="1F1F23"/>
          <w:spacing w:val="-10"/>
          <w:sz w:val="20"/>
        </w:rPr>
        <w:t xml:space="preserve"> </w:t>
      </w:r>
      <w:r>
        <w:rPr>
          <w:color w:val="1F1F23"/>
          <w:sz w:val="20"/>
        </w:rPr>
        <w:t>or</w:t>
      </w:r>
      <w:r>
        <w:rPr>
          <w:color w:val="1F1F23"/>
          <w:spacing w:val="-8"/>
          <w:sz w:val="20"/>
        </w:rPr>
        <w:t xml:space="preserve"> </w:t>
      </w:r>
      <w:r>
        <w:rPr>
          <w:color w:val="1F1F23"/>
          <w:spacing w:val="-2"/>
          <w:sz w:val="20"/>
        </w:rPr>
        <w:t>coach.</w:t>
      </w:r>
    </w:p>
    <w:p w14:paraId="096AB0BD" w14:textId="77777777" w:rsidR="00E2110A" w:rsidRDefault="00E2110A">
      <w:pPr>
        <w:pStyle w:val="BodyText"/>
        <w:rPr>
          <w:sz w:val="20"/>
        </w:rPr>
      </w:pPr>
    </w:p>
    <w:p w14:paraId="5D0AF59C" w14:textId="77777777" w:rsidR="00E2110A" w:rsidRDefault="00E2110A">
      <w:pPr>
        <w:pStyle w:val="BodyText"/>
        <w:spacing w:before="2"/>
        <w:rPr>
          <w:sz w:val="20"/>
        </w:rPr>
      </w:pPr>
    </w:p>
    <w:p w14:paraId="087D4F4C" w14:textId="77777777" w:rsidR="00E2110A" w:rsidRDefault="00A76CA7">
      <w:pPr>
        <w:pStyle w:val="BodyText"/>
        <w:ind w:left="880"/>
      </w:pPr>
      <w:r>
        <w:rPr>
          <w:color w:val="1F1F23"/>
        </w:rPr>
        <w:lastRenderedPageBreak/>
        <w:t>Direct</w:t>
      </w:r>
      <w:r>
        <w:rPr>
          <w:color w:val="1F1F23"/>
          <w:spacing w:val="-8"/>
        </w:rPr>
        <w:t xml:space="preserve"> </w:t>
      </w:r>
      <w:r>
        <w:rPr>
          <w:color w:val="1F1F23"/>
        </w:rPr>
        <w:t>any</w:t>
      </w:r>
      <w:r>
        <w:rPr>
          <w:color w:val="1F1F23"/>
          <w:spacing w:val="-6"/>
        </w:rPr>
        <w:t xml:space="preserve"> </w:t>
      </w:r>
      <w:r>
        <w:rPr>
          <w:color w:val="1F1F23"/>
        </w:rPr>
        <w:t>questions</w:t>
      </w:r>
      <w:r>
        <w:rPr>
          <w:color w:val="1F1F23"/>
          <w:spacing w:val="-7"/>
        </w:rPr>
        <w:t xml:space="preserve"> </w:t>
      </w:r>
      <w:r>
        <w:rPr>
          <w:color w:val="1F1F23"/>
        </w:rPr>
        <w:t>you</w:t>
      </w:r>
      <w:r>
        <w:rPr>
          <w:color w:val="1F1F23"/>
          <w:spacing w:val="-9"/>
        </w:rPr>
        <w:t xml:space="preserve"> </w:t>
      </w:r>
      <w:r>
        <w:rPr>
          <w:color w:val="1F1F23"/>
        </w:rPr>
        <w:t>may</w:t>
      </w:r>
      <w:r>
        <w:rPr>
          <w:color w:val="1F1F23"/>
          <w:spacing w:val="-5"/>
        </w:rPr>
        <w:t xml:space="preserve"> </w:t>
      </w:r>
      <w:r>
        <w:rPr>
          <w:color w:val="1F1F23"/>
        </w:rPr>
        <w:t>have</w:t>
      </w:r>
      <w:r>
        <w:rPr>
          <w:color w:val="1F1F23"/>
          <w:spacing w:val="-8"/>
        </w:rPr>
        <w:t xml:space="preserve"> </w:t>
      </w:r>
      <w:r>
        <w:rPr>
          <w:color w:val="1F1F23"/>
        </w:rPr>
        <w:t>regarding</w:t>
      </w:r>
      <w:r>
        <w:rPr>
          <w:color w:val="1F1F23"/>
          <w:spacing w:val="-9"/>
        </w:rPr>
        <w:t xml:space="preserve"> </w:t>
      </w:r>
      <w:r>
        <w:rPr>
          <w:color w:val="1F1F23"/>
        </w:rPr>
        <w:t>these</w:t>
      </w:r>
      <w:r>
        <w:rPr>
          <w:color w:val="1F1F23"/>
          <w:spacing w:val="-6"/>
        </w:rPr>
        <w:t xml:space="preserve"> </w:t>
      </w:r>
      <w:r>
        <w:rPr>
          <w:color w:val="1F1F23"/>
        </w:rPr>
        <w:t>duties</w:t>
      </w:r>
      <w:r>
        <w:rPr>
          <w:color w:val="1F1F23"/>
          <w:spacing w:val="-8"/>
        </w:rPr>
        <w:t xml:space="preserve"> </w:t>
      </w:r>
      <w:r>
        <w:rPr>
          <w:color w:val="1F1F23"/>
        </w:rPr>
        <w:t>to</w:t>
      </w:r>
      <w:r>
        <w:rPr>
          <w:color w:val="1F1F23"/>
          <w:spacing w:val="-6"/>
        </w:rPr>
        <w:t xml:space="preserve"> </w:t>
      </w:r>
      <w:r>
        <w:rPr>
          <w:color w:val="1F1F23"/>
        </w:rPr>
        <w:t>a</w:t>
      </w:r>
      <w:r>
        <w:rPr>
          <w:color w:val="1F1F23"/>
          <w:spacing w:val="-11"/>
        </w:rPr>
        <w:t xml:space="preserve"> </w:t>
      </w:r>
      <w:r>
        <w:rPr>
          <w:color w:val="1F1F23"/>
        </w:rPr>
        <w:t>member</w:t>
      </w:r>
      <w:r>
        <w:rPr>
          <w:color w:val="1F1F23"/>
          <w:spacing w:val="-7"/>
        </w:rPr>
        <w:t xml:space="preserve"> </w:t>
      </w:r>
      <w:r>
        <w:rPr>
          <w:color w:val="1F1F23"/>
        </w:rPr>
        <w:t>of</w:t>
      </w:r>
      <w:r>
        <w:rPr>
          <w:color w:val="1F1F23"/>
          <w:spacing w:val="-7"/>
        </w:rPr>
        <w:t xml:space="preserve"> </w:t>
      </w:r>
      <w:r>
        <w:rPr>
          <w:color w:val="1F1F23"/>
        </w:rPr>
        <w:t>the</w:t>
      </w:r>
      <w:r>
        <w:rPr>
          <w:color w:val="1F1F23"/>
          <w:spacing w:val="-8"/>
        </w:rPr>
        <w:t xml:space="preserve"> </w:t>
      </w:r>
      <w:r>
        <w:rPr>
          <w:color w:val="1F1F23"/>
        </w:rPr>
        <w:t>KCHC</w:t>
      </w:r>
      <w:r>
        <w:rPr>
          <w:color w:val="1F1F23"/>
          <w:spacing w:val="-7"/>
        </w:rPr>
        <w:t xml:space="preserve"> </w:t>
      </w:r>
      <w:r>
        <w:rPr>
          <w:color w:val="1F1F23"/>
        </w:rPr>
        <w:t>Board</w:t>
      </w:r>
      <w:r>
        <w:rPr>
          <w:color w:val="1F1F23"/>
          <w:spacing w:val="-6"/>
        </w:rPr>
        <w:t xml:space="preserve"> </w:t>
      </w:r>
      <w:r>
        <w:rPr>
          <w:color w:val="1F1F23"/>
        </w:rPr>
        <w:t>or</w:t>
      </w:r>
      <w:r>
        <w:rPr>
          <w:color w:val="1F1F23"/>
          <w:spacing w:val="-6"/>
        </w:rPr>
        <w:t xml:space="preserve"> </w:t>
      </w:r>
      <w:r>
        <w:rPr>
          <w:color w:val="1F1F23"/>
          <w:spacing w:val="-2"/>
        </w:rPr>
        <w:t>Director</w:t>
      </w:r>
    </w:p>
    <w:p w14:paraId="4A57C01F" w14:textId="77777777" w:rsidR="00E2110A" w:rsidRDefault="00E2110A">
      <w:pPr>
        <w:sectPr w:rsidR="00E2110A">
          <w:type w:val="continuous"/>
          <w:pgSz w:w="12240" w:h="15840"/>
          <w:pgMar w:top="1820" w:right="500" w:bottom="280" w:left="560" w:header="0" w:footer="801" w:gutter="0"/>
          <w:cols w:space="720"/>
        </w:sectPr>
      </w:pPr>
    </w:p>
    <w:p w14:paraId="237230DE" w14:textId="77777777" w:rsidR="00E2110A" w:rsidRDefault="00A76CA7">
      <w:pPr>
        <w:pStyle w:val="BodyText"/>
        <w:spacing w:before="79"/>
        <w:ind w:left="880"/>
      </w:pPr>
      <w:r>
        <w:rPr>
          <w:color w:val="1F1F23"/>
        </w:rPr>
        <w:lastRenderedPageBreak/>
        <w:t>of</w:t>
      </w:r>
      <w:r>
        <w:rPr>
          <w:color w:val="1F1F23"/>
          <w:spacing w:val="-1"/>
        </w:rPr>
        <w:t xml:space="preserve"> </w:t>
      </w:r>
      <w:r>
        <w:rPr>
          <w:color w:val="1F1F23"/>
          <w:spacing w:val="-2"/>
        </w:rPr>
        <w:t>Managers.</w:t>
      </w:r>
    </w:p>
    <w:p w14:paraId="6EC972B0" w14:textId="77777777" w:rsidR="00E2110A" w:rsidRDefault="00E2110A">
      <w:pPr>
        <w:sectPr w:rsidR="00E2110A">
          <w:pgSz w:w="12240" w:h="15840"/>
          <w:pgMar w:top="1740" w:right="500" w:bottom="1000" w:left="560" w:header="0" w:footer="801" w:gutter="0"/>
          <w:cols w:space="720"/>
        </w:sectPr>
      </w:pPr>
    </w:p>
    <w:p w14:paraId="4141B310" w14:textId="77777777" w:rsidR="00E2110A" w:rsidRDefault="00A76CA7">
      <w:pPr>
        <w:spacing w:before="80"/>
        <w:ind w:left="139" w:right="200"/>
        <w:jc w:val="center"/>
        <w:rPr>
          <w:b/>
          <w:sz w:val="24"/>
        </w:rPr>
      </w:pPr>
      <w:r>
        <w:rPr>
          <w:b/>
          <w:sz w:val="24"/>
        </w:rPr>
        <w:lastRenderedPageBreak/>
        <w:t>USA</w:t>
      </w:r>
      <w:r>
        <w:rPr>
          <w:b/>
          <w:spacing w:val="-6"/>
          <w:sz w:val="24"/>
        </w:rPr>
        <w:t xml:space="preserve"> </w:t>
      </w:r>
      <w:r>
        <w:rPr>
          <w:b/>
          <w:spacing w:val="-2"/>
          <w:sz w:val="24"/>
        </w:rPr>
        <w:t>HOCKEY</w:t>
      </w:r>
    </w:p>
    <w:p w14:paraId="107F40A9" w14:textId="77777777" w:rsidR="00E2110A" w:rsidRDefault="00A76CA7">
      <w:pPr>
        <w:pStyle w:val="Heading3"/>
        <w:spacing w:before="41"/>
        <w:ind w:left="143"/>
      </w:pPr>
      <w:r>
        <w:t>CODE</w:t>
      </w:r>
      <w:r>
        <w:rPr>
          <w:spacing w:val="-7"/>
        </w:rPr>
        <w:t xml:space="preserve"> </w:t>
      </w:r>
      <w:r>
        <w:t>OF</w:t>
      </w:r>
      <w:r>
        <w:rPr>
          <w:spacing w:val="-3"/>
        </w:rPr>
        <w:t xml:space="preserve"> </w:t>
      </w:r>
      <w:r>
        <w:rPr>
          <w:spacing w:val="-2"/>
        </w:rPr>
        <w:t>CONDUCT</w:t>
      </w:r>
    </w:p>
    <w:p w14:paraId="7CE050AF" w14:textId="77777777" w:rsidR="00E2110A" w:rsidRDefault="00E2110A">
      <w:pPr>
        <w:pStyle w:val="BodyText"/>
        <w:spacing w:before="77"/>
        <w:rPr>
          <w:b/>
        </w:rPr>
      </w:pPr>
    </w:p>
    <w:p w14:paraId="448439BE" w14:textId="77777777" w:rsidR="00E2110A" w:rsidRDefault="00A76CA7">
      <w:pPr>
        <w:pStyle w:val="ListParagraph"/>
        <w:numPr>
          <w:ilvl w:val="0"/>
          <w:numId w:val="11"/>
        </w:numPr>
        <w:tabs>
          <w:tab w:val="left" w:pos="940"/>
        </w:tabs>
        <w:ind w:hanging="420"/>
      </w:pPr>
      <w:r>
        <w:rPr>
          <w:spacing w:val="-2"/>
        </w:rPr>
        <w:t>Administrators</w:t>
      </w:r>
    </w:p>
    <w:p w14:paraId="1FA804B8" w14:textId="77777777" w:rsidR="00E2110A" w:rsidRDefault="00A76CA7">
      <w:pPr>
        <w:pStyle w:val="ListParagraph"/>
        <w:numPr>
          <w:ilvl w:val="1"/>
          <w:numId w:val="11"/>
        </w:numPr>
        <w:tabs>
          <w:tab w:val="left" w:pos="1596"/>
          <w:tab w:val="left" w:pos="1600"/>
        </w:tabs>
        <w:spacing w:before="38" w:line="276" w:lineRule="auto"/>
        <w:ind w:right="1108" w:hanging="360"/>
      </w:pPr>
      <w:r>
        <w:t>Follow</w:t>
      </w:r>
      <w:r>
        <w:rPr>
          <w:spacing w:val="-5"/>
        </w:rPr>
        <w:t xml:space="preserve"> </w:t>
      </w:r>
      <w:r>
        <w:t>the</w:t>
      </w:r>
      <w:r>
        <w:rPr>
          <w:spacing w:val="-7"/>
        </w:rPr>
        <w:t xml:space="preserve"> </w:t>
      </w:r>
      <w:r>
        <w:t>rules</w:t>
      </w:r>
      <w:r>
        <w:rPr>
          <w:spacing w:val="-4"/>
        </w:rPr>
        <w:t xml:space="preserve"> </w:t>
      </w:r>
      <w:r>
        <w:t>and</w:t>
      </w:r>
      <w:r>
        <w:rPr>
          <w:spacing w:val="-8"/>
        </w:rPr>
        <w:t xml:space="preserve"> </w:t>
      </w:r>
      <w:r>
        <w:t>regulations</w:t>
      </w:r>
      <w:r>
        <w:rPr>
          <w:spacing w:val="-4"/>
        </w:rPr>
        <w:t xml:space="preserve"> </w:t>
      </w:r>
      <w:r>
        <w:t>of</w:t>
      </w:r>
      <w:r>
        <w:rPr>
          <w:spacing w:val="-5"/>
        </w:rPr>
        <w:t xml:space="preserve"> </w:t>
      </w:r>
      <w:r>
        <w:t>USA</w:t>
      </w:r>
      <w:r>
        <w:rPr>
          <w:spacing w:val="-4"/>
        </w:rPr>
        <w:t xml:space="preserve"> </w:t>
      </w:r>
      <w:r>
        <w:t>Hockey</w:t>
      </w:r>
      <w:r>
        <w:rPr>
          <w:spacing w:val="-8"/>
        </w:rPr>
        <w:t xml:space="preserve"> </w:t>
      </w:r>
      <w:r>
        <w:t>and</w:t>
      </w:r>
      <w:r>
        <w:rPr>
          <w:spacing w:val="-4"/>
        </w:rPr>
        <w:t xml:space="preserve"> </w:t>
      </w:r>
      <w:r>
        <w:t>your</w:t>
      </w:r>
      <w:r>
        <w:rPr>
          <w:spacing w:val="-5"/>
        </w:rPr>
        <w:t xml:space="preserve"> </w:t>
      </w:r>
      <w:r>
        <w:t>association</w:t>
      </w:r>
      <w:r>
        <w:rPr>
          <w:spacing w:val="-6"/>
        </w:rPr>
        <w:t xml:space="preserve"> </w:t>
      </w:r>
      <w:r>
        <w:t>to</w:t>
      </w:r>
      <w:r>
        <w:rPr>
          <w:spacing w:val="-6"/>
        </w:rPr>
        <w:t xml:space="preserve"> </w:t>
      </w:r>
      <w:r>
        <w:t>ensure</w:t>
      </w:r>
      <w:r>
        <w:rPr>
          <w:spacing w:val="-6"/>
        </w:rPr>
        <w:t xml:space="preserve"> </w:t>
      </w:r>
      <w:r>
        <w:t>that</w:t>
      </w:r>
      <w:r>
        <w:rPr>
          <w:spacing w:val="-5"/>
        </w:rPr>
        <w:t xml:space="preserve"> </w:t>
      </w:r>
      <w:r>
        <w:t>the association’s philosophy and objectives are enhanced.</w:t>
      </w:r>
    </w:p>
    <w:p w14:paraId="0BC9C064" w14:textId="77777777" w:rsidR="00E2110A" w:rsidRDefault="00A76CA7">
      <w:pPr>
        <w:pStyle w:val="ListParagraph"/>
        <w:numPr>
          <w:ilvl w:val="1"/>
          <w:numId w:val="11"/>
        </w:numPr>
        <w:tabs>
          <w:tab w:val="left" w:pos="1596"/>
        </w:tabs>
        <w:spacing w:line="252" w:lineRule="exact"/>
        <w:ind w:left="1596" w:hanging="356"/>
      </w:pPr>
      <w:r>
        <w:t>Support</w:t>
      </w:r>
      <w:r>
        <w:rPr>
          <w:spacing w:val="-16"/>
        </w:rPr>
        <w:t xml:space="preserve"> </w:t>
      </w:r>
      <w:r>
        <w:t>programs</w:t>
      </w:r>
      <w:r>
        <w:rPr>
          <w:spacing w:val="-14"/>
        </w:rPr>
        <w:t xml:space="preserve"> </w:t>
      </w:r>
      <w:r>
        <w:t>that</w:t>
      </w:r>
      <w:r>
        <w:rPr>
          <w:spacing w:val="-13"/>
        </w:rPr>
        <w:t xml:space="preserve"> </w:t>
      </w:r>
      <w:r>
        <w:t>train</w:t>
      </w:r>
      <w:r>
        <w:rPr>
          <w:spacing w:val="-13"/>
        </w:rPr>
        <w:t xml:space="preserve"> </w:t>
      </w:r>
      <w:r>
        <w:t>and</w:t>
      </w:r>
      <w:r>
        <w:rPr>
          <w:spacing w:val="-13"/>
        </w:rPr>
        <w:t xml:space="preserve"> </w:t>
      </w:r>
      <w:r>
        <w:t>educate</w:t>
      </w:r>
      <w:r>
        <w:rPr>
          <w:spacing w:val="-13"/>
        </w:rPr>
        <w:t xml:space="preserve"> </w:t>
      </w:r>
      <w:r>
        <w:t>players,</w:t>
      </w:r>
      <w:r>
        <w:rPr>
          <w:spacing w:val="-15"/>
        </w:rPr>
        <w:t xml:space="preserve"> </w:t>
      </w:r>
      <w:r>
        <w:t>coaches,</w:t>
      </w:r>
      <w:r>
        <w:rPr>
          <w:spacing w:val="-14"/>
        </w:rPr>
        <w:t xml:space="preserve"> </w:t>
      </w:r>
      <w:r>
        <w:t>parents,</w:t>
      </w:r>
      <w:r>
        <w:rPr>
          <w:spacing w:val="-13"/>
        </w:rPr>
        <w:t xml:space="preserve"> </w:t>
      </w:r>
      <w:r>
        <w:t>officials,</w:t>
      </w:r>
      <w:r>
        <w:rPr>
          <w:spacing w:val="-12"/>
        </w:rPr>
        <w:t xml:space="preserve"> </w:t>
      </w:r>
      <w:r>
        <w:t>and</w:t>
      </w:r>
      <w:r>
        <w:rPr>
          <w:spacing w:val="-11"/>
        </w:rPr>
        <w:t xml:space="preserve"> </w:t>
      </w:r>
      <w:r>
        <w:rPr>
          <w:spacing w:val="-2"/>
        </w:rPr>
        <w:t>volunteers.</w:t>
      </w:r>
    </w:p>
    <w:p w14:paraId="55E682FC" w14:textId="77777777" w:rsidR="00E2110A" w:rsidRDefault="00A76CA7">
      <w:pPr>
        <w:pStyle w:val="ListParagraph"/>
        <w:numPr>
          <w:ilvl w:val="1"/>
          <w:numId w:val="11"/>
        </w:numPr>
        <w:tabs>
          <w:tab w:val="left" w:pos="1596"/>
        </w:tabs>
        <w:spacing w:before="39"/>
        <w:ind w:left="1596" w:hanging="356"/>
      </w:pPr>
      <w:r>
        <w:t>Promote</w:t>
      </w:r>
      <w:r>
        <w:rPr>
          <w:spacing w:val="-14"/>
        </w:rPr>
        <w:t xml:space="preserve"> </w:t>
      </w:r>
      <w:r>
        <w:t>and</w:t>
      </w:r>
      <w:r>
        <w:rPr>
          <w:spacing w:val="-13"/>
        </w:rPr>
        <w:t xml:space="preserve"> </w:t>
      </w:r>
      <w:r>
        <w:t>publicize</w:t>
      </w:r>
      <w:r>
        <w:rPr>
          <w:spacing w:val="-12"/>
        </w:rPr>
        <w:t xml:space="preserve"> </w:t>
      </w:r>
      <w:r>
        <w:t>your</w:t>
      </w:r>
      <w:r>
        <w:rPr>
          <w:spacing w:val="-12"/>
        </w:rPr>
        <w:t xml:space="preserve"> </w:t>
      </w:r>
      <w:r>
        <w:t>programs;</w:t>
      </w:r>
      <w:r>
        <w:rPr>
          <w:spacing w:val="-11"/>
        </w:rPr>
        <w:t xml:space="preserve"> </w:t>
      </w:r>
      <w:r>
        <w:t>seek</w:t>
      </w:r>
      <w:r>
        <w:rPr>
          <w:spacing w:val="-12"/>
        </w:rPr>
        <w:t xml:space="preserve"> </w:t>
      </w:r>
      <w:r>
        <w:t>out</w:t>
      </w:r>
      <w:r>
        <w:rPr>
          <w:spacing w:val="-11"/>
        </w:rPr>
        <w:t xml:space="preserve"> </w:t>
      </w:r>
      <w:r>
        <w:t>financial</w:t>
      </w:r>
      <w:r>
        <w:rPr>
          <w:spacing w:val="-13"/>
        </w:rPr>
        <w:t xml:space="preserve"> </w:t>
      </w:r>
      <w:r>
        <w:t>support</w:t>
      </w:r>
      <w:r>
        <w:rPr>
          <w:spacing w:val="-11"/>
        </w:rPr>
        <w:t xml:space="preserve"> </w:t>
      </w:r>
      <w:r>
        <w:t>when</w:t>
      </w:r>
      <w:r>
        <w:rPr>
          <w:spacing w:val="-10"/>
        </w:rPr>
        <w:t xml:space="preserve"> </w:t>
      </w:r>
      <w:r>
        <w:rPr>
          <w:spacing w:val="-2"/>
        </w:rPr>
        <w:t>possible.</w:t>
      </w:r>
    </w:p>
    <w:p w14:paraId="073BE267" w14:textId="77777777" w:rsidR="00E2110A" w:rsidRDefault="00A76CA7">
      <w:pPr>
        <w:pStyle w:val="ListParagraph"/>
        <w:numPr>
          <w:ilvl w:val="1"/>
          <w:numId w:val="11"/>
        </w:numPr>
        <w:tabs>
          <w:tab w:val="left" w:pos="1596"/>
          <w:tab w:val="left" w:pos="1600"/>
        </w:tabs>
        <w:spacing w:before="38" w:line="276" w:lineRule="auto"/>
        <w:ind w:right="362" w:hanging="360"/>
      </w:pPr>
      <w:r>
        <w:t>Communicate</w:t>
      </w:r>
      <w:r>
        <w:rPr>
          <w:spacing w:val="-9"/>
        </w:rPr>
        <w:t xml:space="preserve"> </w:t>
      </w:r>
      <w:r>
        <w:t>with</w:t>
      </w:r>
      <w:r>
        <w:rPr>
          <w:spacing w:val="-7"/>
        </w:rPr>
        <w:t xml:space="preserve"> </w:t>
      </w:r>
      <w:r>
        <w:t>parents</w:t>
      </w:r>
      <w:r>
        <w:rPr>
          <w:spacing w:val="-6"/>
        </w:rPr>
        <w:t xml:space="preserve"> </w:t>
      </w:r>
      <w:r>
        <w:t>by</w:t>
      </w:r>
      <w:r>
        <w:rPr>
          <w:spacing w:val="-7"/>
        </w:rPr>
        <w:t xml:space="preserve"> </w:t>
      </w:r>
      <w:r>
        <w:t>holding</w:t>
      </w:r>
      <w:r>
        <w:rPr>
          <w:spacing w:val="-8"/>
        </w:rPr>
        <w:t xml:space="preserve"> </w:t>
      </w:r>
      <w:r>
        <w:t>parent/player</w:t>
      </w:r>
      <w:r>
        <w:rPr>
          <w:spacing w:val="-6"/>
        </w:rPr>
        <w:t xml:space="preserve"> </w:t>
      </w:r>
      <w:r>
        <w:t>orientation</w:t>
      </w:r>
      <w:r>
        <w:rPr>
          <w:spacing w:val="-7"/>
        </w:rPr>
        <w:t xml:space="preserve"> </w:t>
      </w:r>
      <w:r>
        <w:t>meetings</w:t>
      </w:r>
      <w:r>
        <w:rPr>
          <w:spacing w:val="-7"/>
        </w:rPr>
        <w:t xml:space="preserve"> </w:t>
      </w:r>
      <w:r>
        <w:t>and</w:t>
      </w:r>
      <w:r>
        <w:rPr>
          <w:spacing w:val="-7"/>
        </w:rPr>
        <w:t xml:space="preserve"> </w:t>
      </w:r>
      <w:r>
        <w:t>being</w:t>
      </w:r>
      <w:r>
        <w:rPr>
          <w:spacing w:val="-8"/>
        </w:rPr>
        <w:t xml:space="preserve"> </w:t>
      </w:r>
      <w:r>
        <w:t>available</w:t>
      </w:r>
      <w:r>
        <w:rPr>
          <w:spacing w:val="-7"/>
        </w:rPr>
        <w:t xml:space="preserve"> </w:t>
      </w:r>
      <w:r>
        <w:t xml:space="preserve">to answer questions and address problems </w:t>
      </w:r>
      <w:r>
        <w:t>throughout the season.</w:t>
      </w:r>
    </w:p>
    <w:p w14:paraId="1F694FA1" w14:textId="77777777" w:rsidR="00E2110A" w:rsidRDefault="00A76CA7">
      <w:pPr>
        <w:pStyle w:val="ListParagraph"/>
        <w:numPr>
          <w:ilvl w:val="1"/>
          <w:numId w:val="11"/>
        </w:numPr>
        <w:tabs>
          <w:tab w:val="left" w:pos="1596"/>
          <w:tab w:val="left" w:pos="1600"/>
        </w:tabs>
        <w:spacing w:line="276" w:lineRule="auto"/>
        <w:ind w:right="301" w:hanging="360"/>
      </w:pPr>
      <w:r>
        <w:t>Work</w:t>
      </w:r>
      <w:r>
        <w:rPr>
          <w:spacing w:val="-8"/>
        </w:rPr>
        <w:t xml:space="preserve"> </w:t>
      </w:r>
      <w:r>
        <w:t>to</w:t>
      </w:r>
      <w:r>
        <w:rPr>
          <w:spacing w:val="-6"/>
        </w:rPr>
        <w:t xml:space="preserve"> </w:t>
      </w:r>
      <w:r>
        <w:t>provide</w:t>
      </w:r>
      <w:r>
        <w:rPr>
          <w:spacing w:val="-6"/>
        </w:rPr>
        <w:t xml:space="preserve"> </w:t>
      </w:r>
      <w:r>
        <w:t>programs</w:t>
      </w:r>
      <w:r>
        <w:rPr>
          <w:spacing w:val="-5"/>
        </w:rPr>
        <w:t xml:space="preserve"> </w:t>
      </w:r>
      <w:r>
        <w:t>that</w:t>
      </w:r>
      <w:r>
        <w:rPr>
          <w:spacing w:val="-7"/>
        </w:rPr>
        <w:t xml:space="preserve"> </w:t>
      </w:r>
      <w:r>
        <w:t>encompass</w:t>
      </w:r>
      <w:r>
        <w:rPr>
          <w:spacing w:val="-8"/>
        </w:rPr>
        <w:t xml:space="preserve"> </w:t>
      </w:r>
      <w:r>
        <w:t>fairness</w:t>
      </w:r>
      <w:r>
        <w:rPr>
          <w:spacing w:val="-5"/>
        </w:rPr>
        <w:t xml:space="preserve"> </w:t>
      </w:r>
      <w:r>
        <w:t>to</w:t>
      </w:r>
      <w:r>
        <w:rPr>
          <w:spacing w:val="-9"/>
        </w:rPr>
        <w:t xml:space="preserve"> </w:t>
      </w:r>
      <w:r>
        <w:t>the</w:t>
      </w:r>
      <w:r>
        <w:rPr>
          <w:spacing w:val="-7"/>
        </w:rPr>
        <w:t xml:space="preserve"> </w:t>
      </w:r>
      <w:r>
        <w:t>participants</w:t>
      </w:r>
      <w:r>
        <w:rPr>
          <w:spacing w:val="-5"/>
        </w:rPr>
        <w:t xml:space="preserve"> </w:t>
      </w:r>
      <w:r>
        <w:t>and</w:t>
      </w:r>
      <w:r>
        <w:rPr>
          <w:spacing w:val="-9"/>
        </w:rPr>
        <w:t xml:space="preserve"> </w:t>
      </w:r>
      <w:r>
        <w:t>promote</w:t>
      </w:r>
      <w:r>
        <w:rPr>
          <w:spacing w:val="-6"/>
        </w:rPr>
        <w:t xml:space="preserve"> </w:t>
      </w:r>
      <w:r>
        <w:t>fair</w:t>
      </w:r>
      <w:r>
        <w:rPr>
          <w:spacing w:val="-5"/>
        </w:rPr>
        <w:t xml:space="preserve"> </w:t>
      </w:r>
      <w:r>
        <w:t>play</w:t>
      </w:r>
      <w:r>
        <w:rPr>
          <w:spacing w:val="-6"/>
        </w:rPr>
        <w:t xml:space="preserve"> </w:t>
      </w:r>
      <w:r>
        <w:t xml:space="preserve">and </w:t>
      </w:r>
      <w:r>
        <w:rPr>
          <w:spacing w:val="-2"/>
        </w:rPr>
        <w:t>sportsmanship.</w:t>
      </w:r>
    </w:p>
    <w:p w14:paraId="26208E89" w14:textId="77777777" w:rsidR="00E2110A" w:rsidRDefault="00A76CA7">
      <w:pPr>
        <w:pStyle w:val="ListParagraph"/>
        <w:numPr>
          <w:ilvl w:val="1"/>
          <w:numId w:val="11"/>
        </w:numPr>
        <w:tabs>
          <w:tab w:val="left" w:pos="1600"/>
        </w:tabs>
        <w:spacing w:before="1" w:line="276" w:lineRule="auto"/>
        <w:ind w:right="978" w:hanging="360"/>
      </w:pPr>
      <w:r>
        <w:t>Recruit</w:t>
      </w:r>
      <w:r>
        <w:rPr>
          <w:spacing w:val="-7"/>
        </w:rPr>
        <w:t xml:space="preserve"> </w:t>
      </w:r>
      <w:r>
        <w:t>volunteers,</w:t>
      </w:r>
      <w:r>
        <w:rPr>
          <w:spacing w:val="-7"/>
        </w:rPr>
        <w:t xml:space="preserve"> </w:t>
      </w:r>
      <w:r>
        <w:t>including</w:t>
      </w:r>
      <w:r>
        <w:rPr>
          <w:spacing w:val="-8"/>
        </w:rPr>
        <w:t xml:space="preserve"> </w:t>
      </w:r>
      <w:r>
        <w:t>coaches,</w:t>
      </w:r>
      <w:r>
        <w:rPr>
          <w:spacing w:val="-9"/>
        </w:rPr>
        <w:t xml:space="preserve"> </w:t>
      </w:r>
      <w:r>
        <w:t>who</w:t>
      </w:r>
      <w:r>
        <w:rPr>
          <w:spacing w:val="-9"/>
        </w:rPr>
        <w:t xml:space="preserve"> </w:t>
      </w:r>
      <w:r>
        <w:t>demonstrate</w:t>
      </w:r>
      <w:r>
        <w:rPr>
          <w:spacing w:val="-7"/>
        </w:rPr>
        <w:t xml:space="preserve"> </w:t>
      </w:r>
      <w:r>
        <w:t>qualities</w:t>
      </w:r>
      <w:r>
        <w:rPr>
          <w:spacing w:val="-11"/>
        </w:rPr>
        <w:t xml:space="preserve"> </w:t>
      </w:r>
      <w:r>
        <w:t>conducive</w:t>
      </w:r>
      <w:r>
        <w:rPr>
          <w:spacing w:val="-9"/>
        </w:rPr>
        <w:t xml:space="preserve"> </w:t>
      </w:r>
      <w:r>
        <w:t>to</w:t>
      </w:r>
      <w:r>
        <w:rPr>
          <w:spacing w:val="-10"/>
        </w:rPr>
        <w:t xml:space="preserve"> </w:t>
      </w:r>
      <w:r>
        <w:t>being</w:t>
      </w:r>
      <w:r>
        <w:rPr>
          <w:spacing w:val="-11"/>
        </w:rPr>
        <w:t xml:space="preserve"> </w:t>
      </w:r>
      <w:r>
        <w:t xml:space="preserve">role models to the youth in our </w:t>
      </w:r>
      <w:r>
        <w:t>sport.</w:t>
      </w:r>
    </w:p>
    <w:p w14:paraId="4A08D657" w14:textId="77777777" w:rsidR="00E2110A" w:rsidRDefault="00A76CA7">
      <w:pPr>
        <w:pStyle w:val="ListParagraph"/>
        <w:numPr>
          <w:ilvl w:val="1"/>
          <w:numId w:val="11"/>
        </w:numPr>
        <w:tabs>
          <w:tab w:val="left" w:pos="1596"/>
          <w:tab w:val="left" w:pos="1600"/>
        </w:tabs>
        <w:spacing w:line="276" w:lineRule="auto"/>
        <w:ind w:right="398" w:hanging="360"/>
      </w:pPr>
      <w:r>
        <w:t xml:space="preserve">Encourage coaches and officials to attend USA Hockey </w:t>
      </w:r>
      <w:proofErr w:type="gramStart"/>
      <w:r>
        <w:t>clinics, and</w:t>
      </w:r>
      <w:proofErr w:type="gramEnd"/>
      <w:r>
        <w:t xml:space="preserve"> persuade your board members of the necessity to tour their training sessions.</w:t>
      </w:r>
      <w:r>
        <w:rPr>
          <w:spacing w:val="40"/>
        </w:rPr>
        <w:t xml:space="preserve"> </w:t>
      </w:r>
      <w:r>
        <w:t>Make every possible attempt to provide</w:t>
      </w:r>
      <w:r>
        <w:rPr>
          <w:spacing w:val="-4"/>
        </w:rPr>
        <w:t xml:space="preserve"> </w:t>
      </w:r>
      <w:r>
        <w:t>everyone,</w:t>
      </w:r>
      <w:r>
        <w:rPr>
          <w:spacing w:val="-3"/>
        </w:rPr>
        <w:t xml:space="preserve"> </w:t>
      </w:r>
      <w:r>
        <w:t>at</w:t>
      </w:r>
      <w:r>
        <w:rPr>
          <w:spacing w:val="-4"/>
        </w:rPr>
        <w:t xml:space="preserve"> </w:t>
      </w:r>
      <w:r>
        <w:t>all</w:t>
      </w:r>
      <w:r>
        <w:rPr>
          <w:spacing w:val="-5"/>
        </w:rPr>
        <w:t xml:space="preserve"> </w:t>
      </w:r>
      <w:r>
        <w:t>skill</w:t>
      </w:r>
      <w:r>
        <w:rPr>
          <w:spacing w:val="-4"/>
        </w:rPr>
        <w:t xml:space="preserve"> </w:t>
      </w:r>
      <w:r>
        <w:t>levels,</w:t>
      </w:r>
      <w:r>
        <w:rPr>
          <w:spacing w:val="-3"/>
        </w:rPr>
        <w:t xml:space="preserve"> </w:t>
      </w:r>
      <w:r>
        <w:t>with</w:t>
      </w:r>
      <w:r>
        <w:rPr>
          <w:spacing w:val="-6"/>
        </w:rPr>
        <w:t xml:space="preserve"> </w:t>
      </w:r>
      <w:r>
        <w:t>a</w:t>
      </w:r>
      <w:r>
        <w:rPr>
          <w:spacing w:val="-4"/>
        </w:rPr>
        <w:t xml:space="preserve"> </w:t>
      </w:r>
      <w:r>
        <w:t>place</w:t>
      </w:r>
      <w:r>
        <w:rPr>
          <w:spacing w:val="-7"/>
        </w:rPr>
        <w:t xml:space="preserve"> </w:t>
      </w:r>
      <w:r>
        <w:t>to</w:t>
      </w:r>
      <w:r>
        <w:rPr>
          <w:spacing w:val="-8"/>
        </w:rPr>
        <w:t xml:space="preserve"> </w:t>
      </w:r>
      <w:r>
        <w:t>play.</w:t>
      </w:r>
      <w:r>
        <w:rPr>
          <w:spacing w:val="38"/>
        </w:rPr>
        <w:t xml:space="preserve"> </w:t>
      </w:r>
      <w:r>
        <w:t>Read</w:t>
      </w:r>
      <w:r>
        <w:rPr>
          <w:spacing w:val="-6"/>
        </w:rPr>
        <w:t xml:space="preserve"> </w:t>
      </w:r>
      <w:r>
        <w:t>and</w:t>
      </w:r>
      <w:r>
        <w:rPr>
          <w:spacing w:val="-6"/>
        </w:rPr>
        <w:t xml:space="preserve"> </w:t>
      </w:r>
      <w:r>
        <w:t>be</w:t>
      </w:r>
      <w:r>
        <w:rPr>
          <w:spacing w:val="-6"/>
        </w:rPr>
        <w:t xml:space="preserve"> </w:t>
      </w:r>
      <w:r>
        <w:t>familiar</w:t>
      </w:r>
      <w:r>
        <w:rPr>
          <w:spacing w:val="-3"/>
        </w:rPr>
        <w:t xml:space="preserve"> </w:t>
      </w:r>
      <w:r>
        <w:t>with</w:t>
      </w:r>
      <w:r>
        <w:rPr>
          <w:spacing w:val="-9"/>
        </w:rPr>
        <w:t xml:space="preserve"> </w:t>
      </w:r>
      <w:r>
        <w:t>the</w:t>
      </w:r>
      <w:r>
        <w:rPr>
          <w:spacing w:val="-7"/>
        </w:rPr>
        <w:t xml:space="preserve"> </w:t>
      </w:r>
      <w:r>
        <w:t>contents of</w:t>
      </w:r>
      <w:r>
        <w:rPr>
          <w:spacing w:val="-5"/>
        </w:rPr>
        <w:t xml:space="preserve"> </w:t>
      </w:r>
      <w:r>
        <w:t>the</w:t>
      </w:r>
      <w:r>
        <w:rPr>
          <w:spacing w:val="-7"/>
        </w:rPr>
        <w:t xml:space="preserve"> </w:t>
      </w:r>
      <w:r>
        <w:t>USA</w:t>
      </w:r>
      <w:r>
        <w:rPr>
          <w:spacing w:val="-7"/>
        </w:rPr>
        <w:t xml:space="preserve"> </w:t>
      </w:r>
      <w:r>
        <w:t>Hockey</w:t>
      </w:r>
      <w:r>
        <w:rPr>
          <w:spacing w:val="-5"/>
        </w:rPr>
        <w:t xml:space="preserve"> </w:t>
      </w:r>
      <w:r>
        <w:t>Annual</w:t>
      </w:r>
      <w:r>
        <w:rPr>
          <w:spacing w:val="-7"/>
        </w:rPr>
        <w:t xml:space="preserve"> </w:t>
      </w:r>
      <w:r>
        <w:t>Guide</w:t>
      </w:r>
      <w:r>
        <w:rPr>
          <w:spacing w:val="-7"/>
        </w:rPr>
        <w:t xml:space="preserve"> </w:t>
      </w:r>
      <w:r>
        <w:t>and</w:t>
      </w:r>
      <w:r>
        <w:rPr>
          <w:spacing w:val="-6"/>
        </w:rPr>
        <w:t xml:space="preserve"> </w:t>
      </w:r>
      <w:r>
        <w:t>Rule</w:t>
      </w:r>
      <w:r>
        <w:rPr>
          <w:spacing w:val="-6"/>
        </w:rPr>
        <w:t xml:space="preserve"> </w:t>
      </w:r>
      <w:r>
        <w:t>Books.</w:t>
      </w:r>
      <w:r>
        <w:rPr>
          <w:spacing w:val="39"/>
        </w:rPr>
        <w:t xml:space="preserve"> </w:t>
      </w:r>
      <w:r>
        <w:t>Develop</w:t>
      </w:r>
      <w:r>
        <w:rPr>
          <w:spacing w:val="-7"/>
        </w:rPr>
        <w:t xml:space="preserve"> </w:t>
      </w:r>
      <w:r>
        <w:t>other</w:t>
      </w:r>
      <w:r>
        <w:rPr>
          <w:spacing w:val="-7"/>
        </w:rPr>
        <w:t xml:space="preserve"> </w:t>
      </w:r>
      <w:r>
        <w:t>administrators</w:t>
      </w:r>
      <w:r>
        <w:rPr>
          <w:spacing w:val="-5"/>
        </w:rPr>
        <w:t xml:space="preserve"> </w:t>
      </w:r>
      <w:r>
        <w:t>to</w:t>
      </w:r>
      <w:r>
        <w:rPr>
          <w:spacing w:val="-9"/>
        </w:rPr>
        <w:t xml:space="preserve"> </w:t>
      </w:r>
      <w:r>
        <w:t>advance</w:t>
      </w:r>
      <w:r>
        <w:rPr>
          <w:spacing w:val="-9"/>
        </w:rPr>
        <w:t xml:space="preserve"> </w:t>
      </w:r>
      <w:r>
        <w:t>to positions in your association, perhaps even your own.</w:t>
      </w:r>
    </w:p>
    <w:p w14:paraId="5013A6C4" w14:textId="77777777" w:rsidR="00E2110A" w:rsidRDefault="00E2110A">
      <w:pPr>
        <w:pStyle w:val="BodyText"/>
        <w:spacing w:before="36"/>
      </w:pPr>
    </w:p>
    <w:p w14:paraId="1CF17AE8" w14:textId="77777777" w:rsidR="00E2110A" w:rsidRDefault="00A76CA7">
      <w:pPr>
        <w:pStyle w:val="ListParagraph"/>
        <w:numPr>
          <w:ilvl w:val="0"/>
          <w:numId w:val="11"/>
        </w:numPr>
        <w:tabs>
          <w:tab w:val="left" w:pos="877"/>
        </w:tabs>
        <w:ind w:left="877" w:hanging="357"/>
      </w:pPr>
      <w:r>
        <w:rPr>
          <w:spacing w:val="-2"/>
        </w:rPr>
        <w:t>Coaches</w:t>
      </w:r>
    </w:p>
    <w:p w14:paraId="7704D79E" w14:textId="77777777" w:rsidR="00E2110A" w:rsidRDefault="00A76CA7">
      <w:pPr>
        <w:pStyle w:val="ListParagraph"/>
        <w:numPr>
          <w:ilvl w:val="1"/>
          <w:numId w:val="11"/>
        </w:numPr>
        <w:tabs>
          <w:tab w:val="left" w:pos="1596"/>
          <w:tab w:val="left" w:pos="1600"/>
        </w:tabs>
        <w:spacing w:before="40" w:line="276" w:lineRule="auto"/>
        <w:ind w:right="330" w:hanging="360"/>
      </w:pPr>
      <w:r>
        <w:t>Winning is a consideration, not the only</w:t>
      </w:r>
      <w:r>
        <w:rPr>
          <w:spacing w:val="-1"/>
        </w:rPr>
        <w:t xml:space="preserve"> </w:t>
      </w:r>
      <w:r>
        <w:t>one, nor the most important one.</w:t>
      </w:r>
      <w:r>
        <w:rPr>
          <w:spacing w:val="40"/>
        </w:rPr>
        <w:t xml:space="preserve"> </w:t>
      </w:r>
      <w:r>
        <w:t>Care more</w:t>
      </w:r>
      <w:r>
        <w:rPr>
          <w:spacing w:val="-1"/>
        </w:rPr>
        <w:t xml:space="preserve"> </w:t>
      </w:r>
      <w:r>
        <w:t>about the child</w:t>
      </w:r>
      <w:r>
        <w:rPr>
          <w:spacing w:val="-6"/>
        </w:rPr>
        <w:t xml:space="preserve"> </w:t>
      </w:r>
      <w:r>
        <w:t>than</w:t>
      </w:r>
      <w:r>
        <w:rPr>
          <w:spacing w:val="-6"/>
        </w:rPr>
        <w:t xml:space="preserve"> </w:t>
      </w:r>
      <w:r>
        <w:t>winning</w:t>
      </w:r>
      <w:r>
        <w:rPr>
          <w:spacing w:val="-7"/>
        </w:rPr>
        <w:t xml:space="preserve"> </w:t>
      </w:r>
      <w:r>
        <w:t>the</w:t>
      </w:r>
      <w:r>
        <w:rPr>
          <w:spacing w:val="-6"/>
        </w:rPr>
        <w:t xml:space="preserve"> </w:t>
      </w:r>
      <w:r>
        <w:t>game.</w:t>
      </w:r>
      <w:r>
        <w:rPr>
          <w:spacing w:val="36"/>
        </w:rPr>
        <w:t xml:space="preserve"> </w:t>
      </w:r>
      <w:r>
        <w:t>Remember,</w:t>
      </w:r>
      <w:r>
        <w:rPr>
          <w:spacing w:val="-5"/>
        </w:rPr>
        <w:t xml:space="preserve"> </w:t>
      </w:r>
      <w:r>
        <w:t>players</w:t>
      </w:r>
      <w:r>
        <w:rPr>
          <w:spacing w:val="-8"/>
        </w:rPr>
        <w:t xml:space="preserve"> </w:t>
      </w:r>
      <w:r>
        <w:t>are</w:t>
      </w:r>
      <w:r>
        <w:rPr>
          <w:spacing w:val="-6"/>
        </w:rPr>
        <w:t xml:space="preserve"> </w:t>
      </w:r>
      <w:r>
        <w:t>involved</w:t>
      </w:r>
      <w:r>
        <w:rPr>
          <w:spacing w:val="-7"/>
        </w:rPr>
        <w:t xml:space="preserve"> </w:t>
      </w:r>
      <w:r>
        <w:t>in</w:t>
      </w:r>
      <w:r>
        <w:rPr>
          <w:spacing w:val="-6"/>
        </w:rPr>
        <w:t xml:space="preserve"> </w:t>
      </w:r>
      <w:r>
        <w:t>hockey</w:t>
      </w:r>
      <w:r>
        <w:rPr>
          <w:spacing w:val="-9"/>
        </w:rPr>
        <w:t xml:space="preserve"> </w:t>
      </w:r>
      <w:r>
        <w:t>for</w:t>
      </w:r>
      <w:r>
        <w:rPr>
          <w:spacing w:val="-5"/>
        </w:rPr>
        <w:t xml:space="preserve"> </w:t>
      </w:r>
      <w:r>
        <w:t>fun</w:t>
      </w:r>
      <w:r>
        <w:rPr>
          <w:spacing w:val="-6"/>
        </w:rPr>
        <w:t xml:space="preserve"> </w:t>
      </w:r>
      <w:r>
        <w:t>and</w:t>
      </w:r>
      <w:r>
        <w:rPr>
          <w:spacing w:val="-9"/>
        </w:rPr>
        <w:t xml:space="preserve"> </w:t>
      </w:r>
      <w:r>
        <w:t>enjoyment.</w:t>
      </w:r>
    </w:p>
    <w:p w14:paraId="0FD0B13A" w14:textId="77777777" w:rsidR="00E2110A" w:rsidRDefault="00A76CA7">
      <w:pPr>
        <w:pStyle w:val="ListParagraph"/>
        <w:numPr>
          <w:ilvl w:val="1"/>
          <w:numId w:val="11"/>
        </w:numPr>
        <w:tabs>
          <w:tab w:val="left" w:pos="1596"/>
          <w:tab w:val="left" w:pos="1600"/>
        </w:tabs>
        <w:spacing w:line="276" w:lineRule="auto"/>
        <w:ind w:right="411" w:hanging="360"/>
      </w:pPr>
      <w:r>
        <w:t>Be positive role models to your players, display emotional maturity and be able to ensure the physical safety of players.</w:t>
      </w:r>
      <w:r>
        <w:rPr>
          <w:spacing w:val="40"/>
        </w:rPr>
        <w:t xml:space="preserve"> </w:t>
      </w:r>
      <w:r>
        <w:t>Be generous with your praise when it is deserved; be consistent, honest,</w:t>
      </w:r>
      <w:r>
        <w:rPr>
          <w:spacing w:val="-7"/>
        </w:rPr>
        <w:t xml:space="preserve"> </w:t>
      </w:r>
      <w:r>
        <w:t>fair,</w:t>
      </w:r>
      <w:r>
        <w:rPr>
          <w:spacing w:val="-7"/>
        </w:rPr>
        <w:t xml:space="preserve"> </w:t>
      </w:r>
      <w:r>
        <w:t>and</w:t>
      </w:r>
      <w:r>
        <w:rPr>
          <w:spacing w:val="-9"/>
        </w:rPr>
        <w:t xml:space="preserve"> </w:t>
      </w:r>
      <w:r>
        <w:t>just;</w:t>
      </w:r>
      <w:r>
        <w:rPr>
          <w:spacing w:val="-6"/>
        </w:rPr>
        <w:t xml:space="preserve"> </w:t>
      </w:r>
      <w:r>
        <w:t>don’t</w:t>
      </w:r>
      <w:r>
        <w:rPr>
          <w:spacing w:val="-6"/>
        </w:rPr>
        <w:t xml:space="preserve"> </w:t>
      </w:r>
      <w:r>
        <w:t>criticize</w:t>
      </w:r>
      <w:r>
        <w:rPr>
          <w:spacing w:val="-6"/>
        </w:rPr>
        <w:t xml:space="preserve"> </w:t>
      </w:r>
      <w:r>
        <w:t>players</w:t>
      </w:r>
      <w:r>
        <w:rPr>
          <w:spacing w:val="-8"/>
        </w:rPr>
        <w:t xml:space="preserve"> </w:t>
      </w:r>
      <w:r>
        <w:t>publicly;</w:t>
      </w:r>
      <w:r>
        <w:rPr>
          <w:spacing w:val="-6"/>
        </w:rPr>
        <w:t xml:space="preserve"> </w:t>
      </w:r>
      <w:r>
        <w:t>learn</w:t>
      </w:r>
      <w:r>
        <w:rPr>
          <w:spacing w:val="-9"/>
        </w:rPr>
        <w:t xml:space="preserve"> </w:t>
      </w:r>
      <w:r>
        <w:t>to</w:t>
      </w:r>
      <w:r>
        <w:rPr>
          <w:spacing w:val="-9"/>
        </w:rPr>
        <w:t xml:space="preserve"> </w:t>
      </w:r>
      <w:r>
        <w:t>be</w:t>
      </w:r>
      <w:r>
        <w:rPr>
          <w:spacing w:val="-9"/>
        </w:rPr>
        <w:t xml:space="preserve"> </w:t>
      </w:r>
      <w:r>
        <w:t>a</w:t>
      </w:r>
      <w:r>
        <w:rPr>
          <w:spacing w:val="-9"/>
        </w:rPr>
        <w:t xml:space="preserve"> </w:t>
      </w:r>
      <w:r>
        <w:t>more</w:t>
      </w:r>
      <w:r>
        <w:rPr>
          <w:spacing w:val="-10"/>
        </w:rPr>
        <w:t xml:space="preserve"> </w:t>
      </w:r>
      <w:r>
        <w:t>reflective</w:t>
      </w:r>
      <w:r>
        <w:rPr>
          <w:spacing w:val="-6"/>
        </w:rPr>
        <w:t xml:space="preserve"> </w:t>
      </w:r>
      <w:r>
        <w:t>communicator and coach; don’t yell at players.</w:t>
      </w:r>
    </w:p>
    <w:p w14:paraId="542BB60A" w14:textId="77777777" w:rsidR="00E2110A" w:rsidRDefault="00A76CA7">
      <w:pPr>
        <w:pStyle w:val="ListParagraph"/>
        <w:numPr>
          <w:ilvl w:val="1"/>
          <w:numId w:val="11"/>
        </w:numPr>
        <w:tabs>
          <w:tab w:val="left" w:pos="1596"/>
          <w:tab w:val="left" w:pos="1600"/>
        </w:tabs>
        <w:spacing w:line="276" w:lineRule="auto"/>
        <w:ind w:right="552" w:hanging="360"/>
        <w:jc w:val="both"/>
      </w:pPr>
      <w:r>
        <w:t>Adjust</w:t>
      </w:r>
      <w:r>
        <w:rPr>
          <w:spacing w:val="-8"/>
        </w:rPr>
        <w:t xml:space="preserve"> </w:t>
      </w:r>
      <w:r>
        <w:t>to</w:t>
      </w:r>
      <w:r>
        <w:rPr>
          <w:spacing w:val="-6"/>
        </w:rPr>
        <w:t xml:space="preserve"> </w:t>
      </w:r>
      <w:r>
        <w:t>personal</w:t>
      </w:r>
      <w:r>
        <w:rPr>
          <w:spacing w:val="-7"/>
        </w:rPr>
        <w:t xml:space="preserve"> </w:t>
      </w:r>
      <w:r>
        <w:t>needs</w:t>
      </w:r>
      <w:r>
        <w:rPr>
          <w:spacing w:val="-8"/>
        </w:rPr>
        <w:t xml:space="preserve"> </w:t>
      </w:r>
      <w:r>
        <w:t>and</w:t>
      </w:r>
      <w:r>
        <w:rPr>
          <w:spacing w:val="-6"/>
        </w:rPr>
        <w:t xml:space="preserve"> </w:t>
      </w:r>
      <w:r>
        <w:t>plans</w:t>
      </w:r>
      <w:r>
        <w:rPr>
          <w:spacing w:val="-6"/>
        </w:rPr>
        <w:t xml:space="preserve"> </w:t>
      </w:r>
      <w:r>
        <w:t>of</w:t>
      </w:r>
      <w:r>
        <w:rPr>
          <w:spacing w:val="-5"/>
        </w:rPr>
        <w:t xml:space="preserve"> </w:t>
      </w:r>
      <w:r>
        <w:t>players,</w:t>
      </w:r>
      <w:r>
        <w:rPr>
          <w:spacing w:val="-5"/>
        </w:rPr>
        <w:t xml:space="preserve"> </w:t>
      </w:r>
      <w:r>
        <w:t>be</w:t>
      </w:r>
      <w:r>
        <w:rPr>
          <w:spacing w:val="-11"/>
        </w:rPr>
        <w:t xml:space="preserve"> </w:t>
      </w:r>
      <w:r>
        <w:t>a</w:t>
      </w:r>
      <w:r>
        <w:rPr>
          <w:spacing w:val="-6"/>
        </w:rPr>
        <w:t xml:space="preserve"> </w:t>
      </w:r>
      <w:r>
        <w:t>good</w:t>
      </w:r>
      <w:r>
        <w:rPr>
          <w:spacing w:val="-6"/>
        </w:rPr>
        <w:t xml:space="preserve"> </w:t>
      </w:r>
      <w:r>
        <w:t>listener,</w:t>
      </w:r>
      <w:r>
        <w:rPr>
          <w:spacing w:val="-7"/>
        </w:rPr>
        <w:t xml:space="preserve"> </w:t>
      </w:r>
      <w:r>
        <w:t>never</w:t>
      </w:r>
      <w:r>
        <w:rPr>
          <w:spacing w:val="-8"/>
        </w:rPr>
        <w:t xml:space="preserve"> </w:t>
      </w:r>
      <w:r>
        <w:t>verbally</w:t>
      </w:r>
      <w:r>
        <w:rPr>
          <w:spacing w:val="-5"/>
        </w:rPr>
        <w:t xml:space="preserve"> </w:t>
      </w:r>
      <w:r>
        <w:t>or</w:t>
      </w:r>
      <w:r>
        <w:rPr>
          <w:spacing w:val="-5"/>
        </w:rPr>
        <w:t xml:space="preserve"> </w:t>
      </w:r>
      <w:r>
        <w:t>physically abuse a player or official;</w:t>
      </w:r>
      <w:r>
        <w:rPr>
          <w:spacing w:val="-1"/>
        </w:rPr>
        <w:t xml:space="preserve"> </w:t>
      </w:r>
      <w:r>
        <w:t>allow</w:t>
      </w:r>
      <w:r>
        <w:rPr>
          <w:spacing w:val="-1"/>
        </w:rPr>
        <w:t xml:space="preserve"> </w:t>
      </w:r>
      <w:r>
        <w:t>all players</w:t>
      </w:r>
      <w:r>
        <w:rPr>
          <w:spacing w:val="-2"/>
        </w:rPr>
        <w:t xml:space="preserve"> </w:t>
      </w:r>
      <w:r>
        <w:t>to improve their</w:t>
      </w:r>
      <w:r>
        <w:rPr>
          <w:spacing w:val="-1"/>
        </w:rPr>
        <w:t xml:space="preserve"> </w:t>
      </w:r>
      <w:r>
        <w:t>skill, gain</w:t>
      </w:r>
      <w:r>
        <w:rPr>
          <w:spacing w:val="-2"/>
        </w:rPr>
        <w:t xml:space="preserve"> </w:t>
      </w:r>
      <w:r>
        <w:t>confidence and develop self-esteem; teach them the basics.</w:t>
      </w:r>
    </w:p>
    <w:p w14:paraId="2BF391C6" w14:textId="77777777" w:rsidR="00E2110A" w:rsidRDefault="00A76CA7">
      <w:pPr>
        <w:pStyle w:val="ListParagraph"/>
        <w:numPr>
          <w:ilvl w:val="1"/>
          <w:numId w:val="11"/>
        </w:numPr>
        <w:tabs>
          <w:tab w:val="left" w:pos="1596"/>
          <w:tab w:val="left" w:pos="1600"/>
        </w:tabs>
        <w:spacing w:line="278" w:lineRule="auto"/>
        <w:ind w:right="558" w:hanging="360"/>
        <w:jc w:val="both"/>
      </w:pPr>
      <w:r>
        <w:t>Organize</w:t>
      </w:r>
      <w:r>
        <w:rPr>
          <w:spacing w:val="-6"/>
        </w:rPr>
        <w:t xml:space="preserve"> </w:t>
      </w:r>
      <w:r>
        <w:t>practices</w:t>
      </w:r>
      <w:r>
        <w:rPr>
          <w:spacing w:val="-8"/>
        </w:rPr>
        <w:t xml:space="preserve"> </w:t>
      </w:r>
      <w:r>
        <w:t>that</w:t>
      </w:r>
      <w:r>
        <w:rPr>
          <w:spacing w:val="-4"/>
        </w:rPr>
        <w:t xml:space="preserve"> </w:t>
      </w:r>
      <w:r>
        <w:t>are</w:t>
      </w:r>
      <w:r>
        <w:rPr>
          <w:spacing w:val="-6"/>
        </w:rPr>
        <w:t xml:space="preserve"> </w:t>
      </w:r>
      <w:r>
        <w:t>fun</w:t>
      </w:r>
      <w:r>
        <w:rPr>
          <w:spacing w:val="-7"/>
        </w:rPr>
        <w:t xml:space="preserve"> </w:t>
      </w:r>
      <w:r>
        <w:t>and</w:t>
      </w:r>
      <w:r>
        <w:rPr>
          <w:spacing w:val="-9"/>
        </w:rPr>
        <w:t xml:space="preserve"> </w:t>
      </w:r>
      <w:r>
        <w:t>challenging</w:t>
      </w:r>
      <w:r>
        <w:rPr>
          <w:spacing w:val="-7"/>
        </w:rPr>
        <w:t xml:space="preserve"> </w:t>
      </w:r>
      <w:r>
        <w:t>for</w:t>
      </w:r>
      <w:r>
        <w:rPr>
          <w:spacing w:val="-5"/>
        </w:rPr>
        <w:t xml:space="preserve"> </w:t>
      </w:r>
      <w:r>
        <w:t>your</w:t>
      </w:r>
      <w:r>
        <w:rPr>
          <w:spacing w:val="-8"/>
        </w:rPr>
        <w:t xml:space="preserve"> </w:t>
      </w:r>
      <w:r>
        <w:t>players.</w:t>
      </w:r>
      <w:r>
        <w:rPr>
          <w:spacing w:val="39"/>
        </w:rPr>
        <w:t xml:space="preserve"> </w:t>
      </w:r>
      <w:r>
        <w:t>Familiarize</w:t>
      </w:r>
      <w:r>
        <w:rPr>
          <w:spacing w:val="-6"/>
        </w:rPr>
        <w:t xml:space="preserve"> </w:t>
      </w:r>
      <w:r>
        <w:t>yourself</w:t>
      </w:r>
      <w:r>
        <w:rPr>
          <w:spacing w:val="-4"/>
        </w:rPr>
        <w:t xml:space="preserve"> </w:t>
      </w:r>
      <w:r>
        <w:t>with</w:t>
      </w:r>
      <w:r>
        <w:rPr>
          <w:spacing w:val="-9"/>
        </w:rPr>
        <w:t xml:space="preserve"> </w:t>
      </w:r>
      <w:r>
        <w:t>the rules, techniques, and strategies of hockey; encourage all your players to be team players.</w:t>
      </w:r>
    </w:p>
    <w:p w14:paraId="3A2C213C" w14:textId="77777777" w:rsidR="00E2110A" w:rsidRDefault="00A76CA7">
      <w:pPr>
        <w:pStyle w:val="ListParagraph"/>
        <w:numPr>
          <w:ilvl w:val="1"/>
          <w:numId w:val="11"/>
        </w:numPr>
        <w:tabs>
          <w:tab w:val="left" w:pos="1596"/>
          <w:tab w:val="left" w:pos="1600"/>
        </w:tabs>
        <w:spacing w:line="276" w:lineRule="auto"/>
        <w:ind w:right="923" w:hanging="360"/>
      </w:pPr>
      <w:r>
        <w:t>Maintain</w:t>
      </w:r>
      <w:r>
        <w:rPr>
          <w:spacing w:val="-6"/>
        </w:rPr>
        <w:t xml:space="preserve"> </w:t>
      </w:r>
      <w:r>
        <w:t>an</w:t>
      </w:r>
      <w:r>
        <w:rPr>
          <w:spacing w:val="-6"/>
        </w:rPr>
        <w:t xml:space="preserve"> </w:t>
      </w:r>
      <w:r>
        <w:t>open</w:t>
      </w:r>
      <w:r>
        <w:rPr>
          <w:spacing w:val="-6"/>
        </w:rPr>
        <w:t xml:space="preserve"> </w:t>
      </w:r>
      <w:r>
        <w:t>line</w:t>
      </w:r>
      <w:r>
        <w:rPr>
          <w:spacing w:val="-6"/>
        </w:rPr>
        <w:t xml:space="preserve"> </w:t>
      </w:r>
      <w:r>
        <w:t>of</w:t>
      </w:r>
      <w:r>
        <w:rPr>
          <w:spacing w:val="-7"/>
        </w:rPr>
        <w:t xml:space="preserve"> </w:t>
      </w:r>
      <w:r>
        <w:t>communication</w:t>
      </w:r>
      <w:r>
        <w:rPr>
          <w:spacing w:val="-6"/>
        </w:rPr>
        <w:t xml:space="preserve"> </w:t>
      </w:r>
      <w:r>
        <w:t>with</w:t>
      </w:r>
      <w:r>
        <w:rPr>
          <w:spacing w:val="-6"/>
        </w:rPr>
        <w:t xml:space="preserve"> </w:t>
      </w:r>
      <w:r>
        <w:t>your</w:t>
      </w:r>
      <w:r>
        <w:rPr>
          <w:spacing w:val="-7"/>
        </w:rPr>
        <w:t xml:space="preserve"> </w:t>
      </w:r>
      <w:r>
        <w:t>players’</w:t>
      </w:r>
      <w:r>
        <w:rPr>
          <w:spacing w:val="-7"/>
        </w:rPr>
        <w:t xml:space="preserve"> </w:t>
      </w:r>
      <w:r>
        <w:t>parents.</w:t>
      </w:r>
      <w:r>
        <w:rPr>
          <w:spacing w:val="36"/>
        </w:rPr>
        <w:t xml:space="preserve"> </w:t>
      </w:r>
      <w:r>
        <w:t>Explain</w:t>
      </w:r>
      <w:r>
        <w:rPr>
          <w:spacing w:val="-6"/>
        </w:rPr>
        <w:t xml:space="preserve"> </w:t>
      </w:r>
      <w:r>
        <w:t>the</w:t>
      </w:r>
      <w:r>
        <w:rPr>
          <w:spacing w:val="-6"/>
        </w:rPr>
        <w:t xml:space="preserve"> </w:t>
      </w:r>
      <w:r>
        <w:t>goals</w:t>
      </w:r>
      <w:r>
        <w:rPr>
          <w:spacing w:val="-6"/>
        </w:rPr>
        <w:t xml:space="preserve"> </w:t>
      </w:r>
      <w:r>
        <w:t>and objectives of your association.</w:t>
      </w:r>
    </w:p>
    <w:p w14:paraId="4A03DF80" w14:textId="77777777" w:rsidR="00E2110A" w:rsidRDefault="00A76CA7">
      <w:pPr>
        <w:pStyle w:val="ListParagraph"/>
        <w:numPr>
          <w:ilvl w:val="1"/>
          <w:numId w:val="11"/>
        </w:numPr>
        <w:tabs>
          <w:tab w:val="left" w:pos="1600"/>
        </w:tabs>
        <w:spacing w:line="276" w:lineRule="auto"/>
        <w:ind w:right="810" w:hanging="360"/>
      </w:pPr>
      <w:r>
        <w:t>BE</w:t>
      </w:r>
      <w:r>
        <w:rPr>
          <w:spacing w:val="-7"/>
        </w:rPr>
        <w:t xml:space="preserve"> </w:t>
      </w:r>
      <w:r>
        <w:t>concerned</w:t>
      </w:r>
      <w:r>
        <w:rPr>
          <w:spacing w:val="-7"/>
        </w:rPr>
        <w:t xml:space="preserve"> </w:t>
      </w:r>
      <w:r>
        <w:t>with</w:t>
      </w:r>
      <w:r>
        <w:rPr>
          <w:spacing w:val="-9"/>
        </w:rPr>
        <w:t xml:space="preserve"> </w:t>
      </w:r>
      <w:r>
        <w:t>the</w:t>
      </w:r>
      <w:r>
        <w:rPr>
          <w:spacing w:val="-6"/>
        </w:rPr>
        <w:t xml:space="preserve"> </w:t>
      </w:r>
      <w:r>
        <w:t>overall</w:t>
      </w:r>
      <w:r>
        <w:rPr>
          <w:spacing w:val="-7"/>
        </w:rPr>
        <w:t xml:space="preserve"> </w:t>
      </w:r>
      <w:r>
        <w:t>development</w:t>
      </w:r>
      <w:r>
        <w:rPr>
          <w:spacing w:val="-5"/>
        </w:rPr>
        <w:t xml:space="preserve"> </w:t>
      </w:r>
      <w:r>
        <w:t>of</w:t>
      </w:r>
      <w:r>
        <w:rPr>
          <w:spacing w:val="-5"/>
        </w:rPr>
        <w:t xml:space="preserve"> </w:t>
      </w:r>
      <w:r>
        <w:t>your</w:t>
      </w:r>
      <w:r>
        <w:rPr>
          <w:spacing w:val="-5"/>
        </w:rPr>
        <w:t xml:space="preserve"> </w:t>
      </w:r>
      <w:r>
        <w:t>players.</w:t>
      </w:r>
      <w:r>
        <w:rPr>
          <w:spacing w:val="36"/>
        </w:rPr>
        <w:t xml:space="preserve"> </w:t>
      </w:r>
      <w:r>
        <w:t>Stress</w:t>
      </w:r>
      <w:r>
        <w:rPr>
          <w:spacing w:val="-6"/>
        </w:rPr>
        <w:t xml:space="preserve"> </w:t>
      </w:r>
      <w:r>
        <w:t>good</w:t>
      </w:r>
      <w:r>
        <w:rPr>
          <w:spacing w:val="-9"/>
        </w:rPr>
        <w:t xml:space="preserve"> </w:t>
      </w:r>
      <w:r>
        <w:t>health</w:t>
      </w:r>
      <w:r>
        <w:rPr>
          <w:spacing w:val="-6"/>
        </w:rPr>
        <w:t xml:space="preserve"> </w:t>
      </w:r>
      <w:r>
        <w:t>habits</w:t>
      </w:r>
      <w:r>
        <w:rPr>
          <w:spacing w:val="-6"/>
        </w:rPr>
        <w:t xml:space="preserve"> </w:t>
      </w:r>
      <w:r>
        <w:t>and clean living.</w:t>
      </w:r>
    </w:p>
    <w:p w14:paraId="11A21023" w14:textId="77777777" w:rsidR="00E2110A" w:rsidRDefault="00A76CA7">
      <w:pPr>
        <w:pStyle w:val="ListParagraph"/>
        <w:numPr>
          <w:ilvl w:val="1"/>
          <w:numId w:val="11"/>
        </w:numPr>
        <w:tabs>
          <w:tab w:val="left" w:pos="1596"/>
        </w:tabs>
        <w:ind w:left="1596" w:hanging="356"/>
      </w:pPr>
      <w:proofErr w:type="gramStart"/>
      <w:r>
        <w:t>To</w:t>
      </w:r>
      <w:r>
        <w:rPr>
          <w:spacing w:val="-10"/>
        </w:rPr>
        <w:t xml:space="preserve"> </w:t>
      </w:r>
      <w:r>
        <w:t>play</w:t>
      </w:r>
      <w:proofErr w:type="gramEnd"/>
      <w:r>
        <w:rPr>
          <w:spacing w:val="-10"/>
        </w:rPr>
        <w:t xml:space="preserve"> </w:t>
      </w:r>
      <w:r>
        <w:t>the</w:t>
      </w:r>
      <w:r>
        <w:rPr>
          <w:spacing w:val="-9"/>
        </w:rPr>
        <w:t xml:space="preserve"> </w:t>
      </w:r>
      <w:r>
        <w:t>game</w:t>
      </w:r>
      <w:r>
        <w:rPr>
          <w:spacing w:val="-7"/>
        </w:rPr>
        <w:t xml:space="preserve"> </w:t>
      </w:r>
      <w:r>
        <w:t>is</w:t>
      </w:r>
      <w:r>
        <w:rPr>
          <w:spacing w:val="-8"/>
        </w:rPr>
        <w:t xml:space="preserve"> </w:t>
      </w:r>
      <w:r>
        <w:t>great;</w:t>
      </w:r>
      <w:r>
        <w:rPr>
          <w:spacing w:val="-8"/>
        </w:rPr>
        <w:t xml:space="preserve"> </w:t>
      </w:r>
      <w:r>
        <w:t>to</w:t>
      </w:r>
      <w:r>
        <w:rPr>
          <w:spacing w:val="-9"/>
        </w:rPr>
        <w:t xml:space="preserve"> </w:t>
      </w:r>
      <w:proofErr w:type="gramStart"/>
      <w:r>
        <w:t>love</w:t>
      </w:r>
      <w:proofErr w:type="gramEnd"/>
      <w:r>
        <w:rPr>
          <w:spacing w:val="-10"/>
        </w:rPr>
        <w:t xml:space="preserve"> </w:t>
      </w:r>
      <w:r>
        <w:t>the</w:t>
      </w:r>
      <w:r>
        <w:rPr>
          <w:spacing w:val="-9"/>
        </w:rPr>
        <w:t xml:space="preserve"> </w:t>
      </w:r>
      <w:r>
        <w:t>game</w:t>
      </w:r>
      <w:r>
        <w:rPr>
          <w:spacing w:val="-10"/>
        </w:rPr>
        <w:t xml:space="preserve"> </w:t>
      </w:r>
      <w:r>
        <w:t>is</w:t>
      </w:r>
      <w:r>
        <w:rPr>
          <w:spacing w:val="-6"/>
        </w:rPr>
        <w:t xml:space="preserve"> </w:t>
      </w:r>
      <w:r>
        <w:rPr>
          <w:spacing w:val="-2"/>
        </w:rPr>
        <w:t>greater.</w:t>
      </w:r>
    </w:p>
    <w:p w14:paraId="1151D201" w14:textId="77777777" w:rsidR="00E2110A" w:rsidRDefault="00E2110A">
      <w:pPr>
        <w:pStyle w:val="BodyText"/>
        <w:spacing w:before="70"/>
      </w:pPr>
    </w:p>
    <w:p w14:paraId="0AF22830" w14:textId="77777777" w:rsidR="00E2110A" w:rsidRDefault="00A76CA7">
      <w:pPr>
        <w:pStyle w:val="ListParagraph"/>
        <w:numPr>
          <w:ilvl w:val="0"/>
          <w:numId w:val="11"/>
        </w:numPr>
        <w:tabs>
          <w:tab w:val="left" w:pos="877"/>
        </w:tabs>
        <w:ind w:left="877" w:hanging="357"/>
      </w:pPr>
      <w:r>
        <w:t>On-Ice</w:t>
      </w:r>
      <w:r>
        <w:rPr>
          <w:spacing w:val="-13"/>
        </w:rPr>
        <w:t xml:space="preserve"> </w:t>
      </w:r>
      <w:r>
        <w:rPr>
          <w:spacing w:val="-2"/>
        </w:rPr>
        <w:t>Officials</w:t>
      </w:r>
    </w:p>
    <w:p w14:paraId="06FC7948" w14:textId="77777777" w:rsidR="00E2110A" w:rsidRDefault="00A76CA7">
      <w:pPr>
        <w:pStyle w:val="ListParagraph"/>
        <w:numPr>
          <w:ilvl w:val="1"/>
          <w:numId w:val="11"/>
        </w:numPr>
        <w:tabs>
          <w:tab w:val="left" w:pos="1596"/>
        </w:tabs>
        <w:spacing w:before="40"/>
        <w:ind w:left="1596" w:hanging="356"/>
      </w:pPr>
      <w:r>
        <w:t>Act</w:t>
      </w:r>
      <w:r>
        <w:rPr>
          <w:spacing w:val="-12"/>
        </w:rPr>
        <w:t xml:space="preserve"> </w:t>
      </w:r>
      <w:r>
        <w:t>in</w:t>
      </w:r>
      <w:r>
        <w:rPr>
          <w:spacing w:val="-9"/>
        </w:rPr>
        <w:t xml:space="preserve"> </w:t>
      </w:r>
      <w:r>
        <w:t>a</w:t>
      </w:r>
      <w:r>
        <w:rPr>
          <w:spacing w:val="-11"/>
        </w:rPr>
        <w:t xml:space="preserve"> </w:t>
      </w:r>
      <w:r>
        <w:t>professional</w:t>
      </w:r>
      <w:r>
        <w:rPr>
          <w:spacing w:val="-9"/>
        </w:rPr>
        <w:t xml:space="preserve"> </w:t>
      </w:r>
      <w:r>
        <w:t>and</w:t>
      </w:r>
      <w:r>
        <w:rPr>
          <w:spacing w:val="-14"/>
        </w:rPr>
        <w:t xml:space="preserve"> </w:t>
      </w:r>
      <w:r>
        <w:t>businesslike</w:t>
      </w:r>
      <w:r>
        <w:rPr>
          <w:spacing w:val="-8"/>
        </w:rPr>
        <w:t xml:space="preserve"> </w:t>
      </w:r>
      <w:r>
        <w:t>manner</w:t>
      </w:r>
      <w:r>
        <w:rPr>
          <w:spacing w:val="-10"/>
        </w:rPr>
        <w:t xml:space="preserve"> </w:t>
      </w:r>
      <w:r>
        <w:t>and</w:t>
      </w:r>
      <w:r>
        <w:rPr>
          <w:spacing w:val="-10"/>
        </w:rPr>
        <w:t xml:space="preserve"> </w:t>
      </w:r>
      <w:r>
        <w:t>take</w:t>
      </w:r>
      <w:r>
        <w:rPr>
          <w:spacing w:val="-11"/>
        </w:rPr>
        <w:t xml:space="preserve"> </w:t>
      </w:r>
      <w:r>
        <w:t>your</w:t>
      </w:r>
      <w:r>
        <w:rPr>
          <w:spacing w:val="-11"/>
        </w:rPr>
        <w:t xml:space="preserve"> </w:t>
      </w:r>
      <w:r>
        <w:t>role</w:t>
      </w:r>
      <w:r>
        <w:rPr>
          <w:spacing w:val="-8"/>
        </w:rPr>
        <w:t xml:space="preserve"> </w:t>
      </w:r>
      <w:r>
        <w:rPr>
          <w:spacing w:val="-2"/>
        </w:rPr>
        <w:t>seriously.</w:t>
      </w:r>
    </w:p>
    <w:p w14:paraId="1EC56958" w14:textId="77777777" w:rsidR="00E2110A" w:rsidRDefault="00A76CA7">
      <w:pPr>
        <w:pStyle w:val="ListParagraph"/>
        <w:numPr>
          <w:ilvl w:val="1"/>
          <w:numId w:val="11"/>
        </w:numPr>
        <w:tabs>
          <w:tab w:val="left" w:pos="1596"/>
          <w:tab w:val="left" w:pos="1600"/>
        </w:tabs>
        <w:spacing w:before="37" w:line="276" w:lineRule="auto"/>
        <w:ind w:right="320" w:hanging="360"/>
      </w:pPr>
      <w:r>
        <w:t>Strive</w:t>
      </w:r>
      <w:r>
        <w:rPr>
          <w:spacing w:val="-6"/>
        </w:rPr>
        <w:t xml:space="preserve"> </w:t>
      </w:r>
      <w:r>
        <w:t>to</w:t>
      </w:r>
      <w:r>
        <w:rPr>
          <w:spacing w:val="-9"/>
        </w:rPr>
        <w:t xml:space="preserve"> </w:t>
      </w:r>
      <w:r>
        <w:t>provide</w:t>
      </w:r>
      <w:r>
        <w:rPr>
          <w:spacing w:val="-7"/>
        </w:rPr>
        <w:t xml:space="preserve"> </w:t>
      </w:r>
      <w:r>
        <w:t>a</w:t>
      </w:r>
      <w:r>
        <w:rPr>
          <w:spacing w:val="-9"/>
        </w:rPr>
        <w:t xml:space="preserve"> </w:t>
      </w:r>
      <w:r>
        <w:t>safe</w:t>
      </w:r>
      <w:r>
        <w:rPr>
          <w:spacing w:val="-5"/>
        </w:rPr>
        <w:t xml:space="preserve"> </w:t>
      </w:r>
      <w:r>
        <w:t>and</w:t>
      </w:r>
      <w:r>
        <w:rPr>
          <w:spacing w:val="-7"/>
        </w:rPr>
        <w:t xml:space="preserve"> </w:t>
      </w:r>
      <w:r>
        <w:t>sportsmanlike</w:t>
      </w:r>
      <w:r>
        <w:rPr>
          <w:spacing w:val="-6"/>
        </w:rPr>
        <w:t xml:space="preserve"> </w:t>
      </w:r>
      <w:r>
        <w:t>environment</w:t>
      </w:r>
      <w:r>
        <w:rPr>
          <w:spacing w:val="-4"/>
        </w:rPr>
        <w:t xml:space="preserve"> </w:t>
      </w:r>
      <w:r>
        <w:t>where</w:t>
      </w:r>
      <w:r>
        <w:rPr>
          <w:spacing w:val="-6"/>
        </w:rPr>
        <w:t xml:space="preserve"> </w:t>
      </w:r>
      <w:r>
        <w:t>players</w:t>
      </w:r>
      <w:r>
        <w:rPr>
          <w:spacing w:val="-8"/>
        </w:rPr>
        <w:t xml:space="preserve"> </w:t>
      </w:r>
      <w:r>
        <w:t>can</w:t>
      </w:r>
      <w:r>
        <w:rPr>
          <w:spacing w:val="-9"/>
        </w:rPr>
        <w:t xml:space="preserve"> </w:t>
      </w:r>
      <w:r>
        <w:t>properly</w:t>
      </w:r>
      <w:r>
        <w:rPr>
          <w:spacing w:val="-5"/>
        </w:rPr>
        <w:t xml:space="preserve"> </w:t>
      </w:r>
      <w:r>
        <w:t>display</w:t>
      </w:r>
      <w:r>
        <w:rPr>
          <w:spacing w:val="-6"/>
        </w:rPr>
        <w:t xml:space="preserve"> </w:t>
      </w:r>
      <w:r>
        <w:t>their hockey skills.</w:t>
      </w:r>
    </w:p>
    <w:p w14:paraId="16671290" w14:textId="77777777" w:rsidR="00E2110A" w:rsidRDefault="00A76CA7">
      <w:pPr>
        <w:pStyle w:val="ListParagraph"/>
        <w:numPr>
          <w:ilvl w:val="1"/>
          <w:numId w:val="11"/>
        </w:numPr>
        <w:tabs>
          <w:tab w:val="left" w:pos="1596"/>
        </w:tabs>
        <w:spacing w:line="252" w:lineRule="exact"/>
        <w:ind w:left="1596" w:hanging="356"/>
      </w:pPr>
      <w:r>
        <w:t>Know</w:t>
      </w:r>
      <w:r>
        <w:rPr>
          <w:spacing w:val="-15"/>
        </w:rPr>
        <w:t xml:space="preserve"> </w:t>
      </w:r>
      <w:r>
        <w:t>all</w:t>
      </w:r>
      <w:r>
        <w:rPr>
          <w:spacing w:val="-13"/>
        </w:rPr>
        <w:t xml:space="preserve"> </w:t>
      </w:r>
      <w:r>
        <w:t>playing</w:t>
      </w:r>
      <w:r>
        <w:rPr>
          <w:spacing w:val="-11"/>
        </w:rPr>
        <w:t xml:space="preserve"> </w:t>
      </w:r>
      <w:r>
        <w:t>rules,</w:t>
      </w:r>
      <w:r>
        <w:rPr>
          <w:spacing w:val="-10"/>
        </w:rPr>
        <w:t xml:space="preserve"> </w:t>
      </w:r>
      <w:r>
        <w:t>their</w:t>
      </w:r>
      <w:r>
        <w:rPr>
          <w:spacing w:val="-10"/>
        </w:rPr>
        <w:t xml:space="preserve"> </w:t>
      </w:r>
      <w:r>
        <w:t>interpretations,</w:t>
      </w:r>
      <w:r>
        <w:rPr>
          <w:spacing w:val="-10"/>
        </w:rPr>
        <w:t xml:space="preserve"> </w:t>
      </w:r>
      <w:r>
        <w:t>and</w:t>
      </w:r>
      <w:r>
        <w:rPr>
          <w:spacing w:val="-12"/>
        </w:rPr>
        <w:t xml:space="preserve"> </w:t>
      </w:r>
      <w:r>
        <w:t>their</w:t>
      </w:r>
      <w:r>
        <w:rPr>
          <w:spacing w:val="-10"/>
        </w:rPr>
        <w:t xml:space="preserve"> </w:t>
      </w:r>
      <w:r>
        <w:t>proper</w:t>
      </w:r>
      <w:r>
        <w:rPr>
          <w:spacing w:val="-10"/>
        </w:rPr>
        <w:t xml:space="preserve"> </w:t>
      </w:r>
      <w:r>
        <w:rPr>
          <w:spacing w:val="-2"/>
        </w:rPr>
        <w:t>applications.</w:t>
      </w:r>
    </w:p>
    <w:p w14:paraId="0B3FDDA1" w14:textId="77777777" w:rsidR="00E2110A" w:rsidRDefault="00A76CA7">
      <w:pPr>
        <w:pStyle w:val="ListParagraph"/>
        <w:numPr>
          <w:ilvl w:val="1"/>
          <w:numId w:val="11"/>
        </w:numPr>
        <w:tabs>
          <w:tab w:val="left" w:pos="1596"/>
        </w:tabs>
        <w:spacing w:before="40"/>
        <w:ind w:left="1596" w:hanging="356"/>
      </w:pPr>
      <w:r>
        <w:t>Remember</w:t>
      </w:r>
      <w:r>
        <w:rPr>
          <w:spacing w:val="-11"/>
        </w:rPr>
        <w:t xml:space="preserve"> </w:t>
      </w:r>
      <w:r>
        <w:t>that</w:t>
      </w:r>
      <w:r>
        <w:rPr>
          <w:spacing w:val="-9"/>
        </w:rPr>
        <w:t xml:space="preserve"> </w:t>
      </w:r>
      <w:r>
        <w:t>officials</w:t>
      </w:r>
      <w:r>
        <w:rPr>
          <w:spacing w:val="-10"/>
        </w:rPr>
        <w:t xml:space="preserve"> </w:t>
      </w:r>
      <w:r>
        <w:t>are</w:t>
      </w:r>
      <w:r>
        <w:rPr>
          <w:spacing w:val="-10"/>
        </w:rPr>
        <w:t xml:space="preserve"> </w:t>
      </w:r>
      <w:r>
        <w:t>the</w:t>
      </w:r>
      <w:r>
        <w:rPr>
          <w:spacing w:val="-13"/>
        </w:rPr>
        <w:t xml:space="preserve"> </w:t>
      </w:r>
      <w:proofErr w:type="gramStart"/>
      <w:r>
        <w:t>teacher</w:t>
      </w:r>
      <w:proofErr w:type="gramEnd"/>
      <w:r>
        <w:t>.</w:t>
      </w:r>
      <w:r>
        <w:rPr>
          <w:spacing w:val="42"/>
        </w:rPr>
        <w:t xml:space="preserve"> </w:t>
      </w:r>
      <w:r>
        <w:t>Set</w:t>
      </w:r>
      <w:r>
        <w:rPr>
          <w:spacing w:val="-10"/>
        </w:rPr>
        <w:t xml:space="preserve"> </w:t>
      </w:r>
      <w:r>
        <w:t>a</w:t>
      </w:r>
      <w:r>
        <w:rPr>
          <w:spacing w:val="-11"/>
        </w:rPr>
        <w:t xml:space="preserve"> </w:t>
      </w:r>
      <w:r>
        <w:t>good</w:t>
      </w:r>
      <w:r>
        <w:rPr>
          <w:spacing w:val="-10"/>
        </w:rPr>
        <w:t xml:space="preserve"> </w:t>
      </w:r>
      <w:r>
        <w:rPr>
          <w:spacing w:val="-2"/>
        </w:rPr>
        <w:t>example.</w:t>
      </w:r>
    </w:p>
    <w:p w14:paraId="2C262F9F" w14:textId="77777777" w:rsidR="00E2110A" w:rsidRDefault="00A76CA7">
      <w:pPr>
        <w:pStyle w:val="ListParagraph"/>
        <w:numPr>
          <w:ilvl w:val="1"/>
          <w:numId w:val="11"/>
        </w:numPr>
        <w:tabs>
          <w:tab w:val="left" w:pos="1596"/>
        </w:tabs>
        <w:spacing w:before="37"/>
        <w:ind w:left="1596" w:hanging="356"/>
      </w:pPr>
      <w:r>
        <w:t>Make</w:t>
      </w:r>
      <w:r>
        <w:rPr>
          <w:spacing w:val="-12"/>
        </w:rPr>
        <w:t xml:space="preserve"> </w:t>
      </w:r>
      <w:r>
        <w:t>your</w:t>
      </w:r>
      <w:r>
        <w:rPr>
          <w:spacing w:val="-8"/>
        </w:rPr>
        <w:t xml:space="preserve"> </w:t>
      </w:r>
      <w:r>
        <w:t>call</w:t>
      </w:r>
      <w:r>
        <w:rPr>
          <w:spacing w:val="-9"/>
        </w:rPr>
        <w:t xml:space="preserve"> </w:t>
      </w:r>
      <w:r>
        <w:t>with</w:t>
      </w:r>
      <w:r>
        <w:rPr>
          <w:spacing w:val="-11"/>
        </w:rPr>
        <w:t xml:space="preserve"> </w:t>
      </w:r>
      <w:r>
        <w:t>quiet</w:t>
      </w:r>
      <w:r>
        <w:rPr>
          <w:spacing w:val="-12"/>
        </w:rPr>
        <w:t xml:space="preserve"> </w:t>
      </w:r>
      <w:r>
        <w:t>confidence,</w:t>
      </w:r>
      <w:r>
        <w:rPr>
          <w:spacing w:val="-10"/>
        </w:rPr>
        <w:t xml:space="preserve"> </w:t>
      </w:r>
      <w:r>
        <w:t>never</w:t>
      </w:r>
      <w:r>
        <w:rPr>
          <w:spacing w:val="-10"/>
        </w:rPr>
        <w:t xml:space="preserve"> </w:t>
      </w:r>
      <w:r>
        <w:t>with</w:t>
      </w:r>
      <w:r>
        <w:rPr>
          <w:spacing w:val="-10"/>
        </w:rPr>
        <w:t xml:space="preserve"> </w:t>
      </w:r>
      <w:r>
        <w:rPr>
          <w:spacing w:val="-2"/>
        </w:rPr>
        <w:t>arrogance.</w:t>
      </w:r>
    </w:p>
    <w:p w14:paraId="4FFDC133" w14:textId="77777777" w:rsidR="00E2110A" w:rsidRDefault="00A76CA7">
      <w:pPr>
        <w:pStyle w:val="ListParagraph"/>
        <w:numPr>
          <w:ilvl w:val="1"/>
          <w:numId w:val="11"/>
        </w:numPr>
        <w:tabs>
          <w:tab w:val="left" w:pos="1600"/>
        </w:tabs>
        <w:spacing w:before="38" w:line="276" w:lineRule="auto"/>
        <w:ind w:right="728" w:hanging="360"/>
      </w:pPr>
      <w:r>
        <w:t>Control</w:t>
      </w:r>
      <w:r>
        <w:rPr>
          <w:spacing w:val="-5"/>
        </w:rPr>
        <w:t xml:space="preserve"> </w:t>
      </w:r>
      <w:r>
        <w:t>games</w:t>
      </w:r>
      <w:r>
        <w:rPr>
          <w:spacing w:val="-6"/>
        </w:rPr>
        <w:t xml:space="preserve"> </w:t>
      </w:r>
      <w:r>
        <w:t>only</w:t>
      </w:r>
      <w:r>
        <w:rPr>
          <w:spacing w:val="-5"/>
        </w:rPr>
        <w:t xml:space="preserve"> </w:t>
      </w:r>
      <w:r>
        <w:t>to</w:t>
      </w:r>
      <w:r>
        <w:rPr>
          <w:spacing w:val="-6"/>
        </w:rPr>
        <w:t xml:space="preserve"> </w:t>
      </w:r>
      <w:r>
        <w:t>the</w:t>
      </w:r>
      <w:r>
        <w:rPr>
          <w:spacing w:val="-4"/>
        </w:rPr>
        <w:t xml:space="preserve"> </w:t>
      </w:r>
      <w:r>
        <w:t>extent</w:t>
      </w:r>
      <w:r>
        <w:rPr>
          <w:spacing w:val="-5"/>
        </w:rPr>
        <w:t xml:space="preserve"> </w:t>
      </w:r>
      <w:r>
        <w:t>necessary</w:t>
      </w:r>
      <w:r>
        <w:rPr>
          <w:spacing w:val="-6"/>
        </w:rPr>
        <w:t xml:space="preserve"> </w:t>
      </w:r>
      <w:r>
        <w:t>to</w:t>
      </w:r>
      <w:r>
        <w:rPr>
          <w:spacing w:val="-6"/>
        </w:rPr>
        <w:t xml:space="preserve"> </w:t>
      </w:r>
      <w:r>
        <w:t>provide</w:t>
      </w:r>
      <w:r>
        <w:rPr>
          <w:spacing w:val="-4"/>
        </w:rPr>
        <w:t xml:space="preserve"> </w:t>
      </w:r>
      <w:r>
        <w:t>a</w:t>
      </w:r>
      <w:r>
        <w:rPr>
          <w:spacing w:val="-4"/>
        </w:rPr>
        <w:t xml:space="preserve"> </w:t>
      </w:r>
      <w:r>
        <w:t>positive</w:t>
      </w:r>
      <w:r>
        <w:rPr>
          <w:spacing w:val="-4"/>
        </w:rPr>
        <w:t xml:space="preserve"> </w:t>
      </w:r>
      <w:r>
        <w:t>and</w:t>
      </w:r>
      <w:r>
        <w:rPr>
          <w:spacing w:val="-6"/>
        </w:rPr>
        <w:t xml:space="preserve"> </w:t>
      </w:r>
      <w:r>
        <w:t>safe</w:t>
      </w:r>
      <w:r>
        <w:rPr>
          <w:spacing w:val="-6"/>
        </w:rPr>
        <w:t xml:space="preserve"> </w:t>
      </w:r>
      <w:r>
        <w:t>experience</w:t>
      </w:r>
      <w:r>
        <w:rPr>
          <w:spacing w:val="-9"/>
        </w:rPr>
        <w:t xml:space="preserve"> </w:t>
      </w:r>
      <w:r>
        <w:t>for</w:t>
      </w:r>
      <w:r>
        <w:rPr>
          <w:spacing w:val="-5"/>
        </w:rPr>
        <w:t xml:space="preserve"> </w:t>
      </w:r>
      <w:r>
        <w:t xml:space="preserve">all </w:t>
      </w:r>
      <w:r>
        <w:rPr>
          <w:spacing w:val="-2"/>
        </w:rPr>
        <w:t>participants.</w:t>
      </w:r>
    </w:p>
    <w:p w14:paraId="54E9A495" w14:textId="77777777" w:rsidR="00E2110A" w:rsidRDefault="00A76CA7">
      <w:pPr>
        <w:pStyle w:val="ListParagraph"/>
        <w:numPr>
          <w:ilvl w:val="1"/>
          <w:numId w:val="11"/>
        </w:numPr>
        <w:tabs>
          <w:tab w:val="left" w:pos="1596"/>
        </w:tabs>
        <w:spacing w:line="252" w:lineRule="exact"/>
        <w:ind w:left="1596" w:hanging="356"/>
      </w:pPr>
      <w:r>
        <w:t>Violence</w:t>
      </w:r>
      <w:r>
        <w:rPr>
          <w:spacing w:val="-10"/>
        </w:rPr>
        <w:t xml:space="preserve"> </w:t>
      </w:r>
      <w:r>
        <w:t>must</w:t>
      </w:r>
      <w:r>
        <w:rPr>
          <w:spacing w:val="-9"/>
        </w:rPr>
        <w:t xml:space="preserve"> </w:t>
      </w:r>
      <w:r>
        <w:t>never</w:t>
      </w:r>
      <w:r>
        <w:rPr>
          <w:spacing w:val="-9"/>
        </w:rPr>
        <w:t xml:space="preserve"> </w:t>
      </w:r>
      <w:r>
        <w:t>be</w:t>
      </w:r>
      <w:r>
        <w:rPr>
          <w:spacing w:val="-9"/>
        </w:rPr>
        <w:t xml:space="preserve"> </w:t>
      </w:r>
      <w:r>
        <w:rPr>
          <w:spacing w:val="-2"/>
        </w:rPr>
        <w:t>tolerated.</w:t>
      </w:r>
    </w:p>
    <w:p w14:paraId="225BC6EA" w14:textId="77777777" w:rsidR="00E2110A" w:rsidRDefault="00E2110A">
      <w:pPr>
        <w:spacing w:line="252" w:lineRule="exact"/>
        <w:sectPr w:rsidR="00E2110A">
          <w:pgSz w:w="12240" w:h="15840"/>
          <w:pgMar w:top="640" w:right="500" w:bottom="1000" w:left="560" w:header="0" w:footer="801" w:gutter="0"/>
          <w:cols w:space="720"/>
        </w:sectPr>
      </w:pPr>
    </w:p>
    <w:p w14:paraId="35EAD03B" w14:textId="77777777" w:rsidR="00E2110A" w:rsidRDefault="00A76CA7">
      <w:pPr>
        <w:pStyle w:val="ListParagraph"/>
        <w:numPr>
          <w:ilvl w:val="1"/>
          <w:numId w:val="11"/>
        </w:numPr>
        <w:tabs>
          <w:tab w:val="left" w:pos="1596"/>
        </w:tabs>
        <w:spacing w:before="80"/>
        <w:ind w:left="1596" w:hanging="356"/>
      </w:pPr>
      <w:proofErr w:type="gramStart"/>
      <w:r>
        <w:lastRenderedPageBreak/>
        <w:t>Be</w:t>
      </w:r>
      <w:r>
        <w:rPr>
          <w:spacing w:val="-8"/>
        </w:rPr>
        <w:t xml:space="preserve"> </w:t>
      </w:r>
      <w:r>
        <w:t>fair</w:t>
      </w:r>
      <w:r>
        <w:rPr>
          <w:spacing w:val="-6"/>
        </w:rPr>
        <w:t xml:space="preserve"> </w:t>
      </w:r>
      <w:r>
        <w:t>and</w:t>
      </w:r>
      <w:r>
        <w:rPr>
          <w:spacing w:val="-8"/>
        </w:rPr>
        <w:t xml:space="preserve"> </w:t>
      </w:r>
      <w:r>
        <w:t>impartial</w:t>
      </w:r>
      <w:r>
        <w:rPr>
          <w:spacing w:val="-7"/>
        </w:rPr>
        <w:t xml:space="preserve"> </w:t>
      </w:r>
      <w:r>
        <w:t>at</w:t>
      </w:r>
      <w:r>
        <w:rPr>
          <w:spacing w:val="-8"/>
        </w:rPr>
        <w:t xml:space="preserve"> </w:t>
      </w:r>
      <w:r>
        <w:t>all</w:t>
      </w:r>
      <w:r>
        <w:rPr>
          <w:spacing w:val="-6"/>
        </w:rPr>
        <w:t xml:space="preserve"> </w:t>
      </w:r>
      <w:r>
        <w:rPr>
          <w:spacing w:val="-2"/>
        </w:rPr>
        <w:t>times</w:t>
      </w:r>
      <w:proofErr w:type="gramEnd"/>
      <w:r>
        <w:rPr>
          <w:spacing w:val="-2"/>
        </w:rPr>
        <w:t>.</w:t>
      </w:r>
    </w:p>
    <w:p w14:paraId="0C433D61" w14:textId="77777777" w:rsidR="00E2110A" w:rsidRDefault="00A76CA7">
      <w:pPr>
        <w:pStyle w:val="ListParagraph"/>
        <w:numPr>
          <w:ilvl w:val="1"/>
          <w:numId w:val="11"/>
        </w:numPr>
        <w:tabs>
          <w:tab w:val="left" w:pos="1597"/>
        </w:tabs>
        <w:spacing w:before="37"/>
        <w:ind w:left="1597" w:hanging="357"/>
      </w:pPr>
      <w:r>
        <w:t>Answer</w:t>
      </w:r>
      <w:r>
        <w:rPr>
          <w:spacing w:val="-12"/>
        </w:rPr>
        <w:t xml:space="preserve"> </w:t>
      </w:r>
      <w:r>
        <w:t>all</w:t>
      </w:r>
      <w:r>
        <w:rPr>
          <w:spacing w:val="-14"/>
        </w:rPr>
        <w:t xml:space="preserve"> </w:t>
      </w:r>
      <w:r>
        <w:t>reasonable</w:t>
      </w:r>
      <w:r>
        <w:rPr>
          <w:spacing w:val="-12"/>
        </w:rPr>
        <w:t xml:space="preserve"> </w:t>
      </w:r>
      <w:r>
        <w:t>questions</w:t>
      </w:r>
      <w:r>
        <w:rPr>
          <w:spacing w:val="-13"/>
        </w:rPr>
        <w:t xml:space="preserve"> </w:t>
      </w:r>
      <w:r>
        <w:t>and</w:t>
      </w:r>
      <w:r>
        <w:rPr>
          <w:spacing w:val="-12"/>
        </w:rPr>
        <w:t xml:space="preserve"> </w:t>
      </w:r>
      <w:r>
        <w:rPr>
          <w:spacing w:val="-2"/>
        </w:rPr>
        <w:t>requests.</w:t>
      </w:r>
    </w:p>
    <w:p w14:paraId="0A9672D4" w14:textId="77777777" w:rsidR="00E2110A" w:rsidRDefault="00A76CA7">
      <w:pPr>
        <w:pStyle w:val="ListParagraph"/>
        <w:numPr>
          <w:ilvl w:val="1"/>
          <w:numId w:val="11"/>
        </w:numPr>
        <w:tabs>
          <w:tab w:val="left" w:pos="1597"/>
        </w:tabs>
        <w:spacing w:before="40"/>
        <w:ind w:left="1597" w:hanging="357"/>
      </w:pPr>
      <w:r>
        <w:t>Adopt</w:t>
      </w:r>
      <w:r>
        <w:rPr>
          <w:spacing w:val="-12"/>
        </w:rPr>
        <w:t xml:space="preserve"> </w:t>
      </w:r>
      <w:r>
        <w:t>a</w:t>
      </w:r>
      <w:r>
        <w:rPr>
          <w:spacing w:val="-13"/>
        </w:rPr>
        <w:t xml:space="preserve"> </w:t>
      </w:r>
      <w:r>
        <w:t>“zero</w:t>
      </w:r>
      <w:r>
        <w:rPr>
          <w:spacing w:val="-11"/>
        </w:rPr>
        <w:t xml:space="preserve"> </w:t>
      </w:r>
      <w:r>
        <w:t>tolerance”</w:t>
      </w:r>
      <w:r>
        <w:rPr>
          <w:spacing w:val="-12"/>
        </w:rPr>
        <w:t xml:space="preserve"> </w:t>
      </w:r>
      <w:r>
        <w:t>attitude</w:t>
      </w:r>
      <w:r>
        <w:rPr>
          <w:spacing w:val="-13"/>
        </w:rPr>
        <w:t xml:space="preserve"> </w:t>
      </w:r>
      <w:r>
        <w:t>toward</w:t>
      </w:r>
      <w:r>
        <w:rPr>
          <w:spacing w:val="-9"/>
        </w:rPr>
        <w:t xml:space="preserve"> </w:t>
      </w:r>
      <w:r>
        <w:t>verbal</w:t>
      </w:r>
      <w:r>
        <w:rPr>
          <w:spacing w:val="-12"/>
        </w:rPr>
        <w:t xml:space="preserve"> </w:t>
      </w:r>
      <w:r>
        <w:t>or</w:t>
      </w:r>
      <w:r>
        <w:rPr>
          <w:spacing w:val="-12"/>
        </w:rPr>
        <w:t xml:space="preserve"> </w:t>
      </w:r>
      <w:r>
        <w:t>physical</w:t>
      </w:r>
      <w:r>
        <w:rPr>
          <w:spacing w:val="-8"/>
        </w:rPr>
        <w:t xml:space="preserve"> </w:t>
      </w:r>
      <w:r>
        <w:rPr>
          <w:spacing w:val="-2"/>
        </w:rPr>
        <w:t>abuse.</w:t>
      </w:r>
    </w:p>
    <w:p w14:paraId="48BFF885" w14:textId="77777777" w:rsidR="00E2110A" w:rsidRDefault="00A76CA7">
      <w:pPr>
        <w:pStyle w:val="ListParagraph"/>
        <w:numPr>
          <w:ilvl w:val="1"/>
          <w:numId w:val="11"/>
        </w:numPr>
        <w:tabs>
          <w:tab w:val="left" w:pos="1596"/>
        </w:tabs>
        <w:spacing w:before="38"/>
        <w:ind w:left="1596" w:hanging="356"/>
      </w:pPr>
      <w:r>
        <w:t>Never</w:t>
      </w:r>
      <w:r>
        <w:rPr>
          <w:spacing w:val="-10"/>
        </w:rPr>
        <w:t xml:space="preserve"> </w:t>
      </w:r>
      <w:r>
        <w:t>use</w:t>
      </w:r>
      <w:r>
        <w:rPr>
          <w:spacing w:val="-12"/>
        </w:rPr>
        <w:t xml:space="preserve"> </w:t>
      </w:r>
      <w:r>
        <w:t>foul</w:t>
      </w:r>
      <w:r>
        <w:rPr>
          <w:spacing w:val="-9"/>
        </w:rPr>
        <w:t xml:space="preserve"> </w:t>
      </w:r>
      <w:r>
        <w:t>or</w:t>
      </w:r>
      <w:r>
        <w:rPr>
          <w:spacing w:val="-11"/>
        </w:rPr>
        <w:t xml:space="preserve"> </w:t>
      </w:r>
      <w:r>
        <w:t>vulgar</w:t>
      </w:r>
      <w:r>
        <w:rPr>
          <w:spacing w:val="-10"/>
        </w:rPr>
        <w:t xml:space="preserve"> </w:t>
      </w:r>
      <w:r>
        <w:t>language</w:t>
      </w:r>
      <w:r>
        <w:rPr>
          <w:spacing w:val="-11"/>
        </w:rPr>
        <w:t xml:space="preserve"> </w:t>
      </w:r>
      <w:r>
        <w:t>when</w:t>
      </w:r>
      <w:r>
        <w:rPr>
          <w:spacing w:val="-9"/>
        </w:rPr>
        <w:t xml:space="preserve"> </w:t>
      </w:r>
      <w:r>
        <w:t>speaking</w:t>
      </w:r>
      <w:r>
        <w:rPr>
          <w:spacing w:val="-13"/>
        </w:rPr>
        <w:t xml:space="preserve"> </w:t>
      </w:r>
      <w:r>
        <w:t>with</w:t>
      </w:r>
      <w:r>
        <w:rPr>
          <w:spacing w:val="-9"/>
        </w:rPr>
        <w:t xml:space="preserve"> </w:t>
      </w:r>
      <w:r>
        <w:t>a</w:t>
      </w:r>
      <w:r>
        <w:rPr>
          <w:spacing w:val="-11"/>
        </w:rPr>
        <w:t xml:space="preserve"> </w:t>
      </w:r>
      <w:r>
        <w:t>player,</w:t>
      </w:r>
      <w:r>
        <w:rPr>
          <w:spacing w:val="-10"/>
        </w:rPr>
        <w:t xml:space="preserve"> </w:t>
      </w:r>
      <w:r>
        <w:t>coach,</w:t>
      </w:r>
      <w:r>
        <w:rPr>
          <w:spacing w:val="-10"/>
        </w:rPr>
        <w:t xml:space="preserve"> </w:t>
      </w:r>
      <w:r>
        <w:t>or</w:t>
      </w:r>
      <w:r>
        <w:rPr>
          <w:spacing w:val="-7"/>
        </w:rPr>
        <w:t xml:space="preserve"> </w:t>
      </w:r>
      <w:r>
        <w:rPr>
          <w:spacing w:val="-2"/>
        </w:rPr>
        <w:t>parent.</w:t>
      </w:r>
    </w:p>
    <w:p w14:paraId="07ADE76D" w14:textId="77777777" w:rsidR="00E2110A" w:rsidRDefault="00A76CA7">
      <w:pPr>
        <w:pStyle w:val="ListParagraph"/>
        <w:numPr>
          <w:ilvl w:val="1"/>
          <w:numId w:val="11"/>
        </w:numPr>
        <w:tabs>
          <w:tab w:val="left" w:pos="1597"/>
        </w:tabs>
        <w:spacing w:before="37"/>
        <w:ind w:left="1597" w:hanging="357"/>
      </w:pPr>
      <w:r>
        <w:t>Use</w:t>
      </w:r>
      <w:r>
        <w:rPr>
          <w:spacing w:val="-13"/>
        </w:rPr>
        <w:t xml:space="preserve"> </w:t>
      </w:r>
      <w:r>
        <w:t>honesty</w:t>
      </w:r>
      <w:r>
        <w:rPr>
          <w:spacing w:val="-12"/>
        </w:rPr>
        <w:t xml:space="preserve"> </w:t>
      </w:r>
      <w:r>
        <w:t>and</w:t>
      </w:r>
      <w:r>
        <w:rPr>
          <w:spacing w:val="-12"/>
        </w:rPr>
        <w:t xml:space="preserve"> </w:t>
      </w:r>
      <w:r>
        <w:t>integrity</w:t>
      </w:r>
      <w:r>
        <w:rPr>
          <w:spacing w:val="-11"/>
        </w:rPr>
        <w:t xml:space="preserve"> </w:t>
      </w:r>
      <w:r>
        <w:t>when</w:t>
      </w:r>
      <w:r>
        <w:rPr>
          <w:spacing w:val="-13"/>
        </w:rPr>
        <w:t xml:space="preserve"> </w:t>
      </w:r>
      <w:r>
        <w:t>answering</w:t>
      </w:r>
      <w:r>
        <w:rPr>
          <w:spacing w:val="-9"/>
        </w:rPr>
        <w:t xml:space="preserve"> </w:t>
      </w:r>
      <w:r>
        <w:rPr>
          <w:spacing w:val="-2"/>
        </w:rPr>
        <w:t>questions.</w:t>
      </w:r>
    </w:p>
    <w:p w14:paraId="359403A9" w14:textId="77777777" w:rsidR="00E2110A" w:rsidRDefault="00A76CA7">
      <w:pPr>
        <w:pStyle w:val="ListParagraph"/>
        <w:numPr>
          <w:ilvl w:val="1"/>
          <w:numId w:val="11"/>
        </w:numPr>
        <w:tabs>
          <w:tab w:val="left" w:pos="1596"/>
        </w:tabs>
        <w:spacing w:before="38"/>
        <w:ind w:left="1596" w:hanging="356"/>
      </w:pPr>
      <w:r>
        <w:t>Admit</w:t>
      </w:r>
      <w:r>
        <w:rPr>
          <w:spacing w:val="-10"/>
        </w:rPr>
        <w:t xml:space="preserve"> </w:t>
      </w:r>
      <w:r>
        <w:t>your</w:t>
      </w:r>
      <w:r>
        <w:rPr>
          <w:spacing w:val="-10"/>
        </w:rPr>
        <w:t xml:space="preserve"> </w:t>
      </w:r>
      <w:r>
        <w:t>mistakes</w:t>
      </w:r>
      <w:r>
        <w:rPr>
          <w:spacing w:val="-7"/>
        </w:rPr>
        <w:t xml:space="preserve"> </w:t>
      </w:r>
      <w:r>
        <w:t>when</w:t>
      </w:r>
      <w:r>
        <w:rPr>
          <w:spacing w:val="-8"/>
        </w:rPr>
        <w:t xml:space="preserve"> </w:t>
      </w:r>
      <w:r>
        <w:t>you</w:t>
      </w:r>
      <w:r>
        <w:rPr>
          <w:spacing w:val="-11"/>
        </w:rPr>
        <w:t xml:space="preserve"> </w:t>
      </w:r>
      <w:r>
        <w:t>make</w:t>
      </w:r>
      <w:r>
        <w:rPr>
          <w:spacing w:val="-10"/>
        </w:rPr>
        <w:t xml:space="preserve"> </w:t>
      </w:r>
      <w:r>
        <w:rPr>
          <w:spacing w:val="-4"/>
        </w:rPr>
        <w:t>them.</w:t>
      </w:r>
    </w:p>
    <w:p w14:paraId="0A5D33AE" w14:textId="77777777" w:rsidR="00E2110A" w:rsidRDefault="00A76CA7">
      <w:pPr>
        <w:pStyle w:val="ListParagraph"/>
        <w:numPr>
          <w:ilvl w:val="1"/>
          <w:numId w:val="11"/>
        </w:numPr>
        <w:tabs>
          <w:tab w:val="left" w:pos="1596"/>
        </w:tabs>
        <w:spacing w:before="37"/>
        <w:ind w:left="1596" w:hanging="356"/>
      </w:pPr>
      <w:r>
        <w:t>Never</w:t>
      </w:r>
      <w:r>
        <w:rPr>
          <w:spacing w:val="-14"/>
        </w:rPr>
        <w:t xml:space="preserve"> </w:t>
      </w:r>
      <w:r>
        <w:t>openly</w:t>
      </w:r>
      <w:r>
        <w:rPr>
          <w:spacing w:val="-12"/>
        </w:rPr>
        <w:t xml:space="preserve"> </w:t>
      </w:r>
      <w:r>
        <w:t>criticize</w:t>
      </w:r>
      <w:r>
        <w:rPr>
          <w:spacing w:val="-12"/>
        </w:rPr>
        <w:t xml:space="preserve"> </w:t>
      </w:r>
      <w:r>
        <w:t>a</w:t>
      </w:r>
      <w:r>
        <w:rPr>
          <w:spacing w:val="-15"/>
        </w:rPr>
        <w:t xml:space="preserve"> </w:t>
      </w:r>
      <w:r>
        <w:t>coach,</w:t>
      </w:r>
      <w:r>
        <w:rPr>
          <w:spacing w:val="-11"/>
        </w:rPr>
        <w:t xml:space="preserve"> </w:t>
      </w:r>
      <w:r>
        <w:t>player,</w:t>
      </w:r>
      <w:r>
        <w:rPr>
          <w:spacing w:val="-11"/>
        </w:rPr>
        <w:t xml:space="preserve"> </w:t>
      </w:r>
      <w:r>
        <w:t>or</w:t>
      </w:r>
      <w:r>
        <w:rPr>
          <w:spacing w:val="-12"/>
        </w:rPr>
        <w:t xml:space="preserve"> </w:t>
      </w:r>
      <w:r>
        <w:t>another</w:t>
      </w:r>
      <w:r>
        <w:rPr>
          <w:spacing w:val="-15"/>
        </w:rPr>
        <w:t xml:space="preserve"> </w:t>
      </w:r>
      <w:r>
        <w:rPr>
          <w:spacing w:val="-2"/>
        </w:rPr>
        <w:t>official.</w:t>
      </w:r>
    </w:p>
    <w:p w14:paraId="3494400D" w14:textId="77777777" w:rsidR="00E2110A" w:rsidRDefault="00A76CA7">
      <w:pPr>
        <w:pStyle w:val="ListParagraph"/>
        <w:numPr>
          <w:ilvl w:val="1"/>
          <w:numId w:val="11"/>
        </w:numPr>
        <w:tabs>
          <w:tab w:val="left" w:pos="1596"/>
          <w:tab w:val="left" w:pos="1600"/>
        </w:tabs>
        <w:spacing w:before="37" w:line="276" w:lineRule="auto"/>
        <w:ind w:right="450" w:hanging="360"/>
      </w:pPr>
      <w:r>
        <w:t>Keep</w:t>
      </w:r>
      <w:r>
        <w:rPr>
          <w:spacing w:val="-7"/>
        </w:rPr>
        <w:t xml:space="preserve"> </w:t>
      </w:r>
      <w:r>
        <w:t>your</w:t>
      </w:r>
      <w:r>
        <w:rPr>
          <w:spacing w:val="-6"/>
        </w:rPr>
        <w:t xml:space="preserve"> </w:t>
      </w:r>
      <w:r>
        <w:t>emotions</w:t>
      </w:r>
      <w:r>
        <w:rPr>
          <w:spacing w:val="-6"/>
        </w:rPr>
        <w:t xml:space="preserve"> </w:t>
      </w:r>
      <w:r>
        <w:t>under</w:t>
      </w:r>
      <w:r>
        <w:rPr>
          <w:spacing w:val="-6"/>
        </w:rPr>
        <w:t xml:space="preserve"> </w:t>
      </w:r>
      <w:r>
        <w:t>control.</w:t>
      </w:r>
      <w:r>
        <w:rPr>
          <w:spacing w:val="35"/>
        </w:rPr>
        <w:t xml:space="preserve"> </w:t>
      </w:r>
      <w:r>
        <w:t>Use</w:t>
      </w:r>
      <w:r>
        <w:rPr>
          <w:spacing w:val="-7"/>
        </w:rPr>
        <w:t xml:space="preserve"> </w:t>
      </w:r>
      <w:r>
        <w:t>only</w:t>
      </w:r>
      <w:r>
        <w:rPr>
          <w:spacing w:val="-7"/>
        </w:rPr>
        <w:t xml:space="preserve"> </w:t>
      </w:r>
      <w:r>
        <w:t>USA</w:t>
      </w:r>
      <w:r>
        <w:rPr>
          <w:spacing w:val="-10"/>
        </w:rPr>
        <w:t xml:space="preserve"> </w:t>
      </w:r>
      <w:r>
        <w:t>Hockey-approved</w:t>
      </w:r>
      <w:r>
        <w:rPr>
          <w:spacing w:val="-7"/>
        </w:rPr>
        <w:t xml:space="preserve"> </w:t>
      </w:r>
      <w:r>
        <w:t>officiating</w:t>
      </w:r>
      <w:r>
        <w:rPr>
          <w:spacing w:val="-7"/>
        </w:rPr>
        <w:t xml:space="preserve"> </w:t>
      </w:r>
      <w:r>
        <w:t>techniques</w:t>
      </w:r>
      <w:r>
        <w:rPr>
          <w:spacing w:val="-7"/>
        </w:rPr>
        <w:t xml:space="preserve"> </w:t>
      </w:r>
      <w:r>
        <w:t xml:space="preserve">and </w:t>
      </w:r>
      <w:r>
        <w:rPr>
          <w:spacing w:val="-2"/>
        </w:rPr>
        <w:t>policies.</w:t>
      </w:r>
    </w:p>
    <w:p w14:paraId="366A0226" w14:textId="77777777" w:rsidR="00E2110A" w:rsidRDefault="00A76CA7">
      <w:pPr>
        <w:pStyle w:val="ListParagraph"/>
        <w:numPr>
          <w:ilvl w:val="1"/>
          <w:numId w:val="11"/>
        </w:numPr>
        <w:tabs>
          <w:tab w:val="left" w:pos="1596"/>
        </w:tabs>
        <w:spacing w:before="2"/>
        <w:ind w:left="1596" w:hanging="356"/>
      </w:pPr>
      <w:r>
        <w:t>Maintain</w:t>
      </w:r>
      <w:r>
        <w:rPr>
          <w:spacing w:val="-16"/>
        </w:rPr>
        <w:t xml:space="preserve"> </w:t>
      </w:r>
      <w:r>
        <w:t>your</w:t>
      </w:r>
      <w:r>
        <w:rPr>
          <w:spacing w:val="-13"/>
        </w:rPr>
        <w:t xml:space="preserve"> </w:t>
      </w:r>
      <w:r>
        <w:t>health</w:t>
      </w:r>
      <w:r>
        <w:rPr>
          <w:spacing w:val="-15"/>
        </w:rPr>
        <w:t xml:space="preserve"> </w:t>
      </w:r>
      <w:r>
        <w:t>through</w:t>
      </w:r>
      <w:r>
        <w:rPr>
          <w:spacing w:val="-14"/>
        </w:rPr>
        <w:t xml:space="preserve"> </w:t>
      </w:r>
      <w:r>
        <w:t>a</w:t>
      </w:r>
      <w:r>
        <w:rPr>
          <w:spacing w:val="-13"/>
        </w:rPr>
        <w:t xml:space="preserve"> </w:t>
      </w:r>
      <w:r>
        <w:t>physical</w:t>
      </w:r>
      <w:r>
        <w:rPr>
          <w:spacing w:val="-15"/>
        </w:rPr>
        <w:t xml:space="preserve"> </w:t>
      </w:r>
      <w:r>
        <w:t>conditioning</w:t>
      </w:r>
      <w:r>
        <w:rPr>
          <w:spacing w:val="-13"/>
        </w:rPr>
        <w:t xml:space="preserve"> </w:t>
      </w:r>
      <w:r>
        <w:rPr>
          <w:spacing w:val="-2"/>
        </w:rPr>
        <w:t>program.</w:t>
      </w:r>
    </w:p>
    <w:p w14:paraId="1BE133F7" w14:textId="77777777" w:rsidR="00E2110A" w:rsidRDefault="00A76CA7">
      <w:pPr>
        <w:pStyle w:val="ListParagraph"/>
        <w:numPr>
          <w:ilvl w:val="1"/>
          <w:numId w:val="11"/>
        </w:numPr>
        <w:tabs>
          <w:tab w:val="left" w:pos="1596"/>
        </w:tabs>
        <w:spacing w:before="37"/>
        <w:ind w:left="1596" w:hanging="356"/>
      </w:pPr>
      <w:r>
        <w:rPr>
          <w:spacing w:val="-2"/>
        </w:rPr>
        <w:t>Dedicate</w:t>
      </w:r>
      <w:r>
        <w:rPr>
          <w:spacing w:val="-4"/>
        </w:rPr>
        <w:t xml:space="preserve"> </w:t>
      </w:r>
      <w:r>
        <w:rPr>
          <w:spacing w:val="-2"/>
        </w:rPr>
        <w:t>yourself</w:t>
      </w:r>
      <w:r>
        <w:rPr>
          <w:spacing w:val="-1"/>
        </w:rPr>
        <w:t xml:space="preserve"> </w:t>
      </w:r>
      <w:r>
        <w:rPr>
          <w:spacing w:val="-2"/>
        </w:rPr>
        <w:t>to</w:t>
      </w:r>
      <w:r>
        <w:rPr>
          <w:spacing w:val="-3"/>
        </w:rPr>
        <w:t xml:space="preserve"> </w:t>
      </w:r>
      <w:r>
        <w:rPr>
          <w:spacing w:val="-2"/>
        </w:rPr>
        <w:t>personal</w:t>
      </w:r>
      <w:r>
        <w:rPr>
          <w:spacing w:val="-1"/>
        </w:rPr>
        <w:t xml:space="preserve"> </w:t>
      </w:r>
      <w:r>
        <w:rPr>
          <w:spacing w:val="-2"/>
        </w:rPr>
        <w:t>improvement</w:t>
      </w:r>
      <w:r>
        <w:rPr>
          <w:spacing w:val="2"/>
        </w:rPr>
        <w:t xml:space="preserve"> </w:t>
      </w:r>
      <w:r>
        <w:rPr>
          <w:spacing w:val="-2"/>
        </w:rPr>
        <w:t>and</w:t>
      </w:r>
      <w:r>
        <w:rPr>
          <w:spacing w:val="-6"/>
        </w:rPr>
        <w:t xml:space="preserve"> </w:t>
      </w:r>
      <w:r>
        <w:rPr>
          <w:spacing w:val="-2"/>
        </w:rPr>
        <w:t>maintenance</w:t>
      </w:r>
      <w:r>
        <w:rPr>
          <w:spacing w:val="1"/>
        </w:rPr>
        <w:t xml:space="preserve"> </w:t>
      </w:r>
      <w:r>
        <w:rPr>
          <w:spacing w:val="-2"/>
        </w:rPr>
        <w:t>of</w:t>
      </w:r>
      <w:r>
        <w:rPr>
          <w:spacing w:val="-1"/>
        </w:rPr>
        <w:t xml:space="preserve"> </w:t>
      </w:r>
      <w:r>
        <w:rPr>
          <w:spacing w:val="-2"/>
        </w:rPr>
        <w:t>officiating skills.</w:t>
      </w:r>
    </w:p>
    <w:p w14:paraId="29933B23" w14:textId="77777777" w:rsidR="00E2110A" w:rsidRDefault="00A76CA7">
      <w:pPr>
        <w:pStyle w:val="ListParagraph"/>
        <w:numPr>
          <w:ilvl w:val="1"/>
          <w:numId w:val="11"/>
        </w:numPr>
        <w:tabs>
          <w:tab w:val="left" w:pos="1597"/>
        </w:tabs>
        <w:spacing w:before="38"/>
        <w:ind w:left="1597" w:hanging="357"/>
      </w:pPr>
      <w:r>
        <w:t>Respect</w:t>
      </w:r>
      <w:r>
        <w:rPr>
          <w:spacing w:val="-13"/>
        </w:rPr>
        <w:t xml:space="preserve"> </w:t>
      </w:r>
      <w:r>
        <w:t>your</w:t>
      </w:r>
      <w:r>
        <w:rPr>
          <w:spacing w:val="-10"/>
        </w:rPr>
        <w:t xml:space="preserve"> </w:t>
      </w:r>
      <w:r>
        <w:t>supervisor</w:t>
      </w:r>
      <w:r>
        <w:rPr>
          <w:spacing w:val="-12"/>
        </w:rPr>
        <w:t xml:space="preserve"> </w:t>
      </w:r>
      <w:r>
        <w:t>and</w:t>
      </w:r>
      <w:r>
        <w:rPr>
          <w:spacing w:val="-8"/>
        </w:rPr>
        <w:t xml:space="preserve"> </w:t>
      </w:r>
      <w:r>
        <w:t>their</w:t>
      </w:r>
      <w:r>
        <w:rPr>
          <w:spacing w:val="-10"/>
        </w:rPr>
        <w:t xml:space="preserve"> </w:t>
      </w:r>
      <w:r>
        <w:t>critique</w:t>
      </w:r>
      <w:r>
        <w:rPr>
          <w:spacing w:val="-11"/>
        </w:rPr>
        <w:t xml:space="preserve"> </w:t>
      </w:r>
      <w:r>
        <w:t>of</w:t>
      </w:r>
      <w:r>
        <w:rPr>
          <w:spacing w:val="-9"/>
        </w:rPr>
        <w:t xml:space="preserve"> </w:t>
      </w:r>
      <w:r>
        <w:t>your</w:t>
      </w:r>
      <w:r>
        <w:rPr>
          <w:spacing w:val="-12"/>
        </w:rPr>
        <w:t xml:space="preserve"> </w:t>
      </w:r>
      <w:r>
        <w:rPr>
          <w:spacing w:val="-2"/>
        </w:rPr>
        <w:t>performance.</w:t>
      </w:r>
    </w:p>
    <w:p w14:paraId="10506E3B" w14:textId="77777777" w:rsidR="00E2110A" w:rsidRDefault="00E2110A">
      <w:pPr>
        <w:sectPr w:rsidR="00E2110A">
          <w:pgSz w:w="12240" w:h="15840"/>
          <w:pgMar w:top="640" w:right="500" w:bottom="1000" w:left="560" w:header="0" w:footer="801" w:gutter="0"/>
          <w:cols w:space="720"/>
        </w:sectPr>
      </w:pPr>
    </w:p>
    <w:p w14:paraId="78A18FF7" w14:textId="77777777" w:rsidR="00E2110A" w:rsidRDefault="00A76CA7">
      <w:pPr>
        <w:spacing w:before="80"/>
        <w:ind w:left="3753"/>
        <w:rPr>
          <w:b/>
        </w:rPr>
      </w:pPr>
      <w:r>
        <w:rPr>
          <w:b/>
          <w:color w:val="1F1F23"/>
        </w:rPr>
        <w:lastRenderedPageBreak/>
        <w:t>USA</w:t>
      </w:r>
      <w:r>
        <w:rPr>
          <w:b/>
          <w:color w:val="1F1F23"/>
          <w:spacing w:val="-11"/>
        </w:rPr>
        <w:t xml:space="preserve"> </w:t>
      </w:r>
      <w:r>
        <w:rPr>
          <w:b/>
          <w:color w:val="1F1F23"/>
        </w:rPr>
        <w:t>HOCKEY</w:t>
      </w:r>
      <w:r>
        <w:rPr>
          <w:b/>
          <w:color w:val="1F1F23"/>
          <w:spacing w:val="-13"/>
        </w:rPr>
        <w:t xml:space="preserve"> </w:t>
      </w:r>
      <w:r>
        <w:rPr>
          <w:b/>
          <w:color w:val="1F1F23"/>
        </w:rPr>
        <w:t>ATHLETE</w:t>
      </w:r>
      <w:r>
        <w:rPr>
          <w:b/>
          <w:color w:val="1F1F23"/>
          <w:spacing w:val="-11"/>
        </w:rPr>
        <w:t xml:space="preserve"> </w:t>
      </w:r>
      <w:r>
        <w:rPr>
          <w:b/>
          <w:color w:val="1F1F23"/>
        </w:rPr>
        <w:t>BILL</w:t>
      </w:r>
      <w:r>
        <w:rPr>
          <w:b/>
          <w:color w:val="1F1F23"/>
          <w:spacing w:val="-14"/>
        </w:rPr>
        <w:t xml:space="preserve"> </w:t>
      </w:r>
      <w:r>
        <w:rPr>
          <w:b/>
          <w:color w:val="1F1F23"/>
        </w:rPr>
        <w:t>OF</w:t>
      </w:r>
      <w:r>
        <w:rPr>
          <w:b/>
          <w:color w:val="1F1F23"/>
          <w:spacing w:val="-12"/>
        </w:rPr>
        <w:t xml:space="preserve"> </w:t>
      </w:r>
      <w:r>
        <w:rPr>
          <w:b/>
          <w:color w:val="1F1F23"/>
          <w:spacing w:val="-2"/>
        </w:rPr>
        <w:t>RIGHTS</w:t>
      </w:r>
    </w:p>
    <w:p w14:paraId="691D0252" w14:textId="77777777" w:rsidR="00E2110A" w:rsidRDefault="00E2110A">
      <w:pPr>
        <w:pStyle w:val="BodyText"/>
        <w:spacing w:before="207"/>
        <w:rPr>
          <w:b/>
        </w:rPr>
      </w:pPr>
    </w:p>
    <w:p w14:paraId="18EEECEB" w14:textId="77777777" w:rsidR="00E2110A" w:rsidRDefault="00A76CA7">
      <w:pPr>
        <w:pStyle w:val="BodyText"/>
        <w:ind w:left="880"/>
      </w:pPr>
      <w:r>
        <w:rPr>
          <w:color w:val="1F1F23"/>
        </w:rPr>
        <w:t>Due</w:t>
      </w:r>
      <w:r>
        <w:rPr>
          <w:color w:val="1F1F23"/>
          <w:spacing w:val="-7"/>
        </w:rPr>
        <w:t xml:space="preserve"> </w:t>
      </w:r>
      <w:r>
        <w:rPr>
          <w:color w:val="1F1F23"/>
        </w:rPr>
        <w:t>Process</w:t>
      </w:r>
      <w:r>
        <w:rPr>
          <w:color w:val="1F1F23"/>
          <w:spacing w:val="-6"/>
        </w:rPr>
        <w:t xml:space="preserve"> </w:t>
      </w:r>
      <w:r>
        <w:rPr>
          <w:color w:val="1F1F23"/>
        </w:rPr>
        <w:t>-</w:t>
      </w:r>
      <w:r>
        <w:rPr>
          <w:color w:val="1F1F23"/>
          <w:spacing w:val="-8"/>
        </w:rPr>
        <w:t xml:space="preserve"> </w:t>
      </w:r>
      <w:r>
        <w:rPr>
          <w:color w:val="1F1F23"/>
        </w:rPr>
        <w:t>What</w:t>
      </w:r>
      <w:r>
        <w:rPr>
          <w:color w:val="1F1F23"/>
          <w:spacing w:val="-6"/>
        </w:rPr>
        <w:t xml:space="preserve"> </w:t>
      </w:r>
      <w:r>
        <w:rPr>
          <w:color w:val="1F1F23"/>
        </w:rPr>
        <w:t>is</w:t>
      </w:r>
      <w:r>
        <w:rPr>
          <w:color w:val="1F1F23"/>
          <w:spacing w:val="-5"/>
        </w:rPr>
        <w:t xml:space="preserve"> it?</w:t>
      </w:r>
    </w:p>
    <w:p w14:paraId="2103A0C8" w14:textId="77777777" w:rsidR="00E2110A" w:rsidRDefault="00E2110A">
      <w:pPr>
        <w:pStyle w:val="BodyText"/>
        <w:spacing w:before="207"/>
      </w:pPr>
    </w:p>
    <w:p w14:paraId="233BCEFB" w14:textId="77777777" w:rsidR="00E2110A" w:rsidRDefault="00A76CA7">
      <w:pPr>
        <w:pStyle w:val="ListParagraph"/>
        <w:numPr>
          <w:ilvl w:val="0"/>
          <w:numId w:val="10"/>
        </w:numPr>
        <w:tabs>
          <w:tab w:val="left" w:pos="1596"/>
        </w:tabs>
        <w:ind w:left="1596" w:hanging="356"/>
      </w:pPr>
      <w:r>
        <w:rPr>
          <w:color w:val="1F1F23"/>
        </w:rPr>
        <w:t>If</w:t>
      </w:r>
      <w:r>
        <w:rPr>
          <w:color w:val="1F1F23"/>
          <w:spacing w:val="-15"/>
        </w:rPr>
        <w:t xml:space="preserve"> </w:t>
      </w:r>
      <w:r>
        <w:rPr>
          <w:color w:val="1F1F23"/>
        </w:rPr>
        <w:t>you</w:t>
      </w:r>
      <w:r>
        <w:rPr>
          <w:color w:val="1F1F23"/>
          <w:spacing w:val="-11"/>
        </w:rPr>
        <w:t xml:space="preserve"> </w:t>
      </w:r>
      <w:r>
        <w:rPr>
          <w:color w:val="1F1F23"/>
        </w:rPr>
        <w:t>are</w:t>
      </w:r>
      <w:r>
        <w:rPr>
          <w:color w:val="1F1F23"/>
          <w:spacing w:val="-10"/>
        </w:rPr>
        <w:t xml:space="preserve"> </w:t>
      </w:r>
      <w:r>
        <w:rPr>
          <w:color w:val="1F1F23"/>
        </w:rPr>
        <w:t>suspended,</w:t>
      </w:r>
      <w:r>
        <w:rPr>
          <w:color w:val="1F1F23"/>
          <w:spacing w:val="-11"/>
        </w:rPr>
        <w:t xml:space="preserve"> </w:t>
      </w:r>
      <w:r>
        <w:rPr>
          <w:color w:val="1F1F23"/>
        </w:rPr>
        <w:t>fined</w:t>
      </w:r>
      <w:r>
        <w:rPr>
          <w:color w:val="1F1F23"/>
          <w:spacing w:val="-11"/>
        </w:rPr>
        <w:t xml:space="preserve"> </w:t>
      </w:r>
      <w:r>
        <w:rPr>
          <w:color w:val="1F1F23"/>
        </w:rPr>
        <w:t>or</w:t>
      </w:r>
      <w:r>
        <w:rPr>
          <w:color w:val="1F1F23"/>
          <w:spacing w:val="-10"/>
        </w:rPr>
        <w:t xml:space="preserve"> </w:t>
      </w:r>
      <w:r>
        <w:rPr>
          <w:color w:val="1F1F23"/>
        </w:rPr>
        <w:t>expelled</w:t>
      </w:r>
      <w:r>
        <w:rPr>
          <w:color w:val="1F1F23"/>
          <w:spacing w:val="-12"/>
        </w:rPr>
        <w:t xml:space="preserve"> </w:t>
      </w:r>
      <w:r>
        <w:rPr>
          <w:color w:val="1F1F23"/>
        </w:rPr>
        <w:t>from</w:t>
      </w:r>
      <w:r>
        <w:rPr>
          <w:color w:val="1F1F23"/>
          <w:spacing w:val="-10"/>
        </w:rPr>
        <w:t xml:space="preserve"> </w:t>
      </w:r>
      <w:r>
        <w:rPr>
          <w:color w:val="1F1F23"/>
        </w:rPr>
        <w:t>hockey,</w:t>
      </w:r>
      <w:r>
        <w:rPr>
          <w:color w:val="1F1F23"/>
          <w:spacing w:val="-9"/>
        </w:rPr>
        <w:t xml:space="preserve"> </w:t>
      </w:r>
      <w:r>
        <w:rPr>
          <w:color w:val="1F1F23"/>
        </w:rPr>
        <w:t>you</w:t>
      </w:r>
      <w:r>
        <w:rPr>
          <w:color w:val="1F1F23"/>
          <w:spacing w:val="-11"/>
        </w:rPr>
        <w:t xml:space="preserve"> </w:t>
      </w:r>
      <w:r>
        <w:rPr>
          <w:color w:val="1F1F23"/>
        </w:rPr>
        <w:t>would</w:t>
      </w:r>
      <w:r>
        <w:rPr>
          <w:color w:val="1F1F23"/>
          <w:spacing w:val="-11"/>
        </w:rPr>
        <w:t xml:space="preserve"> </w:t>
      </w:r>
      <w:r>
        <w:rPr>
          <w:color w:val="1F1F23"/>
          <w:spacing w:val="-4"/>
        </w:rPr>
        <w:t>want</w:t>
      </w:r>
    </w:p>
    <w:p w14:paraId="4880411C" w14:textId="77777777" w:rsidR="00E2110A" w:rsidRDefault="00A76CA7">
      <w:pPr>
        <w:pStyle w:val="ListParagraph"/>
        <w:numPr>
          <w:ilvl w:val="0"/>
          <w:numId w:val="10"/>
        </w:numPr>
        <w:tabs>
          <w:tab w:val="left" w:pos="1596"/>
        </w:tabs>
        <w:spacing w:before="1" w:line="252" w:lineRule="exact"/>
        <w:ind w:left="1596" w:hanging="356"/>
      </w:pPr>
      <w:r>
        <w:rPr>
          <w:color w:val="1F1F23"/>
        </w:rPr>
        <w:t>Notice,</w:t>
      </w:r>
      <w:r>
        <w:rPr>
          <w:color w:val="1F1F23"/>
          <w:spacing w:val="-15"/>
        </w:rPr>
        <w:t xml:space="preserve"> </w:t>
      </w:r>
      <w:r>
        <w:rPr>
          <w:color w:val="1F1F23"/>
        </w:rPr>
        <w:t>preferably</w:t>
      </w:r>
      <w:r>
        <w:rPr>
          <w:color w:val="1F1F23"/>
          <w:spacing w:val="-12"/>
        </w:rPr>
        <w:t xml:space="preserve"> </w:t>
      </w:r>
      <w:r>
        <w:rPr>
          <w:color w:val="1F1F23"/>
        </w:rPr>
        <w:t>in</w:t>
      </w:r>
      <w:r>
        <w:rPr>
          <w:color w:val="1F1F23"/>
          <w:spacing w:val="-9"/>
        </w:rPr>
        <w:t xml:space="preserve"> </w:t>
      </w:r>
      <w:r>
        <w:rPr>
          <w:color w:val="1F1F23"/>
        </w:rPr>
        <w:t>writing,</w:t>
      </w:r>
      <w:r>
        <w:rPr>
          <w:color w:val="1F1F23"/>
          <w:spacing w:val="-10"/>
        </w:rPr>
        <w:t xml:space="preserve"> </w:t>
      </w:r>
      <w:r>
        <w:rPr>
          <w:color w:val="1F1F23"/>
        </w:rPr>
        <w:t>of</w:t>
      </w:r>
      <w:r>
        <w:rPr>
          <w:color w:val="1F1F23"/>
          <w:spacing w:val="-10"/>
        </w:rPr>
        <w:t xml:space="preserve"> </w:t>
      </w:r>
      <w:r>
        <w:rPr>
          <w:color w:val="1F1F23"/>
        </w:rPr>
        <w:t>the</w:t>
      </w:r>
      <w:r>
        <w:rPr>
          <w:color w:val="1F1F23"/>
          <w:spacing w:val="-14"/>
        </w:rPr>
        <w:t xml:space="preserve"> </w:t>
      </w:r>
      <w:r>
        <w:rPr>
          <w:color w:val="1F1F23"/>
        </w:rPr>
        <w:t>specific</w:t>
      </w:r>
      <w:r>
        <w:rPr>
          <w:color w:val="1F1F23"/>
          <w:spacing w:val="-11"/>
        </w:rPr>
        <w:t xml:space="preserve"> </w:t>
      </w:r>
      <w:r>
        <w:rPr>
          <w:color w:val="1F1F23"/>
        </w:rPr>
        <w:t>offenses</w:t>
      </w:r>
      <w:r>
        <w:rPr>
          <w:color w:val="1F1F23"/>
          <w:spacing w:val="-10"/>
        </w:rPr>
        <w:t xml:space="preserve"> </w:t>
      </w:r>
      <w:r>
        <w:rPr>
          <w:color w:val="1F1F23"/>
        </w:rPr>
        <w:t>with</w:t>
      </w:r>
      <w:r>
        <w:rPr>
          <w:color w:val="1F1F23"/>
          <w:spacing w:val="-12"/>
        </w:rPr>
        <w:t xml:space="preserve"> </w:t>
      </w:r>
      <w:r>
        <w:rPr>
          <w:color w:val="1F1F23"/>
        </w:rPr>
        <w:t>which</w:t>
      </w:r>
      <w:r>
        <w:rPr>
          <w:color w:val="1F1F23"/>
          <w:spacing w:val="-9"/>
        </w:rPr>
        <w:t xml:space="preserve"> </w:t>
      </w:r>
      <w:r>
        <w:rPr>
          <w:color w:val="1F1F23"/>
        </w:rPr>
        <w:t>you</w:t>
      </w:r>
      <w:r>
        <w:rPr>
          <w:color w:val="1F1F23"/>
          <w:spacing w:val="-12"/>
        </w:rPr>
        <w:t xml:space="preserve"> </w:t>
      </w:r>
      <w:r>
        <w:rPr>
          <w:color w:val="1F1F23"/>
        </w:rPr>
        <w:t>are</w:t>
      </w:r>
      <w:r>
        <w:rPr>
          <w:color w:val="1F1F23"/>
          <w:spacing w:val="-9"/>
        </w:rPr>
        <w:t xml:space="preserve"> </w:t>
      </w:r>
      <w:r>
        <w:rPr>
          <w:color w:val="1F1F23"/>
          <w:spacing w:val="-2"/>
        </w:rPr>
        <w:t>charged:</w:t>
      </w:r>
    </w:p>
    <w:p w14:paraId="7B4EA569" w14:textId="77777777" w:rsidR="00E2110A" w:rsidRDefault="00A76CA7">
      <w:pPr>
        <w:pStyle w:val="ListParagraph"/>
        <w:numPr>
          <w:ilvl w:val="0"/>
          <w:numId w:val="10"/>
        </w:numPr>
        <w:tabs>
          <w:tab w:val="left" w:pos="1596"/>
        </w:tabs>
        <w:spacing w:line="252" w:lineRule="exact"/>
        <w:ind w:left="1596" w:hanging="356"/>
      </w:pPr>
      <w:r>
        <w:rPr>
          <w:color w:val="1F1F23"/>
        </w:rPr>
        <w:t>An</w:t>
      </w:r>
      <w:r>
        <w:rPr>
          <w:color w:val="1F1F23"/>
          <w:spacing w:val="-12"/>
        </w:rPr>
        <w:t xml:space="preserve"> </w:t>
      </w:r>
      <w:r>
        <w:rPr>
          <w:color w:val="1F1F23"/>
        </w:rPr>
        <w:t>opportunity</w:t>
      </w:r>
      <w:r>
        <w:rPr>
          <w:color w:val="1F1F23"/>
          <w:spacing w:val="-10"/>
        </w:rPr>
        <w:t xml:space="preserve"> </w:t>
      </w:r>
      <w:r>
        <w:rPr>
          <w:color w:val="1F1F23"/>
        </w:rPr>
        <w:t>to</w:t>
      </w:r>
      <w:r>
        <w:rPr>
          <w:color w:val="1F1F23"/>
          <w:spacing w:val="-11"/>
        </w:rPr>
        <w:t xml:space="preserve"> </w:t>
      </w:r>
      <w:r>
        <w:rPr>
          <w:color w:val="1F1F23"/>
        </w:rPr>
        <w:t>defend</w:t>
      </w:r>
      <w:r>
        <w:rPr>
          <w:color w:val="1F1F23"/>
          <w:spacing w:val="-13"/>
        </w:rPr>
        <w:t xml:space="preserve"> </w:t>
      </w:r>
      <w:r>
        <w:rPr>
          <w:color w:val="1F1F23"/>
        </w:rPr>
        <w:t>yourself</w:t>
      </w:r>
      <w:r>
        <w:rPr>
          <w:color w:val="1F1F23"/>
          <w:spacing w:val="-10"/>
        </w:rPr>
        <w:t xml:space="preserve"> </w:t>
      </w:r>
      <w:r>
        <w:rPr>
          <w:color w:val="1F1F23"/>
        </w:rPr>
        <w:t>and</w:t>
      </w:r>
      <w:r>
        <w:rPr>
          <w:color w:val="1F1F23"/>
          <w:spacing w:val="-8"/>
        </w:rPr>
        <w:t xml:space="preserve"> </w:t>
      </w:r>
      <w:r>
        <w:rPr>
          <w:color w:val="1F1F23"/>
        </w:rPr>
        <w:t>a</w:t>
      </w:r>
      <w:r>
        <w:rPr>
          <w:color w:val="1F1F23"/>
          <w:spacing w:val="-11"/>
        </w:rPr>
        <w:t xml:space="preserve"> </w:t>
      </w:r>
      <w:r>
        <w:rPr>
          <w:color w:val="1F1F23"/>
        </w:rPr>
        <w:t>reasonable</w:t>
      </w:r>
      <w:r>
        <w:rPr>
          <w:color w:val="1F1F23"/>
          <w:spacing w:val="-9"/>
        </w:rPr>
        <w:t xml:space="preserve"> </w:t>
      </w:r>
      <w:r>
        <w:rPr>
          <w:color w:val="1F1F23"/>
        </w:rPr>
        <w:t>time</w:t>
      </w:r>
      <w:r>
        <w:rPr>
          <w:color w:val="1F1F23"/>
          <w:spacing w:val="-10"/>
        </w:rPr>
        <w:t xml:space="preserve"> </w:t>
      </w:r>
      <w:r>
        <w:rPr>
          <w:color w:val="1F1F23"/>
        </w:rPr>
        <w:t>within</w:t>
      </w:r>
      <w:r>
        <w:rPr>
          <w:color w:val="1F1F23"/>
          <w:spacing w:val="-8"/>
        </w:rPr>
        <w:t xml:space="preserve"> </w:t>
      </w:r>
      <w:r>
        <w:rPr>
          <w:color w:val="1F1F23"/>
        </w:rPr>
        <w:t>which</w:t>
      </w:r>
      <w:r>
        <w:rPr>
          <w:color w:val="1F1F23"/>
          <w:spacing w:val="-12"/>
        </w:rPr>
        <w:t xml:space="preserve"> </w:t>
      </w:r>
      <w:r>
        <w:rPr>
          <w:color w:val="1F1F23"/>
        </w:rPr>
        <w:t>you</w:t>
      </w:r>
      <w:r>
        <w:rPr>
          <w:color w:val="1F1F23"/>
          <w:spacing w:val="-9"/>
        </w:rPr>
        <w:t xml:space="preserve"> </w:t>
      </w:r>
      <w:r>
        <w:rPr>
          <w:color w:val="1F1F23"/>
        </w:rPr>
        <w:t>are</w:t>
      </w:r>
      <w:r>
        <w:rPr>
          <w:color w:val="1F1F23"/>
          <w:spacing w:val="-7"/>
        </w:rPr>
        <w:t xml:space="preserve"> </w:t>
      </w:r>
      <w:r>
        <w:rPr>
          <w:color w:val="1F1F23"/>
          <w:spacing w:val="-2"/>
        </w:rPr>
        <w:t>charged:</w:t>
      </w:r>
    </w:p>
    <w:p w14:paraId="132CAFF9" w14:textId="77777777" w:rsidR="00E2110A" w:rsidRDefault="00A76CA7">
      <w:pPr>
        <w:pStyle w:val="ListParagraph"/>
        <w:numPr>
          <w:ilvl w:val="0"/>
          <w:numId w:val="10"/>
        </w:numPr>
        <w:tabs>
          <w:tab w:val="left" w:pos="1596"/>
        </w:tabs>
        <w:spacing w:line="252" w:lineRule="exact"/>
        <w:ind w:left="1596" w:hanging="356"/>
      </w:pPr>
      <w:r>
        <w:rPr>
          <w:color w:val="1F1F23"/>
        </w:rPr>
        <w:t>The</w:t>
      </w:r>
      <w:r>
        <w:rPr>
          <w:color w:val="1F1F23"/>
          <w:spacing w:val="-11"/>
        </w:rPr>
        <w:t xml:space="preserve"> </w:t>
      </w:r>
      <w:r>
        <w:rPr>
          <w:color w:val="1F1F23"/>
        </w:rPr>
        <w:t>right</w:t>
      </w:r>
      <w:r>
        <w:rPr>
          <w:color w:val="1F1F23"/>
          <w:spacing w:val="-8"/>
        </w:rPr>
        <w:t xml:space="preserve"> </w:t>
      </w:r>
      <w:r>
        <w:rPr>
          <w:color w:val="1F1F23"/>
        </w:rPr>
        <w:t>to</w:t>
      </w:r>
      <w:r>
        <w:rPr>
          <w:color w:val="1F1F23"/>
          <w:spacing w:val="-7"/>
        </w:rPr>
        <w:t xml:space="preserve"> </w:t>
      </w:r>
      <w:r>
        <w:rPr>
          <w:color w:val="1F1F23"/>
        </w:rPr>
        <w:t>have</w:t>
      </w:r>
      <w:r>
        <w:rPr>
          <w:color w:val="1F1F23"/>
          <w:spacing w:val="-10"/>
        </w:rPr>
        <w:t xml:space="preserve"> </w:t>
      </w:r>
      <w:r>
        <w:rPr>
          <w:color w:val="1F1F23"/>
        </w:rPr>
        <w:t>counsel</w:t>
      </w:r>
      <w:r>
        <w:rPr>
          <w:color w:val="1F1F23"/>
          <w:spacing w:val="-10"/>
        </w:rPr>
        <w:t xml:space="preserve"> </w:t>
      </w:r>
      <w:proofErr w:type="gramStart"/>
      <w:r>
        <w:rPr>
          <w:color w:val="1F1F23"/>
        </w:rPr>
        <w:t>represent</w:t>
      </w:r>
      <w:proofErr w:type="gramEnd"/>
      <w:r>
        <w:rPr>
          <w:color w:val="1F1F23"/>
          <w:spacing w:val="-8"/>
        </w:rPr>
        <w:t xml:space="preserve"> </w:t>
      </w:r>
      <w:r>
        <w:rPr>
          <w:color w:val="1F1F23"/>
        </w:rPr>
        <w:t>you</w:t>
      </w:r>
      <w:r>
        <w:rPr>
          <w:color w:val="1F1F23"/>
          <w:spacing w:val="-8"/>
        </w:rPr>
        <w:t xml:space="preserve"> </w:t>
      </w:r>
      <w:r>
        <w:rPr>
          <w:color w:val="1F1F23"/>
        </w:rPr>
        <w:t>if</w:t>
      </w:r>
      <w:r>
        <w:rPr>
          <w:color w:val="1F1F23"/>
          <w:spacing w:val="-6"/>
        </w:rPr>
        <w:t xml:space="preserve"> </w:t>
      </w:r>
      <w:r>
        <w:rPr>
          <w:color w:val="1F1F23"/>
        </w:rPr>
        <w:t>you</w:t>
      </w:r>
      <w:r>
        <w:rPr>
          <w:color w:val="1F1F23"/>
          <w:spacing w:val="-10"/>
        </w:rPr>
        <w:t xml:space="preserve"> </w:t>
      </w:r>
      <w:proofErr w:type="gramStart"/>
      <w:r>
        <w:rPr>
          <w:color w:val="1F1F23"/>
          <w:spacing w:val="-4"/>
        </w:rPr>
        <w:t>with;</w:t>
      </w:r>
      <w:proofErr w:type="gramEnd"/>
    </w:p>
    <w:p w14:paraId="34679C7A" w14:textId="77777777" w:rsidR="00E2110A" w:rsidRDefault="00A76CA7">
      <w:pPr>
        <w:pStyle w:val="ListParagraph"/>
        <w:numPr>
          <w:ilvl w:val="0"/>
          <w:numId w:val="10"/>
        </w:numPr>
        <w:tabs>
          <w:tab w:val="left" w:pos="1596"/>
          <w:tab w:val="left" w:pos="1600"/>
        </w:tabs>
        <w:spacing w:before="2"/>
        <w:ind w:left="1600" w:right="374" w:hanging="360"/>
      </w:pPr>
      <w:r>
        <w:rPr>
          <w:color w:val="1F1F23"/>
        </w:rPr>
        <w:t>A</w:t>
      </w:r>
      <w:r>
        <w:rPr>
          <w:color w:val="1F1F23"/>
          <w:spacing w:val="-8"/>
        </w:rPr>
        <w:t xml:space="preserve"> </w:t>
      </w:r>
      <w:r>
        <w:rPr>
          <w:color w:val="1F1F23"/>
        </w:rPr>
        <w:t>hearing</w:t>
      </w:r>
      <w:r>
        <w:rPr>
          <w:color w:val="1F1F23"/>
          <w:spacing w:val="-7"/>
        </w:rPr>
        <w:t xml:space="preserve"> </w:t>
      </w:r>
      <w:r>
        <w:rPr>
          <w:color w:val="1F1F23"/>
        </w:rPr>
        <w:t>before</w:t>
      </w:r>
      <w:r>
        <w:rPr>
          <w:color w:val="1F1F23"/>
          <w:spacing w:val="-9"/>
        </w:rPr>
        <w:t xml:space="preserve"> </w:t>
      </w:r>
      <w:r>
        <w:rPr>
          <w:color w:val="1F1F23"/>
        </w:rPr>
        <w:t>a</w:t>
      </w:r>
      <w:r>
        <w:rPr>
          <w:color w:val="1F1F23"/>
          <w:spacing w:val="-7"/>
        </w:rPr>
        <w:t xml:space="preserve"> </w:t>
      </w:r>
      <w:r>
        <w:rPr>
          <w:color w:val="1F1F23"/>
        </w:rPr>
        <w:t>disinterested,</w:t>
      </w:r>
      <w:r>
        <w:rPr>
          <w:color w:val="1F1F23"/>
          <w:spacing w:val="-5"/>
        </w:rPr>
        <w:t xml:space="preserve"> </w:t>
      </w:r>
      <w:r>
        <w:rPr>
          <w:color w:val="1F1F23"/>
        </w:rPr>
        <w:t>objective</w:t>
      </w:r>
      <w:r>
        <w:rPr>
          <w:color w:val="1F1F23"/>
          <w:spacing w:val="-7"/>
        </w:rPr>
        <w:t xml:space="preserve"> </w:t>
      </w:r>
      <w:r>
        <w:rPr>
          <w:color w:val="1F1F23"/>
        </w:rPr>
        <w:t>body</w:t>
      </w:r>
      <w:r>
        <w:rPr>
          <w:color w:val="1F1F23"/>
          <w:spacing w:val="-7"/>
        </w:rPr>
        <w:t xml:space="preserve"> </w:t>
      </w:r>
      <w:r>
        <w:rPr>
          <w:color w:val="1F1F23"/>
        </w:rPr>
        <w:t>at</w:t>
      </w:r>
      <w:r>
        <w:rPr>
          <w:color w:val="1F1F23"/>
          <w:spacing w:val="-6"/>
        </w:rPr>
        <w:t xml:space="preserve"> </w:t>
      </w:r>
      <w:r>
        <w:rPr>
          <w:color w:val="1F1F23"/>
        </w:rPr>
        <w:t>a</w:t>
      </w:r>
      <w:r>
        <w:rPr>
          <w:color w:val="1F1F23"/>
          <w:spacing w:val="-7"/>
        </w:rPr>
        <w:t xml:space="preserve"> </w:t>
      </w:r>
      <w:r>
        <w:rPr>
          <w:color w:val="1F1F23"/>
        </w:rPr>
        <w:t>specific</w:t>
      </w:r>
      <w:r>
        <w:rPr>
          <w:color w:val="1F1F23"/>
          <w:spacing w:val="-9"/>
        </w:rPr>
        <w:t xml:space="preserve"> </w:t>
      </w:r>
      <w:r>
        <w:rPr>
          <w:color w:val="1F1F23"/>
        </w:rPr>
        <w:t>time</w:t>
      </w:r>
      <w:r>
        <w:rPr>
          <w:color w:val="1F1F23"/>
          <w:spacing w:val="-7"/>
        </w:rPr>
        <w:t xml:space="preserve"> </w:t>
      </w:r>
      <w:r>
        <w:rPr>
          <w:color w:val="1F1F23"/>
        </w:rPr>
        <w:t>under</w:t>
      </w:r>
      <w:r>
        <w:rPr>
          <w:color w:val="1F1F23"/>
          <w:spacing w:val="-6"/>
        </w:rPr>
        <w:t xml:space="preserve"> </w:t>
      </w:r>
      <w:r>
        <w:rPr>
          <w:color w:val="1F1F23"/>
        </w:rPr>
        <w:t>such</w:t>
      </w:r>
      <w:r>
        <w:rPr>
          <w:color w:val="1F1F23"/>
          <w:spacing w:val="-7"/>
        </w:rPr>
        <w:t xml:space="preserve"> </w:t>
      </w:r>
      <w:r>
        <w:rPr>
          <w:color w:val="1F1F23"/>
        </w:rPr>
        <w:t>circumstances</w:t>
      </w:r>
      <w:r>
        <w:rPr>
          <w:color w:val="1F1F23"/>
          <w:spacing w:val="-6"/>
        </w:rPr>
        <w:t xml:space="preserve"> </w:t>
      </w:r>
      <w:r>
        <w:rPr>
          <w:color w:val="1F1F23"/>
        </w:rPr>
        <w:t>as to give you full opportunity to present your defense; and</w:t>
      </w:r>
    </w:p>
    <w:p w14:paraId="05EAD6EE" w14:textId="77777777" w:rsidR="00E2110A" w:rsidRDefault="00A76CA7">
      <w:pPr>
        <w:pStyle w:val="ListParagraph"/>
        <w:numPr>
          <w:ilvl w:val="0"/>
          <w:numId w:val="10"/>
        </w:numPr>
        <w:tabs>
          <w:tab w:val="left" w:pos="1597"/>
        </w:tabs>
        <w:ind w:left="1597" w:hanging="357"/>
      </w:pPr>
      <w:r>
        <w:rPr>
          <w:color w:val="1F1F23"/>
        </w:rPr>
        <w:t>Notice</w:t>
      </w:r>
      <w:r>
        <w:rPr>
          <w:color w:val="1F1F23"/>
          <w:spacing w:val="-11"/>
        </w:rPr>
        <w:t xml:space="preserve"> </w:t>
      </w:r>
      <w:r>
        <w:rPr>
          <w:color w:val="1F1F23"/>
        </w:rPr>
        <w:t>of</w:t>
      </w:r>
      <w:r>
        <w:rPr>
          <w:color w:val="1F1F23"/>
          <w:spacing w:val="-6"/>
        </w:rPr>
        <w:t xml:space="preserve"> </w:t>
      </w:r>
      <w:r>
        <w:rPr>
          <w:color w:val="1F1F23"/>
        </w:rPr>
        <w:t>how</w:t>
      </w:r>
      <w:r>
        <w:rPr>
          <w:color w:val="1F1F23"/>
          <w:spacing w:val="-8"/>
        </w:rPr>
        <w:t xml:space="preserve"> </w:t>
      </w:r>
      <w:r>
        <w:rPr>
          <w:color w:val="1F1F23"/>
        </w:rPr>
        <w:t>to</w:t>
      </w:r>
      <w:r>
        <w:rPr>
          <w:color w:val="1F1F23"/>
          <w:spacing w:val="-10"/>
        </w:rPr>
        <w:t xml:space="preserve"> </w:t>
      </w:r>
      <w:r>
        <w:rPr>
          <w:color w:val="1F1F23"/>
        </w:rPr>
        <w:t>appeal</w:t>
      </w:r>
      <w:r>
        <w:rPr>
          <w:color w:val="1F1F23"/>
          <w:spacing w:val="-7"/>
        </w:rPr>
        <w:t xml:space="preserve"> </w:t>
      </w:r>
      <w:r>
        <w:rPr>
          <w:color w:val="1F1F23"/>
        </w:rPr>
        <w:t>the</w:t>
      </w:r>
      <w:r>
        <w:rPr>
          <w:color w:val="1F1F23"/>
          <w:spacing w:val="-8"/>
        </w:rPr>
        <w:t xml:space="preserve"> </w:t>
      </w:r>
      <w:r>
        <w:rPr>
          <w:color w:val="1F1F23"/>
        </w:rPr>
        <w:t>decision</w:t>
      </w:r>
      <w:r>
        <w:rPr>
          <w:color w:val="1F1F23"/>
          <w:spacing w:val="-8"/>
        </w:rPr>
        <w:t xml:space="preserve"> </w:t>
      </w:r>
      <w:r>
        <w:rPr>
          <w:color w:val="1F1F23"/>
        </w:rPr>
        <w:t>if</w:t>
      </w:r>
      <w:r>
        <w:rPr>
          <w:color w:val="1F1F23"/>
          <w:spacing w:val="-7"/>
        </w:rPr>
        <w:t xml:space="preserve"> </w:t>
      </w:r>
      <w:r>
        <w:rPr>
          <w:color w:val="1F1F23"/>
        </w:rPr>
        <w:t>it</w:t>
      </w:r>
      <w:r>
        <w:rPr>
          <w:color w:val="1F1F23"/>
          <w:spacing w:val="-6"/>
        </w:rPr>
        <w:t xml:space="preserve"> </w:t>
      </w:r>
      <w:r>
        <w:rPr>
          <w:color w:val="1F1F23"/>
        </w:rPr>
        <w:t>is</w:t>
      </w:r>
      <w:r>
        <w:rPr>
          <w:color w:val="1F1F23"/>
          <w:spacing w:val="-7"/>
        </w:rPr>
        <w:t xml:space="preserve"> </w:t>
      </w:r>
      <w:r>
        <w:rPr>
          <w:color w:val="1F1F23"/>
        </w:rPr>
        <w:t>against</w:t>
      </w:r>
      <w:r>
        <w:rPr>
          <w:color w:val="1F1F23"/>
          <w:spacing w:val="-6"/>
        </w:rPr>
        <w:t xml:space="preserve"> </w:t>
      </w:r>
      <w:r>
        <w:rPr>
          <w:color w:val="1F1F23"/>
          <w:spacing w:val="-4"/>
        </w:rPr>
        <w:t>you.</w:t>
      </w:r>
    </w:p>
    <w:p w14:paraId="1D441D70" w14:textId="77777777" w:rsidR="00E2110A" w:rsidRDefault="00E2110A">
      <w:pPr>
        <w:pStyle w:val="BodyText"/>
        <w:spacing w:before="207"/>
      </w:pPr>
    </w:p>
    <w:p w14:paraId="592A1546" w14:textId="77777777" w:rsidR="00E2110A" w:rsidRDefault="00A76CA7">
      <w:pPr>
        <w:pStyle w:val="BodyText"/>
        <w:spacing w:before="1"/>
        <w:ind w:left="880"/>
      </w:pPr>
      <w:r>
        <w:rPr>
          <w:color w:val="1F1F23"/>
        </w:rPr>
        <w:t>When</w:t>
      </w:r>
      <w:r>
        <w:rPr>
          <w:color w:val="1F1F23"/>
          <w:spacing w:val="-8"/>
        </w:rPr>
        <w:t xml:space="preserve"> </w:t>
      </w:r>
      <w:r>
        <w:rPr>
          <w:color w:val="1F1F23"/>
        </w:rPr>
        <w:t>and</w:t>
      </w:r>
      <w:r>
        <w:rPr>
          <w:color w:val="1F1F23"/>
          <w:spacing w:val="-7"/>
        </w:rPr>
        <w:t xml:space="preserve"> </w:t>
      </w:r>
      <w:r>
        <w:rPr>
          <w:color w:val="1F1F23"/>
        </w:rPr>
        <w:t>where</w:t>
      </w:r>
      <w:r>
        <w:rPr>
          <w:color w:val="1F1F23"/>
          <w:spacing w:val="-6"/>
        </w:rPr>
        <w:t xml:space="preserve"> </w:t>
      </w:r>
      <w:r>
        <w:rPr>
          <w:color w:val="1F1F23"/>
        </w:rPr>
        <w:t>can</w:t>
      </w:r>
      <w:r>
        <w:rPr>
          <w:color w:val="1F1F23"/>
          <w:spacing w:val="-8"/>
        </w:rPr>
        <w:t xml:space="preserve"> </w:t>
      </w:r>
      <w:r>
        <w:rPr>
          <w:color w:val="1F1F23"/>
        </w:rPr>
        <w:t>you</w:t>
      </w:r>
      <w:r>
        <w:rPr>
          <w:color w:val="1F1F23"/>
          <w:spacing w:val="-5"/>
        </w:rPr>
        <w:t xml:space="preserve"> </w:t>
      </w:r>
      <w:r>
        <w:rPr>
          <w:color w:val="1F1F23"/>
        </w:rPr>
        <w:t>be</w:t>
      </w:r>
      <w:r>
        <w:rPr>
          <w:color w:val="1F1F23"/>
          <w:spacing w:val="-6"/>
        </w:rPr>
        <w:t xml:space="preserve"> </w:t>
      </w:r>
      <w:r>
        <w:rPr>
          <w:color w:val="1F1F23"/>
          <w:spacing w:val="-2"/>
        </w:rPr>
        <w:t>suspended?</w:t>
      </w:r>
    </w:p>
    <w:p w14:paraId="3E7EF220" w14:textId="77777777" w:rsidR="00E2110A" w:rsidRDefault="00E2110A">
      <w:pPr>
        <w:pStyle w:val="BodyText"/>
        <w:spacing w:before="206"/>
      </w:pPr>
    </w:p>
    <w:p w14:paraId="271B8B58" w14:textId="77777777" w:rsidR="00E2110A" w:rsidRDefault="00A76CA7">
      <w:pPr>
        <w:pStyle w:val="ListParagraph"/>
        <w:numPr>
          <w:ilvl w:val="0"/>
          <w:numId w:val="9"/>
        </w:numPr>
        <w:tabs>
          <w:tab w:val="left" w:pos="1596"/>
        </w:tabs>
        <w:spacing w:line="252" w:lineRule="exact"/>
        <w:ind w:left="1596" w:hanging="356"/>
      </w:pPr>
      <w:r>
        <w:rPr>
          <w:color w:val="1F1F23"/>
        </w:rPr>
        <w:t>At</w:t>
      </w:r>
      <w:r>
        <w:rPr>
          <w:color w:val="1F1F23"/>
          <w:spacing w:val="-2"/>
        </w:rPr>
        <w:t xml:space="preserve"> </w:t>
      </w:r>
      <w:r>
        <w:rPr>
          <w:color w:val="1F1F23"/>
        </w:rPr>
        <w:t>a</w:t>
      </w:r>
      <w:r>
        <w:rPr>
          <w:color w:val="1F1F23"/>
          <w:spacing w:val="-2"/>
        </w:rPr>
        <w:t xml:space="preserve"> </w:t>
      </w:r>
      <w:r>
        <w:rPr>
          <w:color w:val="1F1F23"/>
          <w:spacing w:val="-4"/>
        </w:rPr>
        <w:t>game</w:t>
      </w:r>
    </w:p>
    <w:p w14:paraId="66BD8103" w14:textId="77777777" w:rsidR="00E2110A" w:rsidRDefault="00A76CA7">
      <w:pPr>
        <w:pStyle w:val="ListParagraph"/>
        <w:numPr>
          <w:ilvl w:val="0"/>
          <w:numId w:val="9"/>
        </w:numPr>
        <w:tabs>
          <w:tab w:val="left" w:pos="1596"/>
        </w:tabs>
        <w:spacing w:line="252" w:lineRule="exact"/>
        <w:ind w:left="1596" w:hanging="356"/>
      </w:pPr>
      <w:r>
        <w:rPr>
          <w:color w:val="1F1F23"/>
        </w:rPr>
        <w:t>At</w:t>
      </w:r>
      <w:r>
        <w:rPr>
          <w:color w:val="1F1F23"/>
          <w:spacing w:val="-11"/>
        </w:rPr>
        <w:t xml:space="preserve"> </w:t>
      </w:r>
      <w:r>
        <w:rPr>
          <w:color w:val="1F1F23"/>
        </w:rPr>
        <w:t>a</w:t>
      </w:r>
      <w:r>
        <w:rPr>
          <w:color w:val="1F1F23"/>
          <w:spacing w:val="-11"/>
        </w:rPr>
        <w:t xml:space="preserve"> </w:t>
      </w:r>
      <w:r>
        <w:rPr>
          <w:color w:val="1F1F23"/>
        </w:rPr>
        <w:t>tournament;</w:t>
      </w:r>
      <w:r>
        <w:rPr>
          <w:color w:val="1F1F23"/>
          <w:spacing w:val="-10"/>
        </w:rPr>
        <w:t xml:space="preserve"> </w:t>
      </w:r>
      <w:r>
        <w:rPr>
          <w:color w:val="1F1F23"/>
        </w:rPr>
        <w:t>local,</w:t>
      </w:r>
      <w:r>
        <w:rPr>
          <w:color w:val="1F1F23"/>
          <w:spacing w:val="-10"/>
        </w:rPr>
        <w:t xml:space="preserve"> </w:t>
      </w:r>
      <w:r>
        <w:rPr>
          <w:color w:val="1F1F23"/>
        </w:rPr>
        <w:t>regional</w:t>
      </w:r>
      <w:r>
        <w:rPr>
          <w:color w:val="1F1F23"/>
          <w:spacing w:val="-10"/>
        </w:rPr>
        <w:t xml:space="preserve"> </w:t>
      </w:r>
      <w:r>
        <w:rPr>
          <w:color w:val="1F1F23"/>
        </w:rPr>
        <w:t>or</w:t>
      </w:r>
      <w:r>
        <w:rPr>
          <w:color w:val="1F1F23"/>
          <w:spacing w:val="-8"/>
        </w:rPr>
        <w:t xml:space="preserve"> </w:t>
      </w:r>
      <w:r>
        <w:rPr>
          <w:color w:val="1F1F23"/>
          <w:spacing w:val="-2"/>
        </w:rPr>
        <w:t>national</w:t>
      </w:r>
    </w:p>
    <w:p w14:paraId="0F0B4C53" w14:textId="77777777" w:rsidR="00E2110A" w:rsidRDefault="00A76CA7">
      <w:pPr>
        <w:pStyle w:val="ListParagraph"/>
        <w:numPr>
          <w:ilvl w:val="0"/>
          <w:numId w:val="9"/>
        </w:numPr>
        <w:tabs>
          <w:tab w:val="left" w:pos="1596"/>
        </w:tabs>
        <w:spacing w:before="2" w:line="252" w:lineRule="exact"/>
        <w:ind w:left="1596" w:hanging="356"/>
      </w:pPr>
      <w:r>
        <w:rPr>
          <w:color w:val="1F1F23"/>
        </w:rPr>
        <w:t>After</w:t>
      </w:r>
      <w:r>
        <w:rPr>
          <w:color w:val="1F1F23"/>
          <w:spacing w:val="-7"/>
        </w:rPr>
        <w:t xml:space="preserve"> </w:t>
      </w:r>
      <w:r>
        <w:rPr>
          <w:color w:val="1F1F23"/>
        </w:rPr>
        <w:t>a</w:t>
      </w:r>
      <w:r>
        <w:rPr>
          <w:color w:val="1F1F23"/>
          <w:spacing w:val="-4"/>
        </w:rPr>
        <w:t xml:space="preserve"> game</w:t>
      </w:r>
    </w:p>
    <w:p w14:paraId="3F7BC5C6" w14:textId="77777777" w:rsidR="00E2110A" w:rsidRDefault="00A76CA7">
      <w:pPr>
        <w:pStyle w:val="ListParagraph"/>
        <w:numPr>
          <w:ilvl w:val="0"/>
          <w:numId w:val="9"/>
        </w:numPr>
        <w:tabs>
          <w:tab w:val="left" w:pos="1596"/>
        </w:tabs>
        <w:spacing w:line="252" w:lineRule="exact"/>
        <w:ind w:left="1596" w:hanging="356"/>
      </w:pPr>
      <w:r>
        <w:rPr>
          <w:color w:val="1F1F23"/>
        </w:rPr>
        <w:t>At</w:t>
      </w:r>
      <w:r>
        <w:rPr>
          <w:color w:val="1F1F23"/>
          <w:spacing w:val="-12"/>
        </w:rPr>
        <w:t xml:space="preserve"> </w:t>
      </w:r>
      <w:r>
        <w:rPr>
          <w:color w:val="1F1F23"/>
        </w:rPr>
        <w:t>an</w:t>
      </w:r>
      <w:r>
        <w:rPr>
          <w:color w:val="1F1F23"/>
          <w:spacing w:val="-12"/>
        </w:rPr>
        <w:t xml:space="preserve"> </w:t>
      </w:r>
      <w:r>
        <w:rPr>
          <w:color w:val="1F1F23"/>
        </w:rPr>
        <w:t>off-season</w:t>
      </w:r>
      <w:r>
        <w:rPr>
          <w:color w:val="1F1F23"/>
          <w:spacing w:val="-11"/>
        </w:rPr>
        <w:t xml:space="preserve"> </w:t>
      </w:r>
      <w:r>
        <w:rPr>
          <w:color w:val="1F1F23"/>
        </w:rPr>
        <w:t>sanctioned</w:t>
      </w:r>
      <w:r>
        <w:rPr>
          <w:color w:val="1F1F23"/>
          <w:spacing w:val="-9"/>
        </w:rPr>
        <w:t xml:space="preserve"> </w:t>
      </w:r>
      <w:r>
        <w:rPr>
          <w:color w:val="1F1F23"/>
        </w:rPr>
        <w:t>event</w:t>
      </w:r>
      <w:r>
        <w:rPr>
          <w:color w:val="1F1F23"/>
          <w:spacing w:val="-10"/>
        </w:rPr>
        <w:t xml:space="preserve"> </w:t>
      </w:r>
      <w:r>
        <w:rPr>
          <w:color w:val="1F1F23"/>
        </w:rPr>
        <w:t>upon</w:t>
      </w:r>
      <w:r>
        <w:rPr>
          <w:color w:val="1F1F23"/>
          <w:spacing w:val="-12"/>
        </w:rPr>
        <w:t xml:space="preserve"> </w:t>
      </w:r>
      <w:r>
        <w:rPr>
          <w:color w:val="1F1F23"/>
        </w:rPr>
        <w:t>discovery</w:t>
      </w:r>
      <w:r>
        <w:rPr>
          <w:color w:val="1F1F23"/>
          <w:spacing w:val="-10"/>
        </w:rPr>
        <w:t xml:space="preserve"> </w:t>
      </w:r>
      <w:r>
        <w:rPr>
          <w:color w:val="1F1F23"/>
        </w:rPr>
        <w:t>of</w:t>
      </w:r>
      <w:r>
        <w:rPr>
          <w:color w:val="1F1F23"/>
          <w:spacing w:val="-8"/>
        </w:rPr>
        <w:t xml:space="preserve"> </w:t>
      </w:r>
      <w:r>
        <w:rPr>
          <w:color w:val="1F1F23"/>
        </w:rPr>
        <w:t>a</w:t>
      </w:r>
      <w:r>
        <w:rPr>
          <w:color w:val="1F1F23"/>
          <w:spacing w:val="-11"/>
        </w:rPr>
        <w:t xml:space="preserve"> </w:t>
      </w:r>
      <w:r>
        <w:rPr>
          <w:color w:val="1F1F23"/>
          <w:spacing w:val="-2"/>
        </w:rPr>
        <w:t>violation</w:t>
      </w:r>
    </w:p>
    <w:p w14:paraId="0A5F0A8F" w14:textId="77777777" w:rsidR="00E2110A" w:rsidRDefault="00A76CA7">
      <w:pPr>
        <w:pStyle w:val="ListParagraph"/>
        <w:numPr>
          <w:ilvl w:val="0"/>
          <w:numId w:val="9"/>
        </w:numPr>
        <w:tabs>
          <w:tab w:val="left" w:pos="1596"/>
          <w:tab w:val="left" w:pos="1600"/>
        </w:tabs>
        <w:ind w:left="1600" w:right="349" w:hanging="360"/>
      </w:pPr>
      <w:r>
        <w:rPr>
          <w:color w:val="1F1F23"/>
        </w:rPr>
        <w:t>For</w:t>
      </w:r>
      <w:r>
        <w:rPr>
          <w:color w:val="1F1F23"/>
          <w:spacing w:val="-4"/>
        </w:rPr>
        <w:t xml:space="preserve"> </w:t>
      </w:r>
      <w:r>
        <w:rPr>
          <w:color w:val="1F1F23"/>
        </w:rPr>
        <w:t>violations</w:t>
      </w:r>
      <w:r>
        <w:rPr>
          <w:color w:val="1F1F23"/>
          <w:spacing w:val="-6"/>
        </w:rPr>
        <w:t xml:space="preserve"> </w:t>
      </w:r>
      <w:r>
        <w:rPr>
          <w:color w:val="1F1F23"/>
        </w:rPr>
        <w:t>of</w:t>
      </w:r>
      <w:r>
        <w:rPr>
          <w:color w:val="1F1F23"/>
          <w:spacing w:val="-5"/>
        </w:rPr>
        <w:t xml:space="preserve"> </w:t>
      </w:r>
      <w:r>
        <w:rPr>
          <w:color w:val="1F1F23"/>
        </w:rPr>
        <w:t>player</w:t>
      </w:r>
      <w:r>
        <w:rPr>
          <w:color w:val="1F1F23"/>
          <w:spacing w:val="-5"/>
        </w:rPr>
        <w:t xml:space="preserve"> </w:t>
      </w:r>
      <w:r>
        <w:rPr>
          <w:color w:val="1F1F23"/>
        </w:rPr>
        <w:t>registration</w:t>
      </w:r>
      <w:r>
        <w:rPr>
          <w:color w:val="1F1F23"/>
          <w:spacing w:val="-6"/>
        </w:rPr>
        <w:t xml:space="preserve"> </w:t>
      </w:r>
      <w:r>
        <w:rPr>
          <w:color w:val="1F1F23"/>
        </w:rPr>
        <w:t>or</w:t>
      </w:r>
      <w:r>
        <w:rPr>
          <w:color w:val="1F1F23"/>
          <w:spacing w:val="-8"/>
        </w:rPr>
        <w:t xml:space="preserve"> </w:t>
      </w:r>
      <w:r>
        <w:rPr>
          <w:color w:val="1F1F23"/>
        </w:rPr>
        <w:t>team</w:t>
      </w:r>
      <w:r>
        <w:rPr>
          <w:color w:val="1F1F23"/>
          <w:spacing w:val="-7"/>
        </w:rPr>
        <w:t xml:space="preserve"> </w:t>
      </w:r>
      <w:r>
        <w:rPr>
          <w:color w:val="1F1F23"/>
        </w:rPr>
        <w:t>registration</w:t>
      </w:r>
      <w:r>
        <w:rPr>
          <w:color w:val="1F1F23"/>
          <w:spacing w:val="-6"/>
        </w:rPr>
        <w:t xml:space="preserve"> </w:t>
      </w:r>
      <w:r>
        <w:rPr>
          <w:color w:val="1F1F23"/>
        </w:rPr>
        <w:t>rules</w:t>
      </w:r>
      <w:r>
        <w:rPr>
          <w:color w:val="1F1F23"/>
          <w:spacing w:val="-6"/>
        </w:rPr>
        <w:t xml:space="preserve"> </w:t>
      </w:r>
      <w:r>
        <w:rPr>
          <w:color w:val="1F1F23"/>
        </w:rPr>
        <w:t>either</w:t>
      </w:r>
      <w:r>
        <w:rPr>
          <w:color w:val="1F1F23"/>
          <w:spacing w:val="-5"/>
        </w:rPr>
        <w:t xml:space="preserve"> </w:t>
      </w:r>
      <w:r>
        <w:rPr>
          <w:color w:val="1F1F23"/>
        </w:rPr>
        <w:t>USA</w:t>
      </w:r>
      <w:r>
        <w:rPr>
          <w:color w:val="1F1F23"/>
          <w:spacing w:val="-5"/>
        </w:rPr>
        <w:t xml:space="preserve"> </w:t>
      </w:r>
      <w:r>
        <w:rPr>
          <w:color w:val="1F1F23"/>
        </w:rPr>
        <w:t>Hockey</w:t>
      </w:r>
      <w:r>
        <w:rPr>
          <w:color w:val="1F1F23"/>
          <w:spacing w:val="-4"/>
        </w:rPr>
        <w:t xml:space="preserve"> </w:t>
      </w:r>
      <w:r>
        <w:rPr>
          <w:color w:val="1F1F23"/>
        </w:rPr>
        <w:t>or</w:t>
      </w:r>
      <w:r>
        <w:rPr>
          <w:color w:val="1F1F23"/>
          <w:spacing w:val="-5"/>
        </w:rPr>
        <w:t xml:space="preserve"> </w:t>
      </w:r>
      <w:r>
        <w:rPr>
          <w:color w:val="1F1F23"/>
        </w:rPr>
        <w:t>local</w:t>
      </w:r>
      <w:r>
        <w:rPr>
          <w:color w:val="1F1F23"/>
          <w:spacing w:val="-5"/>
        </w:rPr>
        <w:t xml:space="preserve"> </w:t>
      </w:r>
      <w:r>
        <w:rPr>
          <w:color w:val="1F1F23"/>
        </w:rPr>
        <w:t xml:space="preserve">league rules </w:t>
      </w:r>
      <w:r>
        <w:rPr>
          <w:color w:val="1F1F23"/>
        </w:rPr>
        <w:t>upon discovery of the violation</w:t>
      </w:r>
    </w:p>
    <w:p w14:paraId="7B24CA51" w14:textId="77777777" w:rsidR="00E2110A" w:rsidRDefault="00A76CA7">
      <w:pPr>
        <w:pStyle w:val="ListParagraph"/>
        <w:numPr>
          <w:ilvl w:val="0"/>
          <w:numId w:val="9"/>
        </w:numPr>
        <w:tabs>
          <w:tab w:val="left" w:pos="1600"/>
        </w:tabs>
        <w:ind w:left="1600" w:right="541" w:hanging="360"/>
      </w:pPr>
      <w:r>
        <w:rPr>
          <w:color w:val="1F1F23"/>
        </w:rPr>
        <w:t>For</w:t>
      </w:r>
      <w:r>
        <w:rPr>
          <w:color w:val="1F1F23"/>
          <w:spacing w:val="-6"/>
        </w:rPr>
        <w:t xml:space="preserve"> </w:t>
      </w:r>
      <w:r>
        <w:rPr>
          <w:color w:val="1F1F23"/>
        </w:rPr>
        <w:t>violations</w:t>
      </w:r>
      <w:r>
        <w:rPr>
          <w:color w:val="1F1F23"/>
          <w:spacing w:val="-7"/>
        </w:rPr>
        <w:t xml:space="preserve"> </w:t>
      </w:r>
      <w:r>
        <w:rPr>
          <w:color w:val="1F1F23"/>
        </w:rPr>
        <w:t>of</w:t>
      </w:r>
      <w:r>
        <w:rPr>
          <w:color w:val="1F1F23"/>
          <w:spacing w:val="-8"/>
        </w:rPr>
        <w:t xml:space="preserve"> </w:t>
      </w:r>
      <w:r>
        <w:rPr>
          <w:color w:val="1F1F23"/>
        </w:rPr>
        <w:t>tournament</w:t>
      </w:r>
      <w:r>
        <w:rPr>
          <w:color w:val="1F1F23"/>
          <w:spacing w:val="-5"/>
        </w:rPr>
        <w:t xml:space="preserve"> </w:t>
      </w:r>
      <w:r>
        <w:rPr>
          <w:color w:val="1F1F23"/>
        </w:rPr>
        <w:t>rules,</w:t>
      </w:r>
      <w:r>
        <w:rPr>
          <w:color w:val="1F1F23"/>
          <w:spacing w:val="-6"/>
        </w:rPr>
        <w:t xml:space="preserve"> </w:t>
      </w:r>
      <w:r>
        <w:rPr>
          <w:color w:val="1F1F23"/>
        </w:rPr>
        <w:t>local</w:t>
      </w:r>
      <w:r>
        <w:rPr>
          <w:color w:val="1F1F23"/>
          <w:spacing w:val="-8"/>
        </w:rPr>
        <w:t xml:space="preserve"> </w:t>
      </w:r>
      <w:r>
        <w:rPr>
          <w:color w:val="1F1F23"/>
        </w:rPr>
        <w:t>invitational,</w:t>
      </w:r>
      <w:r>
        <w:rPr>
          <w:color w:val="1F1F23"/>
          <w:spacing w:val="-5"/>
        </w:rPr>
        <w:t xml:space="preserve"> </w:t>
      </w:r>
      <w:r>
        <w:rPr>
          <w:color w:val="1F1F23"/>
        </w:rPr>
        <w:t>regional</w:t>
      </w:r>
      <w:r>
        <w:rPr>
          <w:color w:val="1F1F23"/>
          <w:spacing w:val="-8"/>
        </w:rPr>
        <w:t xml:space="preserve"> </w:t>
      </w:r>
      <w:r>
        <w:rPr>
          <w:color w:val="1F1F23"/>
        </w:rPr>
        <w:t>or</w:t>
      </w:r>
      <w:r>
        <w:rPr>
          <w:color w:val="1F1F23"/>
          <w:spacing w:val="-6"/>
        </w:rPr>
        <w:t xml:space="preserve"> </w:t>
      </w:r>
      <w:r>
        <w:rPr>
          <w:color w:val="1F1F23"/>
        </w:rPr>
        <w:t>national</w:t>
      </w:r>
      <w:r>
        <w:rPr>
          <w:color w:val="1F1F23"/>
          <w:spacing w:val="-8"/>
        </w:rPr>
        <w:t xml:space="preserve"> </w:t>
      </w:r>
      <w:r>
        <w:rPr>
          <w:color w:val="1F1F23"/>
        </w:rPr>
        <w:t>upon</w:t>
      </w:r>
      <w:r>
        <w:rPr>
          <w:color w:val="1F1F23"/>
          <w:spacing w:val="-7"/>
        </w:rPr>
        <w:t xml:space="preserve"> </w:t>
      </w:r>
      <w:r>
        <w:rPr>
          <w:color w:val="1F1F23"/>
        </w:rPr>
        <w:t>the</w:t>
      </w:r>
      <w:r>
        <w:rPr>
          <w:color w:val="1F1F23"/>
          <w:spacing w:val="-8"/>
        </w:rPr>
        <w:t xml:space="preserve"> </w:t>
      </w:r>
      <w:r>
        <w:rPr>
          <w:color w:val="1F1F23"/>
        </w:rPr>
        <w:t>discovery</w:t>
      </w:r>
      <w:r>
        <w:rPr>
          <w:color w:val="1F1F23"/>
          <w:spacing w:val="-7"/>
        </w:rPr>
        <w:t xml:space="preserve"> </w:t>
      </w:r>
      <w:r>
        <w:rPr>
          <w:color w:val="1F1F23"/>
        </w:rPr>
        <w:t>of the violation</w:t>
      </w:r>
    </w:p>
    <w:p w14:paraId="4D72725F" w14:textId="77777777" w:rsidR="00E2110A" w:rsidRDefault="00E2110A">
      <w:pPr>
        <w:pStyle w:val="BodyText"/>
        <w:spacing w:before="208"/>
      </w:pPr>
    </w:p>
    <w:p w14:paraId="3A9A8466" w14:textId="77777777" w:rsidR="00E2110A" w:rsidRDefault="00A76CA7">
      <w:pPr>
        <w:pStyle w:val="BodyText"/>
        <w:ind w:left="880"/>
      </w:pPr>
      <w:r>
        <w:rPr>
          <w:color w:val="1F1F23"/>
        </w:rPr>
        <w:t>Who</w:t>
      </w:r>
      <w:r>
        <w:rPr>
          <w:color w:val="1F1F23"/>
          <w:spacing w:val="-10"/>
        </w:rPr>
        <w:t xml:space="preserve"> </w:t>
      </w:r>
      <w:r>
        <w:rPr>
          <w:color w:val="1F1F23"/>
        </w:rPr>
        <w:t>can</w:t>
      </w:r>
      <w:r>
        <w:rPr>
          <w:color w:val="1F1F23"/>
          <w:spacing w:val="-10"/>
        </w:rPr>
        <w:t xml:space="preserve"> </w:t>
      </w:r>
      <w:r>
        <w:rPr>
          <w:color w:val="1F1F23"/>
        </w:rPr>
        <w:t>suspend</w:t>
      </w:r>
      <w:r>
        <w:rPr>
          <w:color w:val="1F1F23"/>
          <w:spacing w:val="-7"/>
        </w:rPr>
        <w:t xml:space="preserve"> </w:t>
      </w:r>
      <w:r>
        <w:rPr>
          <w:color w:val="1F1F23"/>
          <w:spacing w:val="-4"/>
        </w:rPr>
        <w:t>you?</w:t>
      </w:r>
    </w:p>
    <w:p w14:paraId="54D60762" w14:textId="77777777" w:rsidR="00E2110A" w:rsidRDefault="00E2110A">
      <w:pPr>
        <w:pStyle w:val="BodyText"/>
        <w:spacing w:before="207"/>
      </w:pPr>
    </w:p>
    <w:p w14:paraId="31E61BA3" w14:textId="77777777" w:rsidR="00E2110A" w:rsidRDefault="00A76CA7">
      <w:pPr>
        <w:pStyle w:val="ListParagraph"/>
        <w:numPr>
          <w:ilvl w:val="0"/>
          <w:numId w:val="8"/>
        </w:numPr>
        <w:tabs>
          <w:tab w:val="left" w:pos="1596"/>
        </w:tabs>
        <w:spacing w:line="252" w:lineRule="exact"/>
        <w:ind w:left="1596" w:hanging="356"/>
      </w:pPr>
      <w:r>
        <w:rPr>
          <w:color w:val="1F1F23"/>
        </w:rPr>
        <w:t xml:space="preserve">A </w:t>
      </w:r>
      <w:r>
        <w:rPr>
          <w:color w:val="1F1F23"/>
          <w:spacing w:val="-2"/>
        </w:rPr>
        <w:t>referee</w:t>
      </w:r>
    </w:p>
    <w:p w14:paraId="63BEF84E" w14:textId="77777777" w:rsidR="00E2110A" w:rsidRDefault="00A76CA7">
      <w:pPr>
        <w:pStyle w:val="ListParagraph"/>
        <w:numPr>
          <w:ilvl w:val="0"/>
          <w:numId w:val="8"/>
        </w:numPr>
        <w:tabs>
          <w:tab w:val="left" w:pos="1596"/>
        </w:tabs>
        <w:spacing w:line="252" w:lineRule="exact"/>
        <w:ind w:left="1596" w:hanging="356"/>
      </w:pPr>
      <w:r>
        <w:rPr>
          <w:color w:val="1F1F23"/>
        </w:rPr>
        <w:t>A</w:t>
      </w:r>
      <w:r>
        <w:rPr>
          <w:color w:val="1F1F23"/>
          <w:spacing w:val="-16"/>
        </w:rPr>
        <w:t xml:space="preserve"> </w:t>
      </w:r>
      <w:r>
        <w:rPr>
          <w:color w:val="1F1F23"/>
        </w:rPr>
        <w:t>tournament</w:t>
      </w:r>
      <w:r>
        <w:rPr>
          <w:color w:val="1F1F23"/>
          <w:spacing w:val="-13"/>
        </w:rPr>
        <w:t xml:space="preserve"> </w:t>
      </w:r>
      <w:r>
        <w:rPr>
          <w:color w:val="1F1F23"/>
        </w:rPr>
        <w:t>discipline</w:t>
      </w:r>
      <w:r>
        <w:rPr>
          <w:color w:val="1F1F23"/>
          <w:spacing w:val="-12"/>
        </w:rPr>
        <w:t xml:space="preserve"> </w:t>
      </w:r>
      <w:r>
        <w:rPr>
          <w:color w:val="1F1F23"/>
        </w:rPr>
        <w:t>or</w:t>
      </w:r>
      <w:r>
        <w:rPr>
          <w:color w:val="1F1F23"/>
          <w:spacing w:val="-13"/>
        </w:rPr>
        <w:t xml:space="preserve"> </w:t>
      </w:r>
      <w:r>
        <w:rPr>
          <w:color w:val="1F1F23"/>
        </w:rPr>
        <w:t>grievance</w:t>
      </w:r>
      <w:r>
        <w:rPr>
          <w:color w:val="1F1F23"/>
          <w:spacing w:val="-13"/>
        </w:rPr>
        <w:t xml:space="preserve"> </w:t>
      </w:r>
      <w:r>
        <w:rPr>
          <w:color w:val="1F1F23"/>
          <w:spacing w:val="-2"/>
        </w:rPr>
        <w:t>committee</w:t>
      </w:r>
    </w:p>
    <w:p w14:paraId="3048BC1A" w14:textId="77777777" w:rsidR="00E2110A" w:rsidRDefault="00A76CA7">
      <w:pPr>
        <w:pStyle w:val="ListParagraph"/>
        <w:numPr>
          <w:ilvl w:val="0"/>
          <w:numId w:val="8"/>
        </w:numPr>
        <w:tabs>
          <w:tab w:val="left" w:pos="1596"/>
          <w:tab w:val="left" w:pos="1600"/>
        </w:tabs>
        <w:ind w:left="1600" w:right="918" w:hanging="360"/>
      </w:pPr>
      <w:r>
        <w:rPr>
          <w:color w:val="1F1F23"/>
        </w:rPr>
        <w:t>A</w:t>
      </w:r>
      <w:r>
        <w:rPr>
          <w:color w:val="1F1F23"/>
          <w:spacing w:val="-7"/>
        </w:rPr>
        <w:t xml:space="preserve"> </w:t>
      </w:r>
      <w:r>
        <w:rPr>
          <w:color w:val="1F1F23"/>
        </w:rPr>
        <w:t>league,</w:t>
      </w:r>
      <w:r>
        <w:rPr>
          <w:color w:val="1F1F23"/>
          <w:spacing w:val="-5"/>
        </w:rPr>
        <w:t xml:space="preserve"> </w:t>
      </w:r>
      <w:r>
        <w:rPr>
          <w:color w:val="1F1F23"/>
        </w:rPr>
        <w:t>local</w:t>
      </w:r>
      <w:r>
        <w:rPr>
          <w:color w:val="1F1F23"/>
          <w:spacing w:val="-7"/>
        </w:rPr>
        <w:t xml:space="preserve"> </w:t>
      </w:r>
      <w:r>
        <w:rPr>
          <w:color w:val="1F1F23"/>
        </w:rPr>
        <w:t>association,</w:t>
      </w:r>
      <w:r>
        <w:rPr>
          <w:color w:val="1F1F23"/>
          <w:spacing w:val="-5"/>
        </w:rPr>
        <w:t xml:space="preserve"> </w:t>
      </w:r>
      <w:r>
        <w:rPr>
          <w:color w:val="1F1F23"/>
        </w:rPr>
        <w:t>or</w:t>
      </w:r>
      <w:r>
        <w:rPr>
          <w:color w:val="1F1F23"/>
          <w:spacing w:val="-5"/>
        </w:rPr>
        <w:t xml:space="preserve"> </w:t>
      </w:r>
      <w:r>
        <w:rPr>
          <w:color w:val="1F1F23"/>
        </w:rPr>
        <w:t>USA</w:t>
      </w:r>
      <w:r>
        <w:rPr>
          <w:color w:val="1F1F23"/>
          <w:spacing w:val="-7"/>
        </w:rPr>
        <w:t xml:space="preserve"> </w:t>
      </w:r>
      <w:r>
        <w:rPr>
          <w:color w:val="1F1F23"/>
        </w:rPr>
        <w:t>Hockey</w:t>
      </w:r>
      <w:r>
        <w:rPr>
          <w:color w:val="1F1F23"/>
          <w:spacing w:val="-8"/>
        </w:rPr>
        <w:t xml:space="preserve"> </w:t>
      </w:r>
      <w:r>
        <w:rPr>
          <w:color w:val="1F1F23"/>
        </w:rPr>
        <w:t>Council</w:t>
      </w:r>
      <w:r>
        <w:rPr>
          <w:color w:val="1F1F23"/>
          <w:spacing w:val="-7"/>
        </w:rPr>
        <w:t xml:space="preserve"> </w:t>
      </w:r>
      <w:r>
        <w:rPr>
          <w:color w:val="1F1F23"/>
        </w:rPr>
        <w:t>that</w:t>
      </w:r>
      <w:r>
        <w:rPr>
          <w:color w:val="1F1F23"/>
          <w:spacing w:val="-5"/>
        </w:rPr>
        <w:t xml:space="preserve"> </w:t>
      </w:r>
      <w:r>
        <w:rPr>
          <w:color w:val="1F1F23"/>
        </w:rPr>
        <w:t>has</w:t>
      </w:r>
      <w:r>
        <w:rPr>
          <w:color w:val="1F1F23"/>
          <w:spacing w:val="-8"/>
        </w:rPr>
        <w:t xml:space="preserve"> </w:t>
      </w:r>
      <w:r>
        <w:rPr>
          <w:color w:val="1F1F23"/>
        </w:rPr>
        <w:t>jurisdiction</w:t>
      </w:r>
      <w:r>
        <w:rPr>
          <w:color w:val="1F1F23"/>
          <w:spacing w:val="-6"/>
        </w:rPr>
        <w:t xml:space="preserve"> </w:t>
      </w:r>
      <w:r>
        <w:rPr>
          <w:color w:val="1F1F23"/>
        </w:rPr>
        <w:t>over</w:t>
      </w:r>
      <w:r>
        <w:rPr>
          <w:color w:val="1F1F23"/>
          <w:spacing w:val="-5"/>
        </w:rPr>
        <w:t xml:space="preserve"> </w:t>
      </w:r>
      <w:r>
        <w:rPr>
          <w:color w:val="1F1F23"/>
        </w:rPr>
        <w:t>your</w:t>
      </w:r>
      <w:r>
        <w:rPr>
          <w:color w:val="1F1F23"/>
          <w:spacing w:val="-8"/>
        </w:rPr>
        <w:t xml:space="preserve"> </w:t>
      </w:r>
      <w:r>
        <w:rPr>
          <w:color w:val="1F1F23"/>
        </w:rPr>
        <w:t xml:space="preserve">hockey </w:t>
      </w:r>
      <w:r>
        <w:rPr>
          <w:color w:val="1F1F23"/>
          <w:spacing w:val="-2"/>
        </w:rPr>
        <w:t>program</w:t>
      </w:r>
    </w:p>
    <w:p w14:paraId="7164FD45" w14:textId="77777777" w:rsidR="00E2110A" w:rsidRDefault="00A76CA7">
      <w:pPr>
        <w:pStyle w:val="ListParagraph"/>
        <w:numPr>
          <w:ilvl w:val="0"/>
          <w:numId w:val="8"/>
        </w:numPr>
        <w:tabs>
          <w:tab w:val="left" w:pos="1596"/>
        </w:tabs>
        <w:ind w:left="1596" w:hanging="356"/>
      </w:pPr>
      <w:r>
        <w:rPr>
          <w:color w:val="1F1F23"/>
        </w:rPr>
        <w:t>Affiliate</w:t>
      </w:r>
      <w:r>
        <w:rPr>
          <w:color w:val="1F1F23"/>
          <w:spacing w:val="-11"/>
        </w:rPr>
        <w:t xml:space="preserve"> </w:t>
      </w:r>
      <w:r>
        <w:rPr>
          <w:color w:val="1F1F23"/>
        </w:rPr>
        <w:t>or</w:t>
      </w:r>
      <w:r>
        <w:rPr>
          <w:color w:val="1F1F23"/>
          <w:spacing w:val="-13"/>
        </w:rPr>
        <w:t xml:space="preserve"> </w:t>
      </w:r>
      <w:r>
        <w:rPr>
          <w:color w:val="1F1F23"/>
        </w:rPr>
        <w:t>State</w:t>
      </w:r>
      <w:r>
        <w:rPr>
          <w:color w:val="1F1F23"/>
          <w:spacing w:val="-10"/>
        </w:rPr>
        <w:t xml:space="preserve"> </w:t>
      </w:r>
      <w:r>
        <w:rPr>
          <w:color w:val="1F1F23"/>
          <w:spacing w:val="-2"/>
        </w:rPr>
        <w:t>Associations</w:t>
      </w:r>
    </w:p>
    <w:p w14:paraId="4A553960" w14:textId="77777777" w:rsidR="00E2110A" w:rsidRDefault="00A76CA7">
      <w:pPr>
        <w:pStyle w:val="ListParagraph"/>
        <w:numPr>
          <w:ilvl w:val="0"/>
          <w:numId w:val="8"/>
        </w:numPr>
        <w:tabs>
          <w:tab w:val="left" w:pos="1596"/>
        </w:tabs>
        <w:spacing w:before="2"/>
        <w:ind w:left="1596" w:hanging="356"/>
      </w:pPr>
      <w:r>
        <w:rPr>
          <w:color w:val="1F1F23"/>
        </w:rPr>
        <w:t>USA</w:t>
      </w:r>
      <w:r>
        <w:rPr>
          <w:color w:val="1F1F23"/>
          <w:spacing w:val="-13"/>
        </w:rPr>
        <w:t xml:space="preserve"> </w:t>
      </w:r>
      <w:r>
        <w:rPr>
          <w:color w:val="1F1F23"/>
        </w:rPr>
        <w:t>Hockey</w:t>
      </w:r>
      <w:r>
        <w:rPr>
          <w:color w:val="1F1F23"/>
          <w:spacing w:val="-12"/>
        </w:rPr>
        <w:t xml:space="preserve"> </w:t>
      </w:r>
      <w:r>
        <w:rPr>
          <w:color w:val="1F1F23"/>
        </w:rPr>
        <w:t>Executive</w:t>
      </w:r>
      <w:r>
        <w:rPr>
          <w:color w:val="1F1F23"/>
          <w:spacing w:val="-12"/>
        </w:rPr>
        <w:t xml:space="preserve"> </w:t>
      </w:r>
      <w:r>
        <w:rPr>
          <w:color w:val="1F1F23"/>
          <w:spacing w:val="-2"/>
        </w:rPr>
        <w:t>Committee</w:t>
      </w:r>
    </w:p>
    <w:p w14:paraId="4286F4B6" w14:textId="77777777" w:rsidR="00E2110A" w:rsidRDefault="00A76CA7">
      <w:pPr>
        <w:pStyle w:val="ListParagraph"/>
        <w:numPr>
          <w:ilvl w:val="0"/>
          <w:numId w:val="8"/>
        </w:numPr>
        <w:tabs>
          <w:tab w:val="left" w:pos="1597"/>
        </w:tabs>
        <w:spacing w:before="2" w:line="676" w:lineRule="auto"/>
        <w:ind w:left="160" w:right="6534" w:firstLine="1080"/>
      </w:pPr>
      <w:r>
        <w:rPr>
          <w:color w:val="1F1F23"/>
        </w:rPr>
        <w:t>USA</w:t>
      </w:r>
      <w:r>
        <w:rPr>
          <w:color w:val="1F1F23"/>
          <w:spacing w:val="-16"/>
        </w:rPr>
        <w:t xml:space="preserve"> </w:t>
      </w:r>
      <w:r>
        <w:rPr>
          <w:color w:val="1F1F23"/>
        </w:rPr>
        <w:t>Hockey</w:t>
      </w:r>
      <w:r>
        <w:rPr>
          <w:color w:val="1F1F23"/>
          <w:spacing w:val="-15"/>
        </w:rPr>
        <w:t xml:space="preserve"> </w:t>
      </w:r>
      <w:r>
        <w:rPr>
          <w:color w:val="1F1F23"/>
        </w:rPr>
        <w:t>Board</w:t>
      </w:r>
      <w:r>
        <w:rPr>
          <w:color w:val="1F1F23"/>
          <w:spacing w:val="-15"/>
        </w:rPr>
        <w:t xml:space="preserve"> </w:t>
      </w:r>
      <w:r>
        <w:rPr>
          <w:color w:val="1F1F23"/>
        </w:rPr>
        <w:t>of</w:t>
      </w:r>
      <w:r>
        <w:rPr>
          <w:color w:val="1F1F23"/>
          <w:spacing w:val="-16"/>
        </w:rPr>
        <w:t xml:space="preserve"> </w:t>
      </w:r>
      <w:r>
        <w:rPr>
          <w:color w:val="1F1F23"/>
        </w:rPr>
        <w:t>Directors Who can be suspended, fined, or expelled?</w:t>
      </w:r>
    </w:p>
    <w:p w14:paraId="4E66C5FB" w14:textId="77777777" w:rsidR="00E2110A" w:rsidRDefault="00A76CA7">
      <w:pPr>
        <w:pStyle w:val="ListParagraph"/>
        <w:numPr>
          <w:ilvl w:val="0"/>
          <w:numId w:val="7"/>
        </w:numPr>
        <w:tabs>
          <w:tab w:val="left" w:pos="1596"/>
        </w:tabs>
        <w:spacing w:line="245" w:lineRule="exact"/>
        <w:ind w:left="1596" w:hanging="356"/>
      </w:pPr>
      <w:r>
        <w:rPr>
          <w:color w:val="1F1F23"/>
          <w:spacing w:val="-2"/>
        </w:rPr>
        <w:t>Players</w:t>
      </w:r>
    </w:p>
    <w:p w14:paraId="57C5FC2F" w14:textId="77777777" w:rsidR="00E2110A" w:rsidRDefault="00A76CA7">
      <w:pPr>
        <w:pStyle w:val="ListParagraph"/>
        <w:numPr>
          <w:ilvl w:val="0"/>
          <w:numId w:val="7"/>
        </w:numPr>
        <w:tabs>
          <w:tab w:val="left" w:pos="1596"/>
        </w:tabs>
        <w:spacing w:before="4" w:line="252" w:lineRule="exact"/>
        <w:ind w:left="1596" w:hanging="356"/>
      </w:pPr>
      <w:r>
        <w:rPr>
          <w:color w:val="1F1F23"/>
          <w:spacing w:val="-2"/>
        </w:rPr>
        <w:t>Coaches</w:t>
      </w:r>
    </w:p>
    <w:p w14:paraId="61687449" w14:textId="77777777" w:rsidR="00E2110A" w:rsidRDefault="00A76CA7">
      <w:pPr>
        <w:pStyle w:val="ListParagraph"/>
        <w:numPr>
          <w:ilvl w:val="0"/>
          <w:numId w:val="7"/>
        </w:numPr>
        <w:tabs>
          <w:tab w:val="left" w:pos="1596"/>
        </w:tabs>
        <w:spacing w:line="252" w:lineRule="exact"/>
        <w:ind w:left="1596" w:hanging="356"/>
      </w:pPr>
      <w:r>
        <w:rPr>
          <w:color w:val="1F1F23"/>
          <w:spacing w:val="-2"/>
        </w:rPr>
        <w:t>Administrators</w:t>
      </w:r>
    </w:p>
    <w:p w14:paraId="7F41ECDB" w14:textId="77777777" w:rsidR="00E2110A" w:rsidRDefault="00A76CA7">
      <w:pPr>
        <w:pStyle w:val="ListParagraph"/>
        <w:numPr>
          <w:ilvl w:val="0"/>
          <w:numId w:val="7"/>
        </w:numPr>
        <w:tabs>
          <w:tab w:val="left" w:pos="1596"/>
        </w:tabs>
        <w:spacing w:before="1" w:line="252" w:lineRule="exact"/>
        <w:ind w:left="1596" w:hanging="356"/>
      </w:pPr>
      <w:r>
        <w:rPr>
          <w:color w:val="1F1F23"/>
          <w:spacing w:val="-2"/>
        </w:rPr>
        <w:t>Referees</w:t>
      </w:r>
    </w:p>
    <w:p w14:paraId="1F2893AF" w14:textId="77777777" w:rsidR="00E2110A" w:rsidRDefault="00A76CA7">
      <w:pPr>
        <w:pStyle w:val="ListParagraph"/>
        <w:numPr>
          <w:ilvl w:val="0"/>
          <w:numId w:val="7"/>
        </w:numPr>
        <w:tabs>
          <w:tab w:val="left" w:pos="1596"/>
        </w:tabs>
        <w:spacing w:line="252" w:lineRule="exact"/>
        <w:ind w:left="1596" w:hanging="356"/>
      </w:pPr>
      <w:r>
        <w:rPr>
          <w:color w:val="1F1F23"/>
        </w:rPr>
        <w:t>Game</w:t>
      </w:r>
      <w:r>
        <w:rPr>
          <w:color w:val="1F1F23"/>
          <w:spacing w:val="-13"/>
        </w:rPr>
        <w:t xml:space="preserve"> </w:t>
      </w:r>
      <w:r>
        <w:rPr>
          <w:color w:val="1F1F23"/>
          <w:spacing w:val="-2"/>
        </w:rPr>
        <w:t>Officials</w:t>
      </w:r>
    </w:p>
    <w:p w14:paraId="72B6594B" w14:textId="77777777" w:rsidR="00E2110A" w:rsidRDefault="00A76CA7">
      <w:pPr>
        <w:pStyle w:val="ListParagraph"/>
        <w:numPr>
          <w:ilvl w:val="0"/>
          <w:numId w:val="7"/>
        </w:numPr>
        <w:tabs>
          <w:tab w:val="left" w:pos="1597"/>
        </w:tabs>
        <w:spacing w:before="1" w:line="253" w:lineRule="exact"/>
        <w:ind w:left="1597" w:hanging="357"/>
      </w:pPr>
      <w:r>
        <w:rPr>
          <w:color w:val="1F1F23"/>
        </w:rPr>
        <w:t>Hockey</w:t>
      </w:r>
      <w:r>
        <w:rPr>
          <w:color w:val="1F1F23"/>
          <w:spacing w:val="-15"/>
        </w:rPr>
        <w:t xml:space="preserve"> </w:t>
      </w:r>
      <w:r>
        <w:rPr>
          <w:color w:val="1F1F23"/>
        </w:rPr>
        <w:t>associations,</w:t>
      </w:r>
      <w:r>
        <w:rPr>
          <w:color w:val="1F1F23"/>
          <w:spacing w:val="-11"/>
        </w:rPr>
        <w:t xml:space="preserve"> </w:t>
      </w:r>
      <w:r>
        <w:rPr>
          <w:color w:val="1F1F23"/>
        </w:rPr>
        <w:t>local,</w:t>
      </w:r>
      <w:r>
        <w:rPr>
          <w:color w:val="1F1F23"/>
          <w:spacing w:val="-12"/>
        </w:rPr>
        <w:t xml:space="preserve"> </w:t>
      </w:r>
      <w:r>
        <w:rPr>
          <w:color w:val="1F1F23"/>
        </w:rPr>
        <w:t>state</w:t>
      </w:r>
      <w:r>
        <w:rPr>
          <w:color w:val="1F1F23"/>
          <w:spacing w:val="-12"/>
        </w:rPr>
        <w:t xml:space="preserve"> </w:t>
      </w:r>
      <w:r>
        <w:rPr>
          <w:color w:val="1F1F23"/>
        </w:rPr>
        <w:t>or</w:t>
      </w:r>
      <w:r>
        <w:rPr>
          <w:color w:val="1F1F23"/>
          <w:spacing w:val="-12"/>
        </w:rPr>
        <w:t xml:space="preserve"> </w:t>
      </w:r>
      <w:r>
        <w:rPr>
          <w:color w:val="1F1F23"/>
          <w:spacing w:val="-2"/>
        </w:rPr>
        <w:t>affiliate</w:t>
      </w:r>
    </w:p>
    <w:p w14:paraId="588C7F57" w14:textId="77777777" w:rsidR="00E2110A" w:rsidRDefault="00A76CA7">
      <w:pPr>
        <w:pStyle w:val="ListParagraph"/>
        <w:numPr>
          <w:ilvl w:val="0"/>
          <w:numId w:val="7"/>
        </w:numPr>
        <w:tabs>
          <w:tab w:val="left" w:pos="1596"/>
        </w:tabs>
        <w:spacing w:line="252" w:lineRule="exact"/>
        <w:ind w:left="1596" w:hanging="356"/>
      </w:pPr>
      <w:r>
        <w:rPr>
          <w:color w:val="1F1F23"/>
          <w:spacing w:val="-2"/>
        </w:rPr>
        <w:t>Registered</w:t>
      </w:r>
      <w:r>
        <w:rPr>
          <w:color w:val="1F1F23"/>
        </w:rPr>
        <w:t xml:space="preserve"> </w:t>
      </w:r>
      <w:r>
        <w:rPr>
          <w:color w:val="1F1F23"/>
          <w:spacing w:val="-2"/>
        </w:rPr>
        <w:t>teams</w:t>
      </w:r>
    </w:p>
    <w:p w14:paraId="20FE186E" w14:textId="77777777" w:rsidR="00E2110A" w:rsidRDefault="00A76CA7">
      <w:pPr>
        <w:pStyle w:val="ListParagraph"/>
        <w:numPr>
          <w:ilvl w:val="0"/>
          <w:numId w:val="7"/>
        </w:numPr>
        <w:tabs>
          <w:tab w:val="left" w:pos="1596"/>
        </w:tabs>
        <w:spacing w:line="252" w:lineRule="exact"/>
        <w:ind w:left="1596" w:hanging="356"/>
      </w:pPr>
      <w:r>
        <w:rPr>
          <w:color w:val="1F1F23"/>
        </w:rPr>
        <w:t>Allied</w:t>
      </w:r>
      <w:r>
        <w:rPr>
          <w:color w:val="1F1F23"/>
          <w:spacing w:val="-15"/>
        </w:rPr>
        <w:t xml:space="preserve"> </w:t>
      </w:r>
      <w:r>
        <w:rPr>
          <w:color w:val="1F1F23"/>
          <w:spacing w:val="-2"/>
        </w:rPr>
        <w:t>members</w:t>
      </w:r>
    </w:p>
    <w:p w14:paraId="4EFBF60C" w14:textId="77777777" w:rsidR="00E2110A" w:rsidRDefault="00E2110A">
      <w:pPr>
        <w:pStyle w:val="BodyText"/>
        <w:spacing w:before="209"/>
      </w:pPr>
    </w:p>
    <w:p w14:paraId="331B0C24" w14:textId="77777777" w:rsidR="00E2110A" w:rsidRDefault="00A76CA7">
      <w:pPr>
        <w:pStyle w:val="BodyText"/>
        <w:spacing w:before="1"/>
        <w:ind w:left="160"/>
      </w:pPr>
      <w:r>
        <w:rPr>
          <w:color w:val="1F1F23"/>
        </w:rPr>
        <w:t>What</w:t>
      </w:r>
      <w:r>
        <w:rPr>
          <w:color w:val="1F1F23"/>
          <w:spacing w:val="-7"/>
        </w:rPr>
        <w:t xml:space="preserve"> </w:t>
      </w:r>
      <w:r>
        <w:rPr>
          <w:color w:val="1F1F23"/>
        </w:rPr>
        <w:t>can</w:t>
      </w:r>
      <w:r>
        <w:rPr>
          <w:color w:val="1F1F23"/>
          <w:spacing w:val="-6"/>
        </w:rPr>
        <w:t xml:space="preserve"> </w:t>
      </w:r>
      <w:r>
        <w:rPr>
          <w:color w:val="1F1F23"/>
        </w:rPr>
        <w:t>cause</w:t>
      </w:r>
      <w:r>
        <w:rPr>
          <w:color w:val="1F1F23"/>
          <w:spacing w:val="-6"/>
        </w:rPr>
        <w:t xml:space="preserve"> </w:t>
      </w:r>
      <w:r>
        <w:rPr>
          <w:color w:val="1F1F23"/>
        </w:rPr>
        <w:t>you</w:t>
      </w:r>
      <w:r>
        <w:rPr>
          <w:color w:val="1F1F23"/>
          <w:spacing w:val="-8"/>
        </w:rPr>
        <w:t xml:space="preserve"> </w:t>
      </w:r>
      <w:r>
        <w:rPr>
          <w:color w:val="1F1F23"/>
        </w:rPr>
        <w:t>to</w:t>
      </w:r>
      <w:r>
        <w:rPr>
          <w:color w:val="1F1F23"/>
          <w:spacing w:val="-6"/>
        </w:rPr>
        <w:t xml:space="preserve"> </w:t>
      </w:r>
      <w:r>
        <w:rPr>
          <w:color w:val="1F1F23"/>
        </w:rPr>
        <w:t>be</w:t>
      </w:r>
      <w:r>
        <w:rPr>
          <w:color w:val="1F1F23"/>
          <w:spacing w:val="-4"/>
        </w:rPr>
        <w:t xml:space="preserve"> </w:t>
      </w:r>
      <w:r>
        <w:rPr>
          <w:color w:val="1F1F23"/>
          <w:spacing w:val="-2"/>
        </w:rPr>
        <w:t>suspended?</w:t>
      </w:r>
    </w:p>
    <w:p w14:paraId="2FAD9C7E" w14:textId="77777777" w:rsidR="00E2110A" w:rsidRDefault="00E2110A">
      <w:pPr>
        <w:pStyle w:val="BodyText"/>
        <w:spacing w:before="206"/>
      </w:pPr>
    </w:p>
    <w:p w14:paraId="32595854" w14:textId="77777777" w:rsidR="00E2110A" w:rsidRDefault="00A76CA7">
      <w:pPr>
        <w:pStyle w:val="ListParagraph"/>
        <w:numPr>
          <w:ilvl w:val="0"/>
          <w:numId w:val="6"/>
        </w:numPr>
        <w:tabs>
          <w:tab w:val="left" w:pos="876"/>
        </w:tabs>
        <w:ind w:left="876" w:hanging="356"/>
      </w:pPr>
      <w:r>
        <w:rPr>
          <w:color w:val="1F1F23"/>
        </w:rPr>
        <w:t>Violations</w:t>
      </w:r>
      <w:r>
        <w:rPr>
          <w:color w:val="1F1F23"/>
          <w:spacing w:val="-14"/>
        </w:rPr>
        <w:t xml:space="preserve"> </w:t>
      </w:r>
      <w:r>
        <w:rPr>
          <w:color w:val="1F1F23"/>
        </w:rPr>
        <w:t>of</w:t>
      </w:r>
      <w:r>
        <w:rPr>
          <w:color w:val="1F1F23"/>
          <w:spacing w:val="-14"/>
        </w:rPr>
        <w:t xml:space="preserve"> </w:t>
      </w:r>
      <w:r>
        <w:rPr>
          <w:color w:val="1F1F23"/>
        </w:rPr>
        <w:t>playing</w:t>
      </w:r>
      <w:r>
        <w:rPr>
          <w:color w:val="1F1F23"/>
          <w:spacing w:val="-13"/>
        </w:rPr>
        <w:t xml:space="preserve"> </w:t>
      </w:r>
      <w:r>
        <w:rPr>
          <w:color w:val="1F1F23"/>
          <w:spacing w:val="-2"/>
        </w:rPr>
        <w:t>rules:</w:t>
      </w:r>
    </w:p>
    <w:p w14:paraId="289E5E17" w14:textId="77777777" w:rsidR="00E2110A" w:rsidRDefault="00E2110A">
      <w:pPr>
        <w:sectPr w:rsidR="00E2110A">
          <w:pgSz w:w="12240" w:h="15840"/>
          <w:pgMar w:top="640" w:right="500" w:bottom="1000" w:left="560" w:header="0" w:footer="801" w:gutter="0"/>
          <w:cols w:space="720"/>
        </w:sectPr>
      </w:pPr>
    </w:p>
    <w:p w14:paraId="5E8C6E72" w14:textId="77777777" w:rsidR="00E2110A" w:rsidRDefault="00A76CA7">
      <w:pPr>
        <w:pStyle w:val="ListParagraph"/>
        <w:numPr>
          <w:ilvl w:val="1"/>
          <w:numId w:val="6"/>
        </w:numPr>
        <w:tabs>
          <w:tab w:val="left" w:pos="1596"/>
        </w:tabs>
        <w:spacing w:before="80" w:line="252" w:lineRule="exact"/>
        <w:ind w:left="1596" w:hanging="356"/>
      </w:pPr>
      <w:r>
        <w:rPr>
          <w:color w:val="1F1F23"/>
        </w:rPr>
        <w:lastRenderedPageBreak/>
        <w:t>Game</w:t>
      </w:r>
      <w:r>
        <w:rPr>
          <w:color w:val="1F1F23"/>
          <w:spacing w:val="-16"/>
        </w:rPr>
        <w:t xml:space="preserve"> </w:t>
      </w:r>
      <w:r>
        <w:rPr>
          <w:color w:val="1F1F23"/>
        </w:rPr>
        <w:t>Misconduct</w:t>
      </w:r>
      <w:r>
        <w:rPr>
          <w:color w:val="1F1F23"/>
          <w:spacing w:val="-13"/>
        </w:rPr>
        <w:t xml:space="preserve"> </w:t>
      </w:r>
      <w:r>
        <w:rPr>
          <w:color w:val="1F1F23"/>
          <w:spacing w:val="-4"/>
        </w:rPr>
        <w:t>404d</w:t>
      </w:r>
    </w:p>
    <w:p w14:paraId="4C76004D" w14:textId="77777777" w:rsidR="00E2110A" w:rsidRDefault="00A76CA7">
      <w:pPr>
        <w:pStyle w:val="ListParagraph"/>
        <w:numPr>
          <w:ilvl w:val="1"/>
          <w:numId w:val="6"/>
        </w:numPr>
        <w:tabs>
          <w:tab w:val="left" w:pos="1596"/>
        </w:tabs>
        <w:spacing w:line="252" w:lineRule="exact"/>
        <w:ind w:left="1596" w:hanging="356"/>
      </w:pPr>
      <w:r>
        <w:rPr>
          <w:color w:val="1F1F23"/>
        </w:rPr>
        <w:t>Gross</w:t>
      </w:r>
      <w:r>
        <w:rPr>
          <w:color w:val="1F1F23"/>
          <w:spacing w:val="-15"/>
        </w:rPr>
        <w:t xml:space="preserve"> </w:t>
      </w:r>
      <w:r>
        <w:rPr>
          <w:color w:val="1F1F23"/>
        </w:rPr>
        <w:t>Misconduct</w:t>
      </w:r>
      <w:r>
        <w:rPr>
          <w:color w:val="1F1F23"/>
          <w:spacing w:val="-12"/>
        </w:rPr>
        <w:t xml:space="preserve"> </w:t>
      </w:r>
      <w:r>
        <w:rPr>
          <w:color w:val="1F1F23"/>
          <w:spacing w:val="-4"/>
        </w:rPr>
        <w:t>404f</w:t>
      </w:r>
    </w:p>
    <w:p w14:paraId="65F67199" w14:textId="77777777" w:rsidR="00E2110A" w:rsidRDefault="00A76CA7">
      <w:pPr>
        <w:pStyle w:val="ListParagraph"/>
        <w:numPr>
          <w:ilvl w:val="1"/>
          <w:numId w:val="6"/>
        </w:numPr>
        <w:tabs>
          <w:tab w:val="left" w:pos="1596"/>
        </w:tabs>
        <w:spacing w:before="2" w:line="252" w:lineRule="exact"/>
        <w:ind w:left="1596" w:hanging="356"/>
      </w:pPr>
      <w:r>
        <w:rPr>
          <w:color w:val="1F1F23"/>
        </w:rPr>
        <w:t>Match</w:t>
      </w:r>
      <w:r>
        <w:rPr>
          <w:color w:val="1F1F23"/>
          <w:spacing w:val="-12"/>
        </w:rPr>
        <w:t xml:space="preserve"> </w:t>
      </w:r>
      <w:r>
        <w:rPr>
          <w:color w:val="1F1F23"/>
        </w:rPr>
        <w:t>Penalty</w:t>
      </w:r>
      <w:r>
        <w:rPr>
          <w:color w:val="1F1F23"/>
          <w:spacing w:val="-12"/>
        </w:rPr>
        <w:t xml:space="preserve"> </w:t>
      </w:r>
      <w:r>
        <w:rPr>
          <w:color w:val="1F1F23"/>
          <w:spacing w:val="-4"/>
        </w:rPr>
        <w:t>405c</w:t>
      </w:r>
    </w:p>
    <w:p w14:paraId="3A70DC70" w14:textId="77777777" w:rsidR="00E2110A" w:rsidRDefault="00A76CA7">
      <w:pPr>
        <w:pStyle w:val="ListParagraph"/>
        <w:numPr>
          <w:ilvl w:val="1"/>
          <w:numId w:val="6"/>
        </w:numPr>
        <w:tabs>
          <w:tab w:val="left" w:pos="1596"/>
        </w:tabs>
        <w:spacing w:line="252" w:lineRule="exact"/>
        <w:ind w:left="1596" w:hanging="356"/>
      </w:pPr>
      <w:r>
        <w:rPr>
          <w:color w:val="1F1F23"/>
          <w:spacing w:val="-2"/>
        </w:rPr>
        <w:t>Supplementary</w:t>
      </w:r>
      <w:r>
        <w:rPr>
          <w:color w:val="1F1F23"/>
          <w:spacing w:val="-1"/>
        </w:rPr>
        <w:t xml:space="preserve"> </w:t>
      </w:r>
      <w:r>
        <w:rPr>
          <w:color w:val="1F1F23"/>
          <w:spacing w:val="-2"/>
        </w:rPr>
        <w:t>Discipline</w:t>
      </w:r>
      <w:r>
        <w:rPr>
          <w:color w:val="1F1F23"/>
          <w:spacing w:val="3"/>
        </w:rPr>
        <w:t xml:space="preserve"> </w:t>
      </w:r>
      <w:r>
        <w:rPr>
          <w:color w:val="1F1F23"/>
          <w:spacing w:val="-4"/>
        </w:rPr>
        <w:t>410a</w:t>
      </w:r>
    </w:p>
    <w:p w14:paraId="16C59712" w14:textId="77777777" w:rsidR="00E2110A" w:rsidRDefault="00A76CA7">
      <w:pPr>
        <w:pStyle w:val="ListParagraph"/>
        <w:numPr>
          <w:ilvl w:val="1"/>
          <w:numId w:val="6"/>
        </w:numPr>
        <w:tabs>
          <w:tab w:val="left" w:pos="1596"/>
          <w:tab w:val="left" w:pos="1600"/>
        </w:tabs>
        <w:spacing w:before="1"/>
        <w:ind w:left="1600" w:right="422" w:hanging="360"/>
      </w:pPr>
      <w:r>
        <w:rPr>
          <w:color w:val="1F1F23"/>
        </w:rPr>
        <w:t>Assault of Officials 601g or 601j; suspensions resulting from a violation of the above rules are not</w:t>
      </w:r>
      <w:r>
        <w:rPr>
          <w:color w:val="1F1F23"/>
          <w:spacing w:val="-6"/>
        </w:rPr>
        <w:t xml:space="preserve"> </w:t>
      </w:r>
      <w:r>
        <w:rPr>
          <w:color w:val="1F1F23"/>
        </w:rPr>
        <w:t>considered</w:t>
      </w:r>
      <w:r>
        <w:rPr>
          <w:color w:val="1F1F23"/>
          <w:spacing w:val="-7"/>
        </w:rPr>
        <w:t xml:space="preserve"> </w:t>
      </w:r>
      <w:r>
        <w:rPr>
          <w:color w:val="1F1F23"/>
        </w:rPr>
        <w:t>a</w:t>
      </w:r>
      <w:r>
        <w:rPr>
          <w:color w:val="1F1F23"/>
          <w:spacing w:val="-9"/>
        </w:rPr>
        <w:t xml:space="preserve"> </w:t>
      </w:r>
      <w:r>
        <w:rPr>
          <w:color w:val="1F1F23"/>
        </w:rPr>
        <w:t>“local</w:t>
      </w:r>
      <w:r>
        <w:rPr>
          <w:color w:val="1F1F23"/>
          <w:spacing w:val="-6"/>
        </w:rPr>
        <w:t xml:space="preserve"> </w:t>
      </w:r>
      <w:r>
        <w:rPr>
          <w:color w:val="1F1F23"/>
        </w:rPr>
        <w:t>suspension”</w:t>
      </w:r>
      <w:r>
        <w:rPr>
          <w:color w:val="1F1F23"/>
          <w:spacing w:val="-6"/>
        </w:rPr>
        <w:t xml:space="preserve"> </w:t>
      </w:r>
      <w:r>
        <w:rPr>
          <w:color w:val="1F1F23"/>
        </w:rPr>
        <w:t>for</w:t>
      </w:r>
      <w:r>
        <w:rPr>
          <w:color w:val="1F1F23"/>
          <w:spacing w:val="-6"/>
        </w:rPr>
        <w:t xml:space="preserve"> </w:t>
      </w:r>
      <w:r>
        <w:rPr>
          <w:color w:val="1F1F23"/>
        </w:rPr>
        <w:t>hearings</w:t>
      </w:r>
      <w:r>
        <w:rPr>
          <w:color w:val="1F1F23"/>
          <w:spacing w:val="-8"/>
        </w:rPr>
        <w:t xml:space="preserve"> </w:t>
      </w:r>
      <w:r>
        <w:rPr>
          <w:color w:val="1F1F23"/>
        </w:rPr>
        <w:t>provided</w:t>
      </w:r>
      <w:r>
        <w:rPr>
          <w:color w:val="1F1F23"/>
          <w:spacing w:val="-6"/>
        </w:rPr>
        <w:t xml:space="preserve"> </w:t>
      </w:r>
      <w:r>
        <w:rPr>
          <w:color w:val="1F1F23"/>
        </w:rPr>
        <w:t>in</w:t>
      </w:r>
      <w:r>
        <w:rPr>
          <w:color w:val="1F1F23"/>
          <w:spacing w:val="-6"/>
        </w:rPr>
        <w:t xml:space="preserve"> </w:t>
      </w:r>
      <w:r>
        <w:rPr>
          <w:color w:val="1F1F23"/>
        </w:rPr>
        <w:t>USA</w:t>
      </w:r>
      <w:r>
        <w:rPr>
          <w:color w:val="1F1F23"/>
          <w:spacing w:val="-7"/>
        </w:rPr>
        <w:t xml:space="preserve"> </w:t>
      </w:r>
      <w:r>
        <w:rPr>
          <w:color w:val="1F1F23"/>
        </w:rPr>
        <w:t>Hockey</w:t>
      </w:r>
      <w:r>
        <w:rPr>
          <w:color w:val="1F1F23"/>
          <w:spacing w:val="-8"/>
        </w:rPr>
        <w:t xml:space="preserve"> </w:t>
      </w:r>
      <w:r>
        <w:rPr>
          <w:color w:val="1F1F23"/>
        </w:rPr>
        <w:t>Bylaws.</w:t>
      </w:r>
      <w:r>
        <w:rPr>
          <w:color w:val="1F1F23"/>
          <w:spacing w:val="39"/>
        </w:rPr>
        <w:t xml:space="preserve"> </w:t>
      </w:r>
      <w:r>
        <w:rPr>
          <w:color w:val="1F1F23"/>
        </w:rPr>
        <w:t>These</w:t>
      </w:r>
      <w:r>
        <w:rPr>
          <w:color w:val="1F1F23"/>
          <w:spacing w:val="-9"/>
        </w:rPr>
        <w:t xml:space="preserve"> </w:t>
      </w:r>
      <w:r>
        <w:rPr>
          <w:color w:val="1F1F23"/>
        </w:rPr>
        <w:t>rules are needed</w:t>
      </w:r>
      <w:r>
        <w:rPr>
          <w:color w:val="1F1F23"/>
          <w:spacing w:val="-1"/>
        </w:rPr>
        <w:t xml:space="preserve"> </w:t>
      </w:r>
      <w:r>
        <w:rPr>
          <w:color w:val="1F1F23"/>
        </w:rPr>
        <w:t>to</w:t>
      </w:r>
      <w:r>
        <w:rPr>
          <w:color w:val="1F1F23"/>
          <w:spacing w:val="-1"/>
        </w:rPr>
        <w:t xml:space="preserve"> </w:t>
      </w:r>
      <w:r>
        <w:rPr>
          <w:color w:val="1F1F23"/>
        </w:rPr>
        <w:t>properly supervise hockey games</w:t>
      </w:r>
      <w:r>
        <w:rPr>
          <w:color w:val="1F1F23"/>
          <w:spacing w:val="-1"/>
        </w:rPr>
        <w:t xml:space="preserve"> </w:t>
      </w:r>
      <w:r>
        <w:rPr>
          <w:color w:val="1F1F23"/>
        </w:rPr>
        <w:t>by the</w:t>
      </w:r>
      <w:r>
        <w:rPr>
          <w:color w:val="1F1F23"/>
          <w:spacing w:val="-1"/>
        </w:rPr>
        <w:t xml:space="preserve"> </w:t>
      </w:r>
      <w:r>
        <w:rPr>
          <w:color w:val="1F1F23"/>
        </w:rPr>
        <w:t>referees</w:t>
      </w:r>
      <w:r>
        <w:rPr>
          <w:color w:val="1F1F23"/>
          <w:spacing w:val="-1"/>
        </w:rPr>
        <w:t xml:space="preserve"> </w:t>
      </w:r>
      <w:r>
        <w:rPr>
          <w:color w:val="1F1F23"/>
        </w:rPr>
        <w:t>and</w:t>
      </w:r>
      <w:r>
        <w:rPr>
          <w:color w:val="1F1F23"/>
          <w:spacing w:val="-1"/>
        </w:rPr>
        <w:t xml:space="preserve"> </w:t>
      </w:r>
      <w:r>
        <w:rPr>
          <w:color w:val="1F1F23"/>
        </w:rPr>
        <w:t>other game officials; and are an exception to the Sports Act and the Constitution and Bylaws of the United States Olympic Committee.</w:t>
      </w:r>
    </w:p>
    <w:p w14:paraId="354153F9" w14:textId="77777777" w:rsidR="00E2110A" w:rsidRDefault="00A76CA7">
      <w:pPr>
        <w:pStyle w:val="ListParagraph"/>
        <w:numPr>
          <w:ilvl w:val="1"/>
          <w:numId w:val="6"/>
        </w:numPr>
        <w:tabs>
          <w:tab w:val="left" w:pos="1597"/>
        </w:tabs>
        <w:spacing w:line="252" w:lineRule="exact"/>
        <w:ind w:left="1597" w:hanging="357"/>
      </w:pPr>
      <w:r>
        <w:rPr>
          <w:color w:val="1F1F23"/>
        </w:rPr>
        <w:t>Other</w:t>
      </w:r>
      <w:r>
        <w:rPr>
          <w:color w:val="1F1F23"/>
          <w:spacing w:val="-8"/>
        </w:rPr>
        <w:t xml:space="preserve"> </w:t>
      </w:r>
      <w:r>
        <w:rPr>
          <w:color w:val="1F1F23"/>
        </w:rPr>
        <w:t>playing</w:t>
      </w:r>
      <w:r>
        <w:rPr>
          <w:color w:val="1F1F23"/>
          <w:spacing w:val="-9"/>
        </w:rPr>
        <w:t xml:space="preserve"> </w:t>
      </w:r>
      <w:r>
        <w:rPr>
          <w:color w:val="1F1F23"/>
        </w:rPr>
        <w:t>rules</w:t>
      </w:r>
      <w:r>
        <w:rPr>
          <w:color w:val="1F1F23"/>
          <w:spacing w:val="-9"/>
        </w:rPr>
        <w:t xml:space="preserve"> </w:t>
      </w:r>
      <w:r>
        <w:rPr>
          <w:color w:val="1F1F23"/>
        </w:rPr>
        <w:t>-</w:t>
      </w:r>
      <w:r>
        <w:rPr>
          <w:color w:val="1F1F23"/>
          <w:spacing w:val="-9"/>
        </w:rPr>
        <w:t xml:space="preserve"> </w:t>
      </w:r>
      <w:r>
        <w:rPr>
          <w:color w:val="1F1F23"/>
        </w:rPr>
        <w:t>Local</w:t>
      </w:r>
      <w:r>
        <w:rPr>
          <w:color w:val="1F1F23"/>
          <w:spacing w:val="-9"/>
        </w:rPr>
        <w:t xml:space="preserve"> </w:t>
      </w:r>
      <w:r>
        <w:rPr>
          <w:color w:val="1F1F23"/>
        </w:rPr>
        <w:t>and</w:t>
      </w:r>
      <w:r>
        <w:rPr>
          <w:color w:val="1F1F23"/>
          <w:spacing w:val="-8"/>
        </w:rPr>
        <w:t xml:space="preserve"> </w:t>
      </w:r>
      <w:r>
        <w:rPr>
          <w:color w:val="1F1F23"/>
          <w:spacing w:val="-2"/>
        </w:rPr>
        <w:t>regional</w:t>
      </w:r>
    </w:p>
    <w:p w14:paraId="263F4768" w14:textId="77777777" w:rsidR="00E2110A" w:rsidRDefault="00A76CA7">
      <w:pPr>
        <w:pStyle w:val="ListParagraph"/>
        <w:numPr>
          <w:ilvl w:val="0"/>
          <w:numId w:val="6"/>
        </w:numPr>
        <w:tabs>
          <w:tab w:val="left" w:pos="876"/>
        </w:tabs>
        <w:spacing w:line="252" w:lineRule="exact"/>
        <w:ind w:left="876" w:hanging="356"/>
      </w:pPr>
      <w:r>
        <w:rPr>
          <w:color w:val="1F1F23"/>
          <w:spacing w:val="-2"/>
        </w:rPr>
        <w:t>Other</w:t>
      </w:r>
      <w:r>
        <w:rPr>
          <w:color w:val="1F1F23"/>
          <w:spacing w:val="1"/>
        </w:rPr>
        <w:t xml:space="preserve"> </w:t>
      </w:r>
      <w:r>
        <w:rPr>
          <w:color w:val="1F1F23"/>
          <w:spacing w:val="-2"/>
        </w:rPr>
        <w:t>Rule/Regulation</w:t>
      </w:r>
      <w:r>
        <w:rPr>
          <w:color w:val="1F1F23"/>
          <w:spacing w:val="-3"/>
        </w:rPr>
        <w:t xml:space="preserve"> </w:t>
      </w:r>
      <w:r>
        <w:rPr>
          <w:color w:val="1F1F23"/>
          <w:spacing w:val="-2"/>
        </w:rPr>
        <w:t>Violations</w:t>
      </w:r>
    </w:p>
    <w:p w14:paraId="64A3335A" w14:textId="77777777" w:rsidR="00E2110A" w:rsidRDefault="00A76CA7">
      <w:pPr>
        <w:pStyle w:val="ListParagraph"/>
        <w:numPr>
          <w:ilvl w:val="1"/>
          <w:numId w:val="6"/>
        </w:numPr>
        <w:tabs>
          <w:tab w:val="left" w:pos="1596"/>
        </w:tabs>
        <w:spacing w:line="252" w:lineRule="exact"/>
        <w:ind w:left="1596" w:hanging="356"/>
      </w:pPr>
      <w:r>
        <w:rPr>
          <w:color w:val="1F1F23"/>
          <w:spacing w:val="-2"/>
        </w:rPr>
        <w:t>Violations</w:t>
      </w:r>
      <w:r>
        <w:rPr>
          <w:color w:val="1F1F23"/>
          <w:spacing w:val="-5"/>
        </w:rPr>
        <w:t xml:space="preserve"> </w:t>
      </w:r>
      <w:r>
        <w:rPr>
          <w:color w:val="1F1F23"/>
          <w:spacing w:val="-2"/>
        </w:rPr>
        <w:t>of</w:t>
      </w:r>
      <w:r>
        <w:rPr>
          <w:color w:val="1F1F23"/>
          <w:spacing w:val="1"/>
        </w:rPr>
        <w:t xml:space="preserve"> </w:t>
      </w:r>
      <w:r>
        <w:rPr>
          <w:color w:val="1F1F23"/>
          <w:spacing w:val="-2"/>
        </w:rPr>
        <w:t>registration rules-local,</w:t>
      </w:r>
      <w:r>
        <w:rPr>
          <w:color w:val="1F1F23"/>
          <w:spacing w:val="1"/>
        </w:rPr>
        <w:t xml:space="preserve"> </w:t>
      </w:r>
      <w:r>
        <w:rPr>
          <w:color w:val="1F1F23"/>
          <w:spacing w:val="-2"/>
        </w:rPr>
        <w:t>district, affiliate,</w:t>
      </w:r>
      <w:r>
        <w:rPr>
          <w:color w:val="1F1F23"/>
          <w:spacing w:val="2"/>
        </w:rPr>
        <w:t xml:space="preserve"> </w:t>
      </w:r>
      <w:r>
        <w:rPr>
          <w:color w:val="1F1F23"/>
          <w:spacing w:val="-2"/>
        </w:rPr>
        <w:t>USA</w:t>
      </w:r>
      <w:r>
        <w:rPr>
          <w:color w:val="1F1F23"/>
          <w:spacing w:val="-1"/>
        </w:rPr>
        <w:t xml:space="preserve"> </w:t>
      </w:r>
      <w:r>
        <w:rPr>
          <w:color w:val="1F1F23"/>
          <w:spacing w:val="-2"/>
        </w:rPr>
        <w:t>Hockey</w:t>
      </w:r>
    </w:p>
    <w:p w14:paraId="63F5E3FA" w14:textId="77777777" w:rsidR="00E2110A" w:rsidRDefault="00A76CA7">
      <w:pPr>
        <w:pStyle w:val="ListParagraph"/>
        <w:numPr>
          <w:ilvl w:val="1"/>
          <w:numId w:val="6"/>
        </w:numPr>
        <w:tabs>
          <w:tab w:val="left" w:pos="1596"/>
        </w:tabs>
        <w:spacing w:before="1" w:line="252" w:lineRule="exact"/>
        <w:ind w:left="1596" w:hanging="356"/>
      </w:pPr>
      <w:r>
        <w:rPr>
          <w:color w:val="1F1F23"/>
        </w:rPr>
        <w:t>Violations</w:t>
      </w:r>
      <w:r>
        <w:rPr>
          <w:color w:val="1F1F23"/>
          <w:spacing w:val="-14"/>
        </w:rPr>
        <w:t xml:space="preserve"> </w:t>
      </w:r>
      <w:r>
        <w:rPr>
          <w:color w:val="1F1F23"/>
        </w:rPr>
        <w:t>of</w:t>
      </w:r>
      <w:r>
        <w:rPr>
          <w:color w:val="1F1F23"/>
          <w:spacing w:val="-12"/>
        </w:rPr>
        <w:t xml:space="preserve"> </w:t>
      </w:r>
      <w:r>
        <w:rPr>
          <w:color w:val="1F1F23"/>
        </w:rPr>
        <w:t>player</w:t>
      </w:r>
      <w:r>
        <w:rPr>
          <w:color w:val="1F1F23"/>
          <w:spacing w:val="-14"/>
        </w:rPr>
        <w:t xml:space="preserve"> </w:t>
      </w:r>
      <w:r>
        <w:rPr>
          <w:color w:val="1F1F23"/>
        </w:rPr>
        <w:t>transfer</w:t>
      </w:r>
      <w:r>
        <w:rPr>
          <w:color w:val="1F1F23"/>
          <w:spacing w:val="-11"/>
        </w:rPr>
        <w:t xml:space="preserve"> </w:t>
      </w:r>
      <w:r>
        <w:rPr>
          <w:color w:val="1F1F23"/>
          <w:spacing w:val="-4"/>
        </w:rPr>
        <w:t>rules</w:t>
      </w:r>
    </w:p>
    <w:p w14:paraId="6B37D751" w14:textId="77777777" w:rsidR="00E2110A" w:rsidRDefault="00A76CA7">
      <w:pPr>
        <w:pStyle w:val="ListParagraph"/>
        <w:numPr>
          <w:ilvl w:val="1"/>
          <w:numId w:val="6"/>
        </w:numPr>
        <w:tabs>
          <w:tab w:val="left" w:pos="1596"/>
          <w:tab w:val="left" w:pos="1600"/>
        </w:tabs>
        <w:spacing w:line="242" w:lineRule="auto"/>
        <w:ind w:left="1600" w:right="437" w:hanging="360"/>
      </w:pPr>
      <w:r>
        <w:rPr>
          <w:color w:val="1F1F23"/>
        </w:rPr>
        <w:t>Violations</w:t>
      </w:r>
      <w:r>
        <w:rPr>
          <w:color w:val="1F1F23"/>
          <w:spacing w:val="-8"/>
        </w:rPr>
        <w:t xml:space="preserve"> </w:t>
      </w:r>
      <w:r>
        <w:rPr>
          <w:color w:val="1F1F23"/>
        </w:rPr>
        <w:t>of</w:t>
      </w:r>
      <w:r>
        <w:rPr>
          <w:color w:val="1F1F23"/>
          <w:spacing w:val="-7"/>
        </w:rPr>
        <w:t xml:space="preserve"> </w:t>
      </w:r>
      <w:r>
        <w:rPr>
          <w:color w:val="1F1F23"/>
        </w:rPr>
        <w:t>Special</w:t>
      </w:r>
      <w:r>
        <w:rPr>
          <w:color w:val="1F1F23"/>
          <w:spacing w:val="-9"/>
        </w:rPr>
        <w:t xml:space="preserve"> </w:t>
      </w:r>
      <w:r>
        <w:rPr>
          <w:color w:val="1F1F23"/>
        </w:rPr>
        <w:t>Sanction</w:t>
      </w:r>
      <w:r>
        <w:rPr>
          <w:color w:val="1F1F23"/>
          <w:spacing w:val="-9"/>
        </w:rPr>
        <w:t xml:space="preserve"> </w:t>
      </w:r>
      <w:r>
        <w:rPr>
          <w:color w:val="1F1F23"/>
        </w:rPr>
        <w:t>events;</w:t>
      </w:r>
      <w:r>
        <w:rPr>
          <w:color w:val="1F1F23"/>
          <w:spacing w:val="-9"/>
        </w:rPr>
        <w:t xml:space="preserve"> </w:t>
      </w:r>
      <w:r>
        <w:rPr>
          <w:color w:val="1F1F23"/>
        </w:rPr>
        <w:t>(summer</w:t>
      </w:r>
      <w:r>
        <w:rPr>
          <w:color w:val="1F1F23"/>
          <w:spacing w:val="-11"/>
        </w:rPr>
        <w:t xml:space="preserve"> </w:t>
      </w:r>
      <w:r>
        <w:rPr>
          <w:color w:val="1F1F23"/>
        </w:rPr>
        <w:t>tournaments,</w:t>
      </w:r>
      <w:r>
        <w:rPr>
          <w:color w:val="1F1F23"/>
          <w:spacing w:val="-9"/>
        </w:rPr>
        <w:t xml:space="preserve"> </w:t>
      </w:r>
      <w:r>
        <w:rPr>
          <w:color w:val="1F1F23"/>
        </w:rPr>
        <w:t>conduct</w:t>
      </w:r>
      <w:r>
        <w:rPr>
          <w:color w:val="1F1F23"/>
          <w:spacing w:val="-9"/>
        </w:rPr>
        <w:t xml:space="preserve"> </w:t>
      </w:r>
      <w:r>
        <w:rPr>
          <w:color w:val="1F1F23"/>
        </w:rPr>
        <w:t>unbecoming</w:t>
      </w:r>
      <w:r>
        <w:rPr>
          <w:color w:val="1F1F23"/>
          <w:spacing w:val="-8"/>
        </w:rPr>
        <w:t xml:space="preserve"> </w:t>
      </w:r>
      <w:r>
        <w:rPr>
          <w:color w:val="1F1F23"/>
        </w:rPr>
        <w:t>of</w:t>
      </w:r>
      <w:r>
        <w:rPr>
          <w:color w:val="1F1F23"/>
          <w:spacing w:val="-9"/>
        </w:rPr>
        <w:t xml:space="preserve"> </w:t>
      </w:r>
      <w:r>
        <w:rPr>
          <w:color w:val="1F1F23"/>
        </w:rPr>
        <w:t>the</w:t>
      </w:r>
      <w:r>
        <w:rPr>
          <w:color w:val="1F1F23"/>
          <w:spacing w:val="-10"/>
        </w:rPr>
        <w:t xml:space="preserve"> </w:t>
      </w:r>
      <w:r>
        <w:rPr>
          <w:color w:val="1F1F23"/>
        </w:rPr>
        <w:t>sport of ice hockey)</w:t>
      </w:r>
    </w:p>
    <w:p w14:paraId="584C3509" w14:textId="77777777" w:rsidR="00E2110A" w:rsidRDefault="00E2110A">
      <w:pPr>
        <w:pStyle w:val="BodyText"/>
        <w:spacing w:before="204"/>
      </w:pPr>
    </w:p>
    <w:p w14:paraId="7E9B88C9" w14:textId="77777777" w:rsidR="00E2110A" w:rsidRDefault="00A76CA7">
      <w:pPr>
        <w:pStyle w:val="BodyText"/>
        <w:ind w:left="160"/>
      </w:pPr>
      <w:r>
        <w:rPr>
          <w:color w:val="1F1F23"/>
        </w:rPr>
        <w:t>What</w:t>
      </w:r>
      <w:r>
        <w:rPr>
          <w:color w:val="1F1F23"/>
          <w:spacing w:val="-5"/>
        </w:rPr>
        <w:t xml:space="preserve"> </w:t>
      </w:r>
      <w:r>
        <w:rPr>
          <w:color w:val="1F1F23"/>
        </w:rPr>
        <w:t>is</w:t>
      </w:r>
      <w:r>
        <w:rPr>
          <w:color w:val="1F1F23"/>
          <w:spacing w:val="-2"/>
        </w:rPr>
        <w:t xml:space="preserve"> </w:t>
      </w:r>
      <w:proofErr w:type="gramStart"/>
      <w:r>
        <w:rPr>
          <w:color w:val="1F1F23"/>
        </w:rPr>
        <w:t>a</w:t>
      </w:r>
      <w:r>
        <w:rPr>
          <w:color w:val="1F1F23"/>
          <w:spacing w:val="-2"/>
        </w:rPr>
        <w:t xml:space="preserve"> hearing</w:t>
      </w:r>
      <w:proofErr w:type="gramEnd"/>
      <w:r>
        <w:rPr>
          <w:color w:val="1F1F23"/>
          <w:spacing w:val="-2"/>
        </w:rPr>
        <w:t>?</w:t>
      </w:r>
    </w:p>
    <w:p w14:paraId="2FDB8427" w14:textId="77777777" w:rsidR="00E2110A" w:rsidRDefault="00E2110A">
      <w:pPr>
        <w:pStyle w:val="BodyText"/>
        <w:spacing w:before="206"/>
      </w:pPr>
    </w:p>
    <w:p w14:paraId="13698CAF" w14:textId="77777777" w:rsidR="00E2110A" w:rsidRDefault="00A76CA7">
      <w:pPr>
        <w:pStyle w:val="ListParagraph"/>
        <w:numPr>
          <w:ilvl w:val="0"/>
          <w:numId w:val="5"/>
        </w:numPr>
        <w:tabs>
          <w:tab w:val="left" w:pos="1596"/>
          <w:tab w:val="left" w:pos="1600"/>
        </w:tabs>
        <w:spacing w:before="1"/>
        <w:ind w:right="374" w:hanging="360"/>
      </w:pPr>
      <w:r>
        <w:rPr>
          <w:color w:val="1F1F23"/>
        </w:rPr>
        <w:t>A meeting demanded by</w:t>
      </w:r>
      <w:r>
        <w:rPr>
          <w:color w:val="1F1F23"/>
          <w:spacing w:val="-4"/>
        </w:rPr>
        <w:t xml:space="preserve"> </w:t>
      </w:r>
      <w:r>
        <w:rPr>
          <w:color w:val="1F1F23"/>
        </w:rPr>
        <w:t xml:space="preserve">the suspended </w:t>
      </w:r>
      <w:proofErr w:type="gramStart"/>
      <w:r>
        <w:rPr>
          <w:color w:val="1F1F23"/>
        </w:rPr>
        <w:t>person,</w:t>
      </w:r>
      <w:r>
        <w:rPr>
          <w:color w:val="1F1F23"/>
          <w:spacing w:val="-1"/>
        </w:rPr>
        <w:t xml:space="preserve"> </w:t>
      </w:r>
      <w:r>
        <w:rPr>
          <w:color w:val="1F1F23"/>
        </w:rPr>
        <w:t>or</w:t>
      </w:r>
      <w:proofErr w:type="gramEnd"/>
      <w:r>
        <w:rPr>
          <w:color w:val="1F1F23"/>
        </w:rPr>
        <w:t xml:space="preserve"> required by</w:t>
      </w:r>
      <w:r>
        <w:rPr>
          <w:color w:val="1F1F23"/>
          <w:spacing w:val="-2"/>
        </w:rPr>
        <w:t xml:space="preserve"> </w:t>
      </w:r>
      <w:r>
        <w:rPr>
          <w:color w:val="1F1F23"/>
        </w:rPr>
        <w:t>the</w:t>
      </w:r>
      <w:r>
        <w:rPr>
          <w:color w:val="1F1F23"/>
          <w:spacing w:val="-2"/>
        </w:rPr>
        <w:t xml:space="preserve"> </w:t>
      </w:r>
      <w:r>
        <w:rPr>
          <w:color w:val="1F1F23"/>
        </w:rPr>
        <w:t>rules</w:t>
      </w:r>
      <w:r>
        <w:rPr>
          <w:color w:val="1F1F23"/>
          <w:spacing w:val="-2"/>
        </w:rPr>
        <w:t xml:space="preserve"> </w:t>
      </w:r>
      <w:r>
        <w:rPr>
          <w:color w:val="1F1F23"/>
        </w:rPr>
        <w:t>of</w:t>
      </w:r>
      <w:r>
        <w:rPr>
          <w:color w:val="1F1F23"/>
          <w:spacing w:val="-3"/>
        </w:rPr>
        <w:t xml:space="preserve"> </w:t>
      </w:r>
      <w:r>
        <w:rPr>
          <w:color w:val="1F1F23"/>
        </w:rPr>
        <w:t>either USA Hockey or</w:t>
      </w:r>
      <w:r>
        <w:rPr>
          <w:color w:val="1F1F23"/>
          <w:spacing w:val="-3"/>
        </w:rPr>
        <w:t xml:space="preserve"> </w:t>
      </w:r>
      <w:r>
        <w:rPr>
          <w:color w:val="1F1F23"/>
        </w:rPr>
        <w:t>a</w:t>
      </w:r>
      <w:r>
        <w:rPr>
          <w:color w:val="1F1F23"/>
          <w:spacing w:val="-6"/>
        </w:rPr>
        <w:t xml:space="preserve"> </w:t>
      </w:r>
      <w:r>
        <w:rPr>
          <w:color w:val="1F1F23"/>
        </w:rPr>
        <w:t>local</w:t>
      </w:r>
      <w:r>
        <w:rPr>
          <w:color w:val="1F1F23"/>
          <w:spacing w:val="-5"/>
        </w:rPr>
        <w:t xml:space="preserve"> </w:t>
      </w:r>
      <w:r>
        <w:rPr>
          <w:color w:val="1F1F23"/>
        </w:rPr>
        <w:t>organization,</w:t>
      </w:r>
      <w:r>
        <w:rPr>
          <w:color w:val="1F1F23"/>
          <w:spacing w:val="-5"/>
        </w:rPr>
        <w:t xml:space="preserve"> </w:t>
      </w:r>
      <w:r>
        <w:rPr>
          <w:color w:val="1F1F23"/>
        </w:rPr>
        <w:t>where</w:t>
      </w:r>
      <w:r>
        <w:rPr>
          <w:color w:val="1F1F23"/>
          <w:spacing w:val="-6"/>
        </w:rPr>
        <w:t xml:space="preserve"> </w:t>
      </w:r>
      <w:r>
        <w:rPr>
          <w:color w:val="1F1F23"/>
        </w:rPr>
        <w:t>the</w:t>
      </w:r>
      <w:r>
        <w:rPr>
          <w:color w:val="1F1F23"/>
          <w:spacing w:val="-7"/>
        </w:rPr>
        <w:t xml:space="preserve"> </w:t>
      </w:r>
      <w:r>
        <w:rPr>
          <w:color w:val="1F1F23"/>
        </w:rPr>
        <w:t>person</w:t>
      </w:r>
      <w:r>
        <w:rPr>
          <w:color w:val="1F1F23"/>
          <w:spacing w:val="-7"/>
        </w:rPr>
        <w:t xml:space="preserve"> </w:t>
      </w:r>
      <w:r>
        <w:rPr>
          <w:color w:val="1F1F23"/>
        </w:rPr>
        <w:t>or</w:t>
      </w:r>
      <w:r>
        <w:rPr>
          <w:color w:val="1F1F23"/>
          <w:spacing w:val="-3"/>
        </w:rPr>
        <w:t xml:space="preserve"> </w:t>
      </w:r>
      <w:proofErr w:type="gramStart"/>
      <w:r>
        <w:rPr>
          <w:color w:val="1F1F23"/>
        </w:rPr>
        <w:t>persons</w:t>
      </w:r>
      <w:proofErr w:type="gramEnd"/>
      <w:r>
        <w:rPr>
          <w:color w:val="1F1F23"/>
          <w:spacing w:val="-3"/>
        </w:rPr>
        <w:t xml:space="preserve"> </w:t>
      </w:r>
      <w:r>
        <w:rPr>
          <w:color w:val="1F1F23"/>
        </w:rPr>
        <w:t>who</w:t>
      </w:r>
      <w:r>
        <w:rPr>
          <w:color w:val="1F1F23"/>
          <w:spacing w:val="-7"/>
        </w:rPr>
        <w:t xml:space="preserve"> </w:t>
      </w:r>
      <w:r>
        <w:rPr>
          <w:color w:val="1F1F23"/>
        </w:rPr>
        <w:t>have</w:t>
      </w:r>
      <w:r>
        <w:rPr>
          <w:color w:val="1F1F23"/>
          <w:spacing w:val="-6"/>
        </w:rPr>
        <w:t xml:space="preserve"> </w:t>
      </w:r>
      <w:r>
        <w:rPr>
          <w:color w:val="1F1F23"/>
        </w:rPr>
        <w:t>charged</w:t>
      </w:r>
      <w:r>
        <w:rPr>
          <w:color w:val="1F1F23"/>
          <w:spacing w:val="-6"/>
        </w:rPr>
        <w:t xml:space="preserve"> </w:t>
      </w:r>
      <w:r>
        <w:rPr>
          <w:color w:val="1F1F23"/>
        </w:rPr>
        <w:t>another</w:t>
      </w:r>
      <w:r>
        <w:rPr>
          <w:color w:val="1F1F23"/>
          <w:spacing w:val="-5"/>
        </w:rPr>
        <w:t xml:space="preserve"> </w:t>
      </w:r>
      <w:r>
        <w:rPr>
          <w:color w:val="1F1F23"/>
        </w:rPr>
        <w:t>with</w:t>
      </w:r>
      <w:r>
        <w:rPr>
          <w:color w:val="1F1F23"/>
          <w:spacing w:val="-6"/>
        </w:rPr>
        <w:t xml:space="preserve"> </w:t>
      </w:r>
      <w:r>
        <w:rPr>
          <w:color w:val="1F1F23"/>
        </w:rPr>
        <w:t>a</w:t>
      </w:r>
      <w:r>
        <w:rPr>
          <w:color w:val="1F1F23"/>
          <w:spacing w:val="-6"/>
        </w:rPr>
        <w:t xml:space="preserve"> </w:t>
      </w:r>
      <w:r>
        <w:rPr>
          <w:color w:val="1F1F23"/>
        </w:rPr>
        <w:t xml:space="preserve">violation of a rule or regulation must prove the rule violation, which has caused or required the </w:t>
      </w:r>
      <w:r>
        <w:rPr>
          <w:color w:val="1F1F23"/>
          <w:spacing w:val="-2"/>
        </w:rPr>
        <w:t>suspension.</w:t>
      </w:r>
    </w:p>
    <w:p w14:paraId="5346D81C" w14:textId="77777777" w:rsidR="00E2110A" w:rsidRDefault="00A76CA7">
      <w:pPr>
        <w:pStyle w:val="ListParagraph"/>
        <w:numPr>
          <w:ilvl w:val="0"/>
          <w:numId w:val="5"/>
        </w:numPr>
        <w:tabs>
          <w:tab w:val="left" w:pos="1596"/>
          <w:tab w:val="left" w:pos="1600"/>
        </w:tabs>
        <w:ind w:right="330" w:hanging="360"/>
        <w:jc w:val="both"/>
      </w:pPr>
      <w:r>
        <w:rPr>
          <w:color w:val="1F1F23"/>
        </w:rPr>
        <w:t>A</w:t>
      </w:r>
      <w:r>
        <w:rPr>
          <w:color w:val="1F1F23"/>
          <w:spacing w:val="-2"/>
        </w:rPr>
        <w:t xml:space="preserve"> </w:t>
      </w:r>
      <w:r>
        <w:rPr>
          <w:color w:val="1F1F23"/>
        </w:rPr>
        <w:t>hearing</w:t>
      </w:r>
      <w:r>
        <w:rPr>
          <w:color w:val="1F1F23"/>
          <w:spacing w:val="-2"/>
        </w:rPr>
        <w:t xml:space="preserve"> </w:t>
      </w:r>
      <w:r>
        <w:rPr>
          <w:color w:val="1F1F23"/>
        </w:rPr>
        <w:t>is</w:t>
      </w:r>
      <w:r>
        <w:rPr>
          <w:color w:val="1F1F23"/>
          <w:spacing w:val="-4"/>
        </w:rPr>
        <w:t xml:space="preserve"> </w:t>
      </w:r>
      <w:r>
        <w:rPr>
          <w:color w:val="1F1F23"/>
        </w:rPr>
        <w:t>convened</w:t>
      </w:r>
      <w:r>
        <w:rPr>
          <w:color w:val="1F1F23"/>
          <w:spacing w:val="-4"/>
        </w:rPr>
        <w:t xml:space="preserve"> </w:t>
      </w:r>
      <w:r>
        <w:rPr>
          <w:color w:val="1F1F23"/>
        </w:rPr>
        <w:t>by</w:t>
      </w:r>
      <w:r>
        <w:rPr>
          <w:color w:val="1F1F23"/>
          <w:spacing w:val="-1"/>
        </w:rPr>
        <w:t xml:space="preserve"> </w:t>
      </w:r>
      <w:r>
        <w:rPr>
          <w:color w:val="1F1F23"/>
        </w:rPr>
        <w:t>a</w:t>
      </w:r>
      <w:r>
        <w:rPr>
          <w:color w:val="1F1F23"/>
          <w:spacing w:val="-2"/>
        </w:rPr>
        <w:t xml:space="preserve"> </w:t>
      </w:r>
      <w:r>
        <w:rPr>
          <w:color w:val="1F1F23"/>
        </w:rPr>
        <w:t>panel</w:t>
      </w:r>
      <w:r>
        <w:rPr>
          <w:color w:val="1F1F23"/>
          <w:spacing w:val="-5"/>
        </w:rPr>
        <w:t xml:space="preserve"> </w:t>
      </w:r>
      <w:r>
        <w:rPr>
          <w:color w:val="1F1F23"/>
        </w:rPr>
        <w:t>of</w:t>
      </w:r>
      <w:r>
        <w:rPr>
          <w:color w:val="1F1F23"/>
          <w:spacing w:val="-3"/>
        </w:rPr>
        <w:t xml:space="preserve"> </w:t>
      </w:r>
      <w:r>
        <w:rPr>
          <w:color w:val="1F1F23"/>
        </w:rPr>
        <w:t>at</w:t>
      </w:r>
      <w:r>
        <w:rPr>
          <w:color w:val="1F1F23"/>
          <w:spacing w:val="-3"/>
        </w:rPr>
        <w:t xml:space="preserve"> </w:t>
      </w:r>
      <w:r>
        <w:rPr>
          <w:color w:val="1F1F23"/>
        </w:rPr>
        <w:t>least</w:t>
      </w:r>
      <w:r>
        <w:rPr>
          <w:color w:val="1F1F23"/>
          <w:spacing w:val="-3"/>
        </w:rPr>
        <w:t xml:space="preserve"> </w:t>
      </w:r>
      <w:r>
        <w:rPr>
          <w:color w:val="1F1F23"/>
        </w:rPr>
        <w:t>3</w:t>
      </w:r>
      <w:r>
        <w:rPr>
          <w:color w:val="1F1F23"/>
          <w:spacing w:val="-2"/>
        </w:rPr>
        <w:t xml:space="preserve"> </w:t>
      </w:r>
      <w:r>
        <w:rPr>
          <w:color w:val="1F1F23"/>
        </w:rPr>
        <w:t>people</w:t>
      </w:r>
      <w:r>
        <w:rPr>
          <w:color w:val="1F1F23"/>
          <w:spacing w:val="-1"/>
        </w:rPr>
        <w:t xml:space="preserve"> </w:t>
      </w:r>
      <w:r>
        <w:rPr>
          <w:color w:val="1F1F23"/>
        </w:rPr>
        <w:t>(always</w:t>
      </w:r>
      <w:r>
        <w:rPr>
          <w:color w:val="1F1F23"/>
          <w:spacing w:val="-1"/>
        </w:rPr>
        <w:t xml:space="preserve"> </w:t>
      </w:r>
      <w:r>
        <w:rPr>
          <w:color w:val="1F1F23"/>
        </w:rPr>
        <w:t>an</w:t>
      </w:r>
      <w:r>
        <w:rPr>
          <w:color w:val="1F1F23"/>
          <w:spacing w:val="-4"/>
        </w:rPr>
        <w:t xml:space="preserve"> </w:t>
      </w:r>
      <w:r>
        <w:rPr>
          <w:color w:val="1F1F23"/>
        </w:rPr>
        <w:t>odd</w:t>
      </w:r>
      <w:r>
        <w:rPr>
          <w:color w:val="1F1F23"/>
          <w:spacing w:val="-2"/>
        </w:rPr>
        <w:t xml:space="preserve"> </w:t>
      </w:r>
      <w:r>
        <w:rPr>
          <w:color w:val="1F1F23"/>
        </w:rPr>
        <w:t>number)</w:t>
      </w:r>
      <w:r>
        <w:rPr>
          <w:color w:val="1F1F23"/>
          <w:spacing w:val="-2"/>
        </w:rPr>
        <w:t xml:space="preserve"> </w:t>
      </w:r>
      <w:r>
        <w:rPr>
          <w:color w:val="1F1F23"/>
        </w:rPr>
        <w:t>who</w:t>
      </w:r>
      <w:r>
        <w:rPr>
          <w:color w:val="1F1F23"/>
          <w:spacing w:val="-2"/>
        </w:rPr>
        <w:t xml:space="preserve"> </w:t>
      </w:r>
      <w:r>
        <w:rPr>
          <w:color w:val="1F1F23"/>
        </w:rPr>
        <w:t>will</w:t>
      </w:r>
      <w:r>
        <w:rPr>
          <w:color w:val="1F1F23"/>
          <w:spacing w:val="-2"/>
        </w:rPr>
        <w:t xml:space="preserve"> </w:t>
      </w:r>
      <w:r>
        <w:rPr>
          <w:color w:val="1F1F23"/>
        </w:rPr>
        <w:t>listen</w:t>
      </w:r>
      <w:r>
        <w:rPr>
          <w:color w:val="1F1F23"/>
          <w:spacing w:val="-2"/>
        </w:rPr>
        <w:t xml:space="preserve"> </w:t>
      </w:r>
      <w:r>
        <w:rPr>
          <w:color w:val="1F1F23"/>
        </w:rPr>
        <w:t>to the evidence</w:t>
      </w:r>
      <w:r>
        <w:rPr>
          <w:color w:val="1F1F23"/>
          <w:spacing w:val="-2"/>
        </w:rPr>
        <w:t xml:space="preserve"> </w:t>
      </w:r>
      <w:r>
        <w:rPr>
          <w:color w:val="1F1F23"/>
        </w:rPr>
        <w:t>presented</w:t>
      </w:r>
      <w:r>
        <w:rPr>
          <w:color w:val="1F1F23"/>
          <w:spacing w:val="-3"/>
        </w:rPr>
        <w:t xml:space="preserve"> </w:t>
      </w:r>
      <w:r>
        <w:rPr>
          <w:color w:val="1F1F23"/>
        </w:rPr>
        <w:t>by the</w:t>
      </w:r>
      <w:r>
        <w:rPr>
          <w:color w:val="1F1F23"/>
          <w:spacing w:val="-2"/>
        </w:rPr>
        <w:t xml:space="preserve"> </w:t>
      </w:r>
      <w:r>
        <w:rPr>
          <w:color w:val="1F1F23"/>
        </w:rPr>
        <w:t>party</w:t>
      </w:r>
      <w:r>
        <w:rPr>
          <w:color w:val="1F1F23"/>
          <w:spacing w:val="-1"/>
        </w:rPr>
        <w:t xml:space="preserve"> </w:t>
      </w:r>
      <w:r>
        <w:rPr>
          <w:color w:val="1F1F23"/>
        </w:rPr>
        <w:t>supporting</w:t>
      </w:r>
      <w:r>
        <w:rPr>
          <w:color w:val="1F1F23"/>
          <w:spacing w:val="-2"/>
        </w:rPr>
        <w:t xml:space="preserve"> </w:t>
      </w:r>
      <w:r>
        <w:rPr>
          <w:color w:val="1F1F23"/>
        </w:rPr>
        <w:t>the suspension, who has</w:t>
      </w:r>
      <w:r>
        <w:rPr>
          <w:color w:val="1F1F23"/>
          <w:spacing w:val="-1"/>
        </w:rPr>
        <w:t xml:space="preserve"> </w:t>
      </w:r>
      <w:r>
        <w:rPr>
          <w:color w:val="1F1F23"/>
        </w:rPr>
        <w:t>the burden of proving the violation.</w:t>
      </w:r>
      <w:r>
        <w:rPr>
          <w:color w:val="1F1F23"/>
          <w:spacing w:val="40"/>
        </w:rPr>
        <w:t xml:space="preserve"> </w:t>
      </w:r>
      <w:r>
        <w:rPr>
          <w:color w:val="1F1F23"/>
        </w:rPr>
        <w:t>The violation must be proved by a preponderance of the evidence presented.</w:t>
      </w:r>
    </w:p>
    <w:p w14:paraId="5FDD8F66" w14:textId="77777777" w:rsidR="00E2110A" w:rsidRDefault="00A76CA7">
      <w:pPr>
        <w:pStyle w:val="ListParagraph"/>
        <w:numPr>
          <w:ilvl w:val="0"/>
          <w:numId w:val="5"/>
        </w:numPr>
        <w:tabs>
          <w:tab w:val="left" w:pos="1596"/>
        </w:tabs>
        <w:spacing w:line="252" w:lineRule="exact"/>
        <w:ind w:left="1596" w:hanging="356"/>
        <w:jc w:val="both"/>
      </w:pPr>
      <w:r>
        <w:rPr>
          <w:color w:val="1F1F23"/>
        </w:rPr>
        <w:t>The</w:t>
      </w:r>
      <w:r>
        <w:rPr>
          <w:color w:val="1F1F23"/>
          <w:spacing w:val="-14"/>
        </w:rPr>
        <w:t xml:space="preserve"> </w:t>
      </w:r>
      <w:r>
        <w:rPr>
          <w:color w:val="1F1F23"/>
        </w:rPr>
        <w:t>person</w:t>
      </w:r>
      <w:r>
        <w:rPr>
          <w:color w:val="1F1F23"/>
          <w:spacing w:val="-12"/>
        </w:rPr>
        <w:t xml:space="preserve"> </w:t>
      </w:r>
      <w:r>
        <w:rPr>
          <w:color w:val="1F1F23"/>
        </w:rPr>
        <w:t>charged</w:t>
      </w:r>
      <w:r>
        <w:rPr>
          <w:color w:val="1F1F23"/>
          <w:spacing w:val="-10"/>
        </w:rPr>
        <w:t xml:space="preserve"> </w:t>
      </w:r>
      <w:r>
        <w:rPr>
          <w:color w:val="1F1F23"/>
        </w:rPr>
        <w:t>may</w:t>
      </w:r>
      <w:r>
        <w:rPr>
          <w:color w:val="1F1F23"/>
          <w:spacing w:val="-12"/>
        </w:rPr>
        <w:t xml:space="preserve"> </w:t>
      </w:r>
      <w:r>
        <w:rPr>
          <w:color w:val="1F1F23"/>
        </w:rPr>
        <w:t>present</w:t>
      </w:r>
      <w:r>
        <w:rPr>
          <w:color w:val="1F1F23"/>
          <w:spacing w:val="-8"/>
        </w:rPr>
        <w:t xml:space="preserve"> </w:t>
      </w:r>
      <w:r>
        <w:rPr>
          <w:color w:val="1F1F23"/>
        </w:rPr>
        <w:t>evidence</w:t>
      </w:r>
      <w:r>
        <w:rPr>
          <w:color w:val="1F1F23"/>
          <w:spacing w:val="-9"/>
        </w:rPr>
        <w:t xml:space="preserve"> </w:t>
      </w:r>
      <w:r>
        <w:rPr>
          <w:color w:val="1F1F23"/>
        </w:rPr>
        <w:t>on</w:t>
      </w:r>
      <w:r>
        <w:rPr>
          <w:color w:val="1F1F23"/>
          <w:spacing w:val="-12"/>
        </w:rPr>
        <w:t xml:space="preserve"> </w:t>
      </w:r>
      <w:r>
        <w:rPr>
          <w:color w:val="1F1F23"/>
        </w:rPr>
        <w:t>their</w:t>
      </w:r>
      <w:r>
        <w:rPr>
          <w:color w:val="1F1F23"/>
          <w:spacing w:val="-8"/>
        </w:rPr>
        <w:t xml:space="preserve"> </w:t>
      </w:r>
      <w:r>
        <w:rPr>
          <w:color w:val="1F1F23"/>
        </w:rPr>
        <w:t>behalf</w:t>
      </w:r>
      <w:r>
        <w:rPr>
          <w:color w:val="1F1F23"/>
          <w:spacing w:val="-9"/>
        </w:rPr>
        <w:t xml:space="preserve"> </w:t>
      </w:r>
      <w:r>
        <w:rPr>
          <w:color w:val="1F1F23"/>
        </w:rPr>
        <w:t>and</w:t>
      </w:r>
      <w:r>
        <w:rPr>
          <w:color w:val="1F1F23"/>
          <w:spacing w:val="-12"/>
        </w:rPr>
        <w:t xml:space="preserve"> </w:t>
      </w:r>
      <w:r>
        <w:rPr>
          <w:color w:val="1F1F23"/>
        </w:rPr>
        <w:t>may</w:t>
      </w:r>
      <w:r>
        <w:rPr>
          <w:color w:val="1F1F23"/>
          <w:spacing w:val="-11"/>
        </w:rPr>
        <w:t xml:space="preserve"> </w:t>
      </w:r>
      <w:r>
        <w:rPr>
          <w:color w:val="1F1F23"/>
        </w:rPr>
        <w:t>be</w:t>
      </w:r>
      <w:r>
        <w:rPr>
          <w:color w:val="1F1F23"/>
          <w:spacing w:val="-12"/>
        </w:rPr>
        <w:t xml:space="preserve"> </w:t>
      </w:r>
      <w:r>
        <w:rPr>
          <w:color w:val="1F1F23"/>
        </w:rPr>
        <w:t>represented</w:t>
      </w:r>
      <w:r>
        <w:rPr>
          <w:color w:val="1F1F23"/>
          <w:spacing w:val="-8"/>
        </w:rPr>
        <w:t xml:space="preserve"> </w:t>
      </w:r>
      <w:r>
        <w:rPr>
          <w:color w:val="1F1F23"/>
        </w:rPr>
        <w:t>by</w:t>
      </w:r>
      <w:r>
        <w:rPr>
          <w:color w:val="1F1F23"/>
          <w:spacing w:val="-8"/>
        </w:rPr>
        <w:t xml:space="preserve"> </w:t>
      </w:r>
      <w:r>
        <w:rPr>
          <w:color w:val="1F1F23"/>
          <w:spacing w:val="-2"/>
        </w:rPr>
        <w:t>counsel,</w:t>
      </w:r>
    </w:p>
    <w:p w14:paraId="51D3251A" w14:textId="77777777" w:rsidR="00E2110A" w:rsidRDefault="00A76CA7">
      <w:pPr>
        <w:pStyle w:val="ListParagraph"/>
        <w:numPr>
          <w:ilvl w:val="0"/>
          <w:numId w:val="5"/>
        </w:numPr>
        <w:tabs>
          <w:tab w:val="left" w:pos="1596"/>
          <w:tab w:val="left" w:pos="1600"/>
        </w:tabs>
        <w:ind w:right="590" w:hanging="360"/>
      </w:pPr>
      <w:r>
        <w:rPr>
          <w:color w:val="1F1F23"/>
        </w:rPr>
        <w:t>Any</w:t>
      </w:r>
      <w:r>
        <w:rPr>
          <w:color w:val="1F1F23"/>
          <w:spacing w:val="-5"/>
        </w:rPr>
        <w:t xml:space="preserve"> </w:t>
      </w:r>
      <w:r>
        <w:rPr>
          <w:color w:val="1F1F23"/>
        </w:rPr>
        <w:t>relevant</w:t>
      </w:r>
      <w:r>
        <w:rPr>
          <w:color w:val="1F1F23"/>
          <w:spacing w:val="-3"/>
        </w:rPr>
        <w:t xml:space="preserve"> </w:t>
      </w:r>
      <w:r>
        <w:rPr>
          <w:color w:val="1F1F23"/>
        </w:rPr>
        <w:t>evidence</w:t>
      </w:r>
      <w:r>
        <w:rPr>
          <w:color w:val="1F1F23"/>
          <w:spacing w:val="-5"/>
        </w:rPr>
        <w:t xml:space="preserve"> </w:t>
      </w:r>
      <w:r>
        <w:rPr>
          <w:color w:val="1F1F23"/>
        </w:rPr>
        <w:t>of</w:t>
      </w:r>
      <w:r>
        <w:rPr>
          <w:color w:val="1F1F23"/>
          <w:spacing w:val="-6"/>
        </w:rPr>
        <w:t xml:space="preserve"> </w:t>
      </w:r>
      <w:r>
        <w:rPr>
          <w:color w:val="1F1F23"/>
        </w:rPr>
        <w:t>the</w:t>
      </w:r>
      <w:r>
        <w:rPr>
          <w:color w:val="1F1F23"/>
          <w:spacing w:val="-8"/>
        </w:rPr>
        <w:t xml:space="preserve"> </w:t>
      </w:r>
      <w:r>
        <w:rPr>
          <w:color w:val="1F1F23"/>
        </w:rPr>
        <w:t>incident</w:t>
      </w:r>
      <w:r>
        <w:rPr>
          <w:color w:val="1F1F23"/>
          <w:spacing w:val="-9"/>
        </w:rPr>
        <w:t xml:space="preserve"> </w:t>
      </w:r>
      <w:r>
        <w:rPr>
          <w:color w:val="1F1F23"/>
        </w:rPr>
        <w:t>may</w:t>
      </w:r>
      <w:r>
        <w:rPr>
          <w:color w:val="1F1F23"/>
          <w:spacing w:val="-7"/>
        </w:rPr>
        <w:t xml:space="preserve"> </w:t>
      </w:r>
      <w:r>
        <w:rPr>
          <w:color w:val="1F1F23"/>
        </w:rPr>
        <w:t>be</w:t>
      </w:r>
      <w:r>
        <w:rPr>
          <w:color w:val="1F1F23"/>
          <w:spacing w:val="-5"/>
        </w:rPr>
        <w:t xml:space="preserve"> </w:t>
      </w:r>
      <w:r>
        <w:rPr>
          <w:color w:val="1F1F23"/>
        </w:rPr>
        <w:t>submitted.</w:t>
      </w:r>
      <w:r>
        <w:rPr>
          <w:color w:val="1F1F23"/>
          <w:spacing w:val="37"/>
        </w:rPr>
        <w:t xml:space="preserve"> </w:t>
      </w:r>
      <w:r>
        <w:rPr>
          <w:color w:val="1F1F23"/>
        </w:rPr>
        <w:t>The</w:t>
      </w:r>
      <w:r>
        <w:rPr>
          <w:color w:val="1F1F23"/>
          <w:spacing w:val="-7"/>
        </w:rPr>
        <w:t xml:space="preserve"> </w:t>
      </w:r>
      <w:r>
        <w:rPr>
          <w:color w:val="1F1F23"/>
        </w:rPr>
        <w:t>Rules</w:t>
      </w:r>
      <w:r>
        <w:rPr>
          <w:color w:val="1F1F23"/>
          <w:spacing w:val="-5"/>
        </w:rPr>
        <w:t xml:space="preserve"> </w:t>
      </w:r>
      <w:r>
        <w:rPr>
          <w:color w:val="1F1F23"/>
        </w:rPr>
        <w:t>of</w:t>
      </w:r>
      <w:r>
        <w:rPr>
          <w:color w:val="1F1F23"/>
          <w:spacing w:val="-4"/>
        </w:rPr>
        <w:t xml:space="preserve"> </w:t>
      </w:r>
      <w:r>
        <w:rPr>
          <w:color w:val="1F1F23"/>
        </w:rPr>
        <w:t>Evidence</w:t>
      </w:r>
      <w:r>
        <w:rPr>
          <w:color w:val="1F1F23"/>
          <w:spacing w:val="-7"/>
        </w:rPr>
        <w:t xml:space="preserve"> </w:t>
      </w:r>
      <w:r>
        <w:rPr>
          <w:color w:val="1F1F23"/>
        </w:rPr>
        <w:t>that</w:t>
      </w:r>
      <w:r>
        <w:rPr>
          <w:color w:val="1F1F23"/>
          <w:spacing w:val="-6"/>
        </w:rPr>
        <w:t xml:space="preserve"> </w:t>
      </w:r>
      <w:r>
        <w:rPr>
          <w:color w:val="1F1F23"/>
        </w:rPr>
        <w:t>apply</w:t>
      </w:r>
      <w:r>
        <w:rPr>
          <w:color w:val="1F1F23"/>
          <w:spacing w:val="-7"/>
        </w:rPr>
        <w:t xml:space="preserve"> </w:t>
      </w:r>
      <w:r>
        <w:rPr>
          <w:color w:val="1F1F23"/>
        </w:rPr>
        <w:t>to the judicial proceedings shall not apply to the hearing.</w:t>
      </w:r>
    </w:p>
    <w:p w14:paraId="2C43499D" w14:textId="77777777" w:rsidR="00E2110A" w:rsidRDefault="00A76CA7">
      <w:pPr>
        <w:pStyle w:val="ListParagraph"/>
        <w:numPr>
          <w:ilvl w:val="0"/>
          <w:numId w:val="5"/>
        </w:numPr>
        <w:tabs>
          <w:tab w:val="left" w:pos="1596"/>
          <w:tab w:val="left" w:pos="1600"/>
        </w:tabs>
        <w:ind w:right="520" w:hanging="360"/>
      </w:pPr>
      <w:r>
        <w:rPr>
          <w:color w:val="1F1F23"/>
        </w:rPr>
        <w:t xml:space="preserve">The hearing body, upon demand before the hearing, shall record the full hearing, except its </w:t>
      </w:r>
      <w:r>
        <w:rPr>
          <w:color w:val="1F1F23"/>
        </w:rPr>
        <w:t>deliberations.</w:t>
      </w:r>
      <w:r>
        <w:rPr>
          <w:color w:val="1F1F23"/>
          <w:spacing w:val="35"/>
        </w:rPr>
        <w:t xml:space="preserve"> </w:t>
      </w:r>
      <w:r>
        <w:rPr>
          <w:color w:val="1F1F23"/>
        </w:rPr>
        <w:t>It</w:t>
      </w:r>
      <w:r>
        <w:rPr>
          <w:color w:val="1F1F23"/>
          <w:spacing w:val="-6"/>
        </w:rPr>
        <w:t xml:space="preserve"> </w:t>
      </w:r>
      <w:r>
        <w:rPr>
          <w:color w:val="1F1F23"/>
        </w:rPr>
        <w:t>shall</w:t>
      </w:r>
      <w:r>
        <w:rPr>
          <w:color w:val="1F1F23"/>
          <w:spacing w:val="-7"/>
        </w:rPr>
        <w:t xml:space="preserve"> </w:t>
      </w:r>
      <w:r>
        <w:rPr>
          <w:color w:val="1F1F23"/>
        </w:rPr>
        <w:t>prepare</w:t>
      </w:r>
      <w:r>
        <w:rPr>
          <w:color w:val="1F1F23"/>
          <w:spacing w:val="-7"/>
        </w:rPr>
        <w:t xml:space="preserve"> </w:t>
      </w:r>
      <w:r>
        <w:rPr>
          <w:color w:val="1F1F23"/>
        </w:rPr>
        <w:t>written</w:t>
      </w:r>
      <w:r>
        <w:rPr>
          <w:color w:val="1F1F23"/>
          <w:spacing w:val="-7"/>
        </w:rPr>
        <w:t xml:space="preserve"> </w:t>
      </w:r>
      <w:r>
        <w:rPr>
          <w:color w:val="1F1F23"/>
        </w:rPr>
        <w:t>findings</w:t>
      </w:r>
      <w:r>
        <w:rPr>
          <w:color w:val="1F1F23"/>
          <w:spacing w:val="-7"/>
        </w:rPr>
        <w:t xml:space="preserve"> </w:t>
      </w:r>
      <w:r>
        <w:rPr>
          <w:color w:val="1F1F23"/>
        </w:rPr>
        <w:t>of</w:t>
      </w:r>
      <w:r>
        <w:rPr>
          <w:color w:val="1F1F23"/>
          <w:spacing w:val="-6"/>
        </w:rPr>
        <w:t xml:space="preserve"> </w:t>
      </w:r>
      <w:proofErr w:type="gramStart"/>
      <w:r>
        <w:rPr>
          <w:color w:val="1F1F23"/>
        </w:rPr>
        <w:t>what</w:t>
      </w:r>
      <w:r>
        <w:rPr>
          <w:color w:val="1F1F23"/>
          <w:spacing w:val="-6"/>
        </w:rPr>
        <w:t xml:space="preserve"> </w:t>
      </w:r>
      <w:r>
        <w:rPr>
          <w:color w:val="1F1F23"/>
        </w:rPr>
        <w:t>it</w:t>
      </w:r>
      <w:proofErr w:type="gramEnd"/>
      <w:r>
        <w:rPr>
          <w:color w:val="1F1F23"/>
          <w:spacing w:val="-6"/>
        </w:rPr>
        <w:t xml:space="preserve"> </w:t>
      </w:r>
      <w:proofErr w:type="gramStart"/>
      <w:r>
        <w:rPr>
          <w:color w:val="1F1F23"/>
        </w:rPr>
        <w:t>determines</w:t>
      </w:r>
      <w:proofErr w:type="gramEnd"/>
      <w:r>
        <w:rPr>
          <w:color w:val="1F1F23"/>
          <w:spacing w:val="-7"/>
        </w:rPr>
        <w:t xml:space="preserve"> </w:t>
      </w:r>
      <w:r>
        <w:rPr>
          <w:color w:val="1F1F23"/>
        </w:rPr>
        <w:t>happened</w:t>
      </w:r>
      <w:r>
        <w:rPr>
          <w:color w:val="1F1F23"/>
          <w:spacing w:val="-7"/>
        </w:rPr>
        <w:t xml:space="preserve"> </w:t>
      </w:r>
      <w:r>
        <w:rPr>
          <w:color w:val="1F1F23"/>
        </w:rPr>
        <w:t>and</w:t>
      </w:r>
      <w:r>
        <w:rPr>
          <w:color w:val="1F1F23"/>
          <w:spacing w:val="-7"/>
        </w:rPr>
        <w:t xml:space="preserve"> </w:t>
      </w:r>
      <w:r>
        <w:rPr>
          <w:color w:val="1F1F23"/>
        </w:rPr>
        <w:t>its</w:t>
      </w:r>
      <w:r>
        <w:rPr>
          <w:color w:val="1F1F23"/>
          <w:spacing w:val="-7"/>
        </w:rPr>
        <w:t xml:space="preserve"> </w:t>
      </w:r>
      <w:r>
        <w:rPr>
          <w:color w:val="1F1F23"/>
        </w:rPr>
        <w:t>decision within 5 business days</w:t>
      </w:r>
      <w:r>
        <w:rPr>
          <w:color w:val="1F1F23"/>
          <w:spacing w:val="-2"/>
        </w:rPr>
        <w:t xml:space="preserve"> </w:t>
      </w:r>
      <w:r>
        <w:rPr>
          <w:color w:val="1F1F23"/>
        </w:rPr>
        <w:t>from</w:t>
      </w:r>
      <w:r>
        <w:rPr>
          <w:color w:val="1F1F23"/>
          <w:spacing w:val="-1"/>
        </w:rPr>
        <w:t xml:space="preserve"> </w:t>
      </w:r>
      <w:r>
        <w:rPr>
          <w:color w:val="1F1F23"/>
        </w:rPr>
        <w:t>the date of</w:t>
      </w:r>
      <w:r>
        <w:rPr>
          <w:color w:val="1F1F23"/>
          <w:spacing w:val="-1"/>
        </w:rPr>
        <w:t xml:space="preserve"> </w:t>
      </w:r>
      <w:r>
        <w:rPr>
          <w:color w:val="1F1F23"/>
        </w:rPr>
        <w:t>the</w:t>
      </w:r>
      <w:r>
        <w:rPr>
          <w:color w:val="1F1F23"/>
          <w:spacing w:val="-2"/>
        </w:rPr>
        <w:t xml:space="preserve"> </w:t>
      </w:r>
      <w:r>
        <w:rPr>
          <w:color w:val="1F1F23"/>
        </w:rPr>
        <w:t>hearing.</w:t>
      </w:r>
      <w:r>
        <w:rPr>
          <w:color w:val="1F1F23"/>
          <w:spacing w:val="40"/>
        </w:rPr>
        <w:t xml:space="preserve"> </w:t>
      </w:r>
      <w:r>
        <w:rPr>
          <w:color w:val="1F1F23"/>
        </w:rPr>
        <w:t>It</w:t>
      </w:r>
      <w:r>
        <w:rPr>
          <w:color w:val="1F1F23"/>
          <w:spacing w:val="-1"/>
        </w:rPr>
        <w:t xml:space="preserve"> </w:t>
      </w:r>
      <w:r>
        <w:rPr>
          <w:color w:val="1F1F23"/>
        </w:rPr>
        <w:t>shall</w:t>
      </w:r>
      <w:r>
        <w:rPr>
          <w:color w:val="1F1F23"/>
          <w:spacing w:val="-3"/>
        </w:rPr>
        <w:t xml:space="preserve"> </w:t>
      </w:r>
      <w:r>
        <w:rPr>
          <w:color w:val="1F1F23"/>
        </w:rPr>
        <w:t>then deliver</w:t>
      </w:r>
      <w:r>
        <w:rPr>
          <w:color w:val="1F1F23"/>
          <w:spacing w:val="-1"/>
        </w:rPr>
        <w:t xml:space="preserve"> </w:t>
      </w:r>
      <w:r>
        <w:rPr>
          <w:color w:val="1F1F23"/>
        </w:rPr>
        <w:t>its</w:t>
      </w:r>
      <w:r>
        <w:rPr>
          <w:color w:val="1F1F23"/>
          <w:spacing w:val="-2"/>
        </w:rPr>
        <w:t xml:space="preserve"> </w:t>
      </w:r>
      <w:r>
        <w:rPr>
          <w:color w:val="1F1F23"/>
        </w:rPr>
        <w:t>decision promptly thereafter to any person suspended and the suspending authority; and</w:t>
      </w:r>
    </w:p>
    <w:p w14:paraId="2C6BC67B" w14:textId="77777777" w:rsidR="00E2110A" w:rsidRDefault="00A76CA7">
      <w:pPr>
        <w:pStyle w:val="ListParagraph"/>
        <w:numPr>
          <w:ilvl w:val="0"/>
          <w:numId w:val="5"/>
        </w:numPr>
        <w:tabs>
          <w:tab w:val="left" w:pos="1600"/>
        </w:tabs>
        <w:spacing w:before="1"/>
        <w:ind w:right="489" w:hanging="360"/>
      </w:pPr>
      <w:r>
        <w:rPr>
          <w:color w:val="1F1F23"/>
        </w:rPr>
        <w:t>The</w:t>
      </w:r>
      <w:r>
        <w:rPr>
          <w:color w:val="1F1F23"/>
          <w:spacing w:val="-4"/>
        </w:rPr>
        <w:t xml:space="preserve"> </w:t>
      </w:r>
      <w:r>
        <w:rPr>
          <w:color w:val="1F1F23"/>
        </w:rPr>
        <w:t>hearing</w:t>
      </w:r>
      <w:r>
        <w:rPr>
          <w:color w:val="1F1F23"/>
          <w:spacing w:val="-6"/>
        </w:rPr>
        <w:t xml:space="preserve"> </w:t>
      </w:r>
      <w:r>
        <w:rPr>
          <w:color w:val="1F1F23"/>
        </w:rPr>
        <w:t>body</w:t>
      </w:r>
      <w:r>
        <w:rPr>
          <w:color w:val="1F1F23"/>
          <w:spacing w:val="-6"/>
        </w:rPr>
        <w:t xml:space="preserve"> </w:t>
      </w:r>
      <w:r>
        <w:rPr>
          <w:color w:val="1F1F23"/>
        </w:rPr>
        <w:t>may</w:t>
      </w:r>
      <w:r>
        <w:rPr>
          <w:color w:val="1F1F23"/>
          <w:spacing w:val="-4"/>
        </w:rPr>
        <w:t xml:space="preserve"> </w:t>
      </w:r>
      <w:r>
        <w:rPr>
          <w:color w:val="1F1F23"/>
        </w:rPr>
        <w:t>limit</w:t>
      </w:r>
      <w:r>
        <w:rPr>
          <w:color w:val="1F1F23"/>
          <w:spacing w:val="-5"/>
        </w:rPr>
        <w:t xml:space="preserve"> </w:t>
      </w:r>
      <w:r>
        <w:rPr>
          <w:color w:val="1F1F23"/>
        </w:rPr>
        <w:t>the</w:t>
      </w:r>
      <w:r>
        <w:rPr>
          <w:color w:val="1F1F23"/>
          <w:spacing w:val="-7"/>
        </w:rPr>
        <w:t xml:space="preserve"> </w:t>
      </w:r>
      <w:r>
        <w:rPr>
          <w:color w:val="1F1F23"/>
        </w:rPr>
        <w:t>time</w:t>
      </w:r>
      <w:r>
        <w:rPr>
          <w:color w:val="1F1F23"/>
          <w:spacing w:val="-6"/>
        </w:rPr>
        <w:t xml:space="preserve"> </w:t>
      </w:r>
      <w:r>
        <w:rPr>
          <w:color w:val="1F1F23"/>
        </w:rPr>
        <w:t>each</w:t>
      </w:r>
      <w:r>
        <w:rPr>
          <w:color w:val="1F1F23"/>
          <w:spacing w:val="-6"/>
        </w:rPr>
        <w:t xml:space="preserve"> </w:t>
      </w:r>
      <w:r>
        <w:rPr>
          <w:color w:val="1F1F23"/>
        </w:rPr>
        <w:t>side</w:t>
      </w:r>
      <w:r>
        <w:rPr>
          <w:color w:val="1F1F23"/>
          <w:spacing w:val="-4"/>
        </w:rPr>
        <w:t xml:space="preserve"> </w:t>
      </w:r>
      <w:r>
        <w:rPr>
          <w:color w:val="1F1F23"/>
        </w:rPr>
        <w:t>has</w:t>
      </w:r>
      <w:r>
        <w:rPr>
          <w:color w:val="1F1F23"/>
          <w:spacing w:val="-4"/>
        </w:rPr>
        <w:t xml:space="preserve"> </w:t>
      </w:r>
      <w:r>
        <w:rPr>
          <w:color w:val="1F1F23"/>
        </w:rPr>
        <w:t>to</w:t>
      </w:r>
      <w:r>
        <w:rPr>
          <w:color w:val="1F1F23"/>
          <w:spacing w:val="-6"/>
        </w:rPr>
        <w:t xml:space="preserve"> </w:t>
      </w:r>
      <w:r>
        <w:rPr>
          <w:color w:val="1F1F23"/>
        </w:rPr>
        <w:t>present</w:t>
      </w:r>
      <w:r>
        <w:rPr>
          <w:color w:val="1F1F23"/>
          <w:spacing w:val="-5"/>
        </w:rPr>
        <w:t xml:space="preserve"> </w:t>
      </w:r>
      <w:r>
        <w:rPr>
          <w:color w:val="1F1F23"/>
        </w:rPr>
        <w:t>its</w:t>
      </w:r>
      <w:r>
        <w:rPr>
          <w:color w:val="1F1F23"/>
          <w:spacing w:val="-6"/>
        </w:rPr>
        <w:t xml:space="preserve"> </w:t>
      </w:r>
      <w:r>
        <w:rPr>
          <w:color w:val="1F1F23"/>
        </w:rPr>
        <w:t>case,</w:t>
      </w:r>
      <w:r>
        <w:rPr>
          <w:color w:val="1F1F23"/>
          <w:spacing w:val="-5"/>
        </w:rPr>
        <w:t xml:space="preserve"> </w:t>
      </w:r>
      <w:r>
        <w:rPr>
          <w:color w:val="1F1F23"/>
        </w:rPr>
        <w:t>provided</w:t>
      </w:r>
      <w:r>
        <w:rPr>
          <w:color w:val="1F1F23"/>
          <w:spacing w:val="-4"/>
        </w:rPr>
        <w:t xml:space="preserve"> </w:t>
      </w:r>
      <w:r>
        <w:rPr>
          <w:color w:val="1F1F23"/>
        </w:rPr>
        <w:t>each</w:t>
      </w:r>
      <w:r>
        <w:rPr>
          <w:color w:val="1F1F23"/>
          <w:spacing w:val="-6"/>
        </w:rPr>
        <w:t xml:space="preserve"> </w:t>
      </w:r>
      <w:r>
        <w:rPr>
          <w:color w:val="1F1F23"/>
        </w:rPr>
        <w:t>side</w:t>
      </w:r>
      <w:r>
        <w:rPr>
          <w:color w:val="1F1F23"/>
          <w:spacing w:val="-4"/>
        </w:rPr>
        <w:t xml:space="preserve"> </w:t>
      </w:r>
      <w:r>
        <w:rPr>
          <w:color w:val="1F1F23"/>
        </w:rPr>
        <w:t>has equal time allotted to it.</w:t>
      </w:r>
    </w:p>
    <w:p w14:paraId="3DAA2A3C" w14:textId="77777777" w:rsidR="00E2110A" w:rsidRDefault="00E2110A">
      <w:pPr>
        <w:sectPr w:rsidR="00E2110A">
          <w:pgSz w:w="12240" w:h="15840"/>
          <w:pgMar w:top="640" w:right="500" w:bottom="1000" w:left="560" w:header="0" w:footer="801" w:gutter="0"/>
          <w:cols w:space="720"/>
        </w:sectPr>
      </w:pPr>
    </w:p>
    <w:p w14:paraId="44231990" w14:textId="77777777" w:rsidR="00E2110A" w:rsidRDefault="00A76CA7">
      <w:pPr>
        <w:spacing w:before="80"/>
        <w:ind w:left="146" w:right="200"/>
        <w:jc w:val="center"/>
        <w:rPr>
          <w:b/>
        </w:rPr>
      </w:pPr>
      <w:r>
        <w:rPr>
          <w:b/>
          <w:color w:val="1F1F23"/>
          <w:spacing w:val="-2"/>
        </w:rPr>
        <w:lastRenderedPageBreak/>
        <w:t>POLICIES</w:t>
      </w:r>
    </w:p>
    <w:p w14:paraId="11987405" w14:textId="77777777" w:rsidR="00E2110A" w:rsidRDefault="00E2110A">
      <w:pPr>
        <w:pStyle w:val="BodyText"/>
        <w:spacing w:before="207"/>
        <w:rPr>
          <w:b/>
        </w:rPr>
      </w:pPr>
    </w:p>
    <w:p w14:paraId="20A79AF7" w14:textId="77777777" w:rsidR="00E2110A" w:rsidRDefault="00A76CA7">
      <w:pPr>
        <w:ind w:left="160"/>
        <w:rPr>
          <w:b/>
        </w:rPr>
      </w:pPr>
      <w:r>
        <w:rPr>
          <w:b/>
          <w:color w:val="1F1F23"/>
        </w:rPr>
        <w:t>ZERO</w:t>
      </w:r>
      <w:r>
        <w:rPr>
          <w:b/>
          <w:color w:val="1F1F23"/>
          <w:spacing w:val="-6"/>
        </w:rPr>
        <w:t xml:space="preserve"> </w:t>
      </w:r>
      <w:r>
        <w:rPr>
          <w:b/>
          <w:color w:val="1F1F23"/>
          <w:spacing w:val="-2"/>
        </w:rPr>
        <w:t>TOLERANCE</w:t>
      </w:r>
    </w:p>
    <w:p w14:paraId="58F0C394" w14:textId="77777777" w:rsidR="00E2110A" w:rsidRDefault="00E2110A">
      <w:pPr>
        <w:pStyle w:val="BodyText"/>
        <w:spacing w:before="207"/>
        <w:rPr>
          <w:b/>
        </w:rPr>
      </w:pPr>
    </w:p>
    <w:p w14:paraId="278BFA68" w14:textId="77777777" w:rsidR="00E2110A" w:rsidRDefault="00A76CA7">
      <w:pPr>
        <w:pStyle w:val="ListParagraph"/>
        <w:numPr>
          <w:ilvl w:val="0"/>
          <w:numId w:val="4"/>
        </w:numPr>
        <w:tabs>
          <w:tab w:val="left" w:pos="875"/>
          <w:tab w:val="left" w:pos="880"/>
        </w:tabs>
        <w:ind w:right="281" w:hanging="361"/>
      </w:pPr>
      <w:r>
        <w:rPr>
          <w:color w:val="1F1F23"/>
        </w:rPr>
        <w:t xml:space="preserve">To make ice hockey a more desirable and rewarding experience for all </w:t>
      </w:r>
      <w:r>
        <w:rPr>
          <w:color w:val="1F1F23"/>
        </w:rPr>
        <w:t>participants, the USA Hockey Youth,</w:t>
      </w:r>
      <w:r>
        <w:rPr>
          <w:color w:val="1F1F23"/>
          <w:spacing w:val="-8"/>
        </w:rPr>
        <w:t xml:space="preserve"> </w:t>
      </w:r>
      <w:r>
        <w:rPr>
          <w:color w:val="1F1F23"/>
        </w:rPr>
        <w:t>Junior,</w:t>
      </w:r>
      <w:r>
        <w:rPr>
          <w:color w:val="1F1F23"/>
          <w:spacing w:val="-7"/>
        </w:rPr>
        <w:t xml:space="preserve"> </w:t>
      </w:r>
      <w:r>
        <w:rPr>
          <w:color w:val="1F1F23"/>
        </w:rPr>
        <w:t>and</w:t>
      </w:r>
      <w:r>
        <w:rPr>
          <w:color w:val="1F1F23"/>
          <w:spacing w:val="-9"/>
        </w:rPr>
        <w:t xml:space="preserve"> </w:t>
      </w:r>
      <w:r>
        <w:rPr>
          <w:color w:val="1F1F23"/>
        </w:rPr>
        <w:t>Senior</w:t>
      </w:r>
      <w:r>
        <w:rPr>
          <w:color w:val="1F1F23"/>
          <w:spacing w:val="-8"/>
        </w:rPr>
        <w:t xml:space="preserve"> </w:t>
      </w:r>
      <w:r>
        <w:rPr>
          <w:color w:val="1F1F23"/>
        </w:rPr>
        <w:t>Councils</w:t>
      </w:r>
      <w:r>
        <w:rPr>
          <w:color w:val="1F1F23"/>
          <w:spacing w:val="-8"/>
        </w:rPr>
        <w:t xml:space="preserve"> </w:t>
      </w:r>
      <w:r>
        <w:rPr>
          <w:color w:val="1F1F23"/>
        </w:rPr>
        <w:t>have</w:t>
      </w:r>
      <w:r>
        <w:rPr>
          <w:color w:val="1F1F23"/>
          <w:spacing w:val="-9"/>
        </w:rPr>
        <w:t xml:space="preserve"> </w:t>
      </w:r>
      <w:r>
        <w:rPr>
          <w:color w:val="1F1F23"/>
        </w:rPr>
        <w:t>instructed</w:t>
      </w:r>
      <w:r>
        <w:rPr>
          <w:color w:val="1F1F23"/>
          <w:spacing w:val="-8"/>
        </w:rPr>
        <w:t xml:space="preserve"> </w:t>
      </w:r>
      <w:r>
        <w:rPr>
          <w:color w:val="1F1F23"/>
        </w:rPr>
        <w:t>the</w:t>
      </w:r>
      <w:r>
        <w:rPr>
          <w:color w:val="1F1F23"/>
          <w:spacing w:val="-9"/>
        </w:rPr>
        <w:t xml:space="preserve"> </w:t>
      </w:r>
      <w:r>
        <w:rPr>
          <w:color w:val="1F1F23"/>
        </w:rPr>
        <w:t>Officiating</w:t>
      </w:r>
      <w:r>
        <w:rPr>
          <w:color w:val="1F1F23"/>
          <w:spacing w:val="-8"/>
        </w:rPr>
        <w:t xml:space="preserve"> </w:t>
      </w:r>
      <w:r>
        <w:rPr>
          <w:color w:val="1F1F23"/>
        </w:rPr>
        <w:t>Program</w:t>
      </w:r>
      <w:r>
        <w:rPr>
          <w:color w:val="1F1F23"/>
          <w:spacing w:val="-9"/>
        </w:rPr>
        <w:t xml:space="preserve"> </w:t>
      </w:r>
      <w:r>
        <w:rPr>
          <w:color w:val="1F1F23"/>
        </w:rPr>
        <w:t>to</w:t>
      </w:r>
      <w:r>
        <w:rPr>
          <w:color w:val="1F1F23"/>
          <w:spacing w:val="-9"/>
        </w:rPr>
        <w:t xml:space="preserve"> </w:t>
      </w:r>
      <w:r>
        <w:rPr>
          <w:color w:val="1F1F23"/>
        </w:rPr>
        <w:t>adhere</w:t>
      </w:r>
      <w:r>
        <w:rPr>
          <w:color w:val="1F1F23"/>
          <w:spacing w:val="-11"/>
        </w:rPr>
        <w:t xml:space="preserve"> </w:t>
      </w:r>
      <w:r>
        <w:rPr>
          <w:color w:val="1F1F23"/>
        </w:rPr>
        <w:t>to</w:t>
      </w:r>
      <w:r>
        <w:rPr>
          <w:color w:val="1F1F23"/>
          <w:spacing w:val="-9"/>
        </w:rPr>
        <w:t xml:space="preserve"> </w:t>
      </w:r>
      <w:r>
        <w:rPr>
          <w:color w:val="1F1F23"/>
        </w:rPr>
        <w:t>certain</w:t>
      </w:r>
      <w:r>
        <w:rPr>
          <w:color w:val="1F1F23"/>
          <w:spacing w:val="-9"/>
        </w:rPr>
        <w:t xml:space="preserve"> </w:t>
      </w:r>
      <w:r>
        <w:rPr>
          <w:color w:val="1F1F23"/>
        </w:rPr>
        <w:t>points</w:t>
      </w:r>
      <w:r>
        <w:rPr>
          <w:color w:val="1F1F23"/>
          <w:spacing w:val="-8"/>
        </w:rPr>
        <w:t xml:space="preserve"> </w:t>
      </w:r>
      <w:r>
        <w:rPr>
          <w:color w:val="1F1F23"/>
        </w:rPr>
        <w:t>of emphasis relating to sportsmanship.</w:t>
      </w:r>
      <w:r>
        <w:rPr>
          <w:color w:val="1F1F23"/>
          <w:spacing w:val="40"/>
        </w:rPr>
        <w:t xml:space="preserve"> </w:t>
      </w:r>
      <w:r>
        <w:rPr>
          <w:color w:val="1F1F23"/>
        </w:rPr>
        <w:t xml:space="preserve">This campaign requires all players, coaches, officials, team officials, and </w:t>
      </w:r>
      <w:r>
        <w:rPr>
          <w:color w:val="1F1F23"/>
        </w:rPr>
        <w:t>administrators to maintain a sportsmanlike and educational atmosphere before, during, and after all USA Hockey-sanctioned games.</w:t>
      </w:r>
      <w:r>
        <w:rPr>
          <w:color w:val="1F1F23"/>
          <w:spacing w:val="40"/>
        </w:rPr>
        <w:t xml:space="preserve"> </w:t>
      </w:r>
      <w:r>
        <w:rPr>
          <w:color w:val="1F1F23"/>
        </w:rPr>
        <w:t>Thus, the following points of emphasis must be implemented by all On Ice Referees and linesmen:</w:t>
      </w:r>
    </w:p>
    <w:p w14:paraId="40122200" w14:textId="77777777" w:rsidR="00E2110A" w:rsidRDefault="00A76CA7">
      <w:pPr>
        <w:pStyle w:val="ListParagraph"/>
        <w:numPr>
          <w:ilvl w:val="0"/>
          <w:numId w:val="4"/>
        </w:numPr>
        <w:tabs>
          <w:tab w:val="left" w:pos="876"/>
        </w:tabs>
        <w:spacing w:before="1" w:line="252" w:lineRule="exact"/>
        <w:ind w:left="876" w:hanging="356"/>
      </w:pPr>
      <w:r>
        <w:rPr>
          <w:color w:val="1F1F23"/>
          <w:spacing w:val="-2"/>
        </w:rPr>
        <w:t>Players</w:t>
      </w:r>
    </w:p>
    <w:p w14:paraId="12AF3903" w14:textId="77777777" w:rsidR="00E2110A" w:rsidRDefault="00A76CA7">
      <w:pPr>
        <w:pStyle w:val="ListParagraph"/>
        <w:numPr>
          <w:ilvl w:val="1"/>
          <w:numId w:val="4"/>
        </w:numPr>
        <w:tabs>
          <w:tab w:val="left" w:pos="1596"/>
          <w:tab w:val="left" w:pos="1600"/>
        </w:tabs>
        <w:ind w:right="597" w:hanging="360"/>
      </w:pPr>
      <w:r>
        <w:rPr>
          <w:color w:val="1F1F23"/>
        </w:rPr>
        <w:t>A</w:t>
      </w:r>
      <w:r>
        <w:rPr>
          <w:color w:val="1F1F23"/>
          <w:spacing w:val="-9"/>
        </w:rPr>
        <w:t xml:space="preserve"> </w:t>
      </w:r>
      <w:r>
        <w:rPr>
          <w:color w:val="1F1F23"/>
        </w:rPr>
        <w:t>minor</w:t>
      </w:r>
      <w:r>
        <w:rPr>
          <w:color w:val="1F1F23"/>
          <w:spacing w:val="-7"/>
        </w:rPr>
        <w:t xml:space="preserve"> </w:t>
      </w:r>
      <w:r>
        <w:rPr>
          <w:color w:val="1F1F23"/>
        </w:rPr>
        <w:t>penalty</w:t>
      </w:r>
      <w:r>
        <w:rPr>
          <w:color w:val="1F1F23"/>
          <w:spacing w:val="-11"/>
        </w:rPr>
        <w:t xml:space="preserve"> </w:t>
      </w:r>
      <w:r>
        <w:rPr>
          <w:color w:val="1F1F23"/>
        </w:rPr>
        <w:t>for</w:t>
      </w:r>
      <w:r>
        <w:rPr>
          <w:color w:val="1F1F23"/>
          <w:spacing w:val="-8"/>
        </w:rPr>
        <w:t xml:space="preserve"> </w:t>
      </w:r>
      <w:r>
        <w:rPr>
          <w:color w:val="1F1F23"/>
        </w:rPr>
        <w:t>unsportsmanlike</w:t>
      </w:r>
      <w:r>
        <w:rPr>
          <w:color w:val="1F1F23"/>
          <w:spacing w:val="-8"/>
        </w:rPr>
        <w:t xml:space="preserve"> </w:t>
      </w:r>
      <w:r>
        <w:rPr>
          <w:color w:val="1F1F23"/>
        </w:rPr>
        <w:t>conduct</w:t>
      </w:r>
      <w:r>
        <w:rPr>
          <w:color w:val="1F1F23"/>
          <w:spacing w:val="-10"/>
        </w:rPr>
        <w:t xml:space="preserve"> </w:t>
      </w:r>
      <w:r>
        <w:rPr>
          <w:color w:val="1F1F23"/>
        </w:rPr>
        <w:t>(Zero</w:t>
      </w:r>
      <w:r>
        <w:rPr>
          <w:color w:val="1F1F23"/>
          <w:spacing w:val="-8"/>
        </w:rPr>
        <w:t xml:space="preserve"> </w:t>
      </w:r>
      <w:r>
        <w:rPr>
          <w:color w:val="1F1F23"/>
        </w:rPr>
        <w:t>Tolerance)</w:t>
      </w:r>
      <w:r>
        <w:rPr>
          <w:color w:val="1F1F23"/>
          <w:spacing w:val="-8"/>
        </w:rPr>
        <w:t xml:space="preserve"> </w:t>
      </w:r>
      <w:r>
        <w:rPr>
          <w:color w:val="1F1F23"/>
        </w:rPr>
        <w:t>shall</w:t>
      </w:r>
      <w:r>
        <w:rPr>
          <w:color w:val="1F1F23"/>
          <w:spacing w:val="-9"/>
        </w:rPr>
        <w:t xml:space="preserve"> </w:t>
      </w:r>
      <w:r>
        <w:rPr>
          <w:color w:val="1F1F23"/>
        </w:rPr>
        <w:t>be</w:t>
      </w:r>
      <w:r>
        <w:rPr>
          <w:color w:val="1F1F23"/>
          <w:spacing w:val="-9"/>
        </w:rPr>
        <w:t xml:space="preserve"> </w:t>
      </w:r>
      <w:r>
        <w:rPr>
          <w:color w:val="1F1F23"/>
        </w:rPr>
        <w:t>assessed</w:t>
      </w:r>
      <w:r>
        <w:rPr>
          <w:color w:val="1F1F23"/>
          <w:spacing w:val="-8"/>
        </w:rPr>
        <w:t xml:space="preserve"> </w:t>
      </w:r>
      <w:r>
        <w:rPr>
          <w:color w:val="1F1F23"/>
        </w:rPr>
        <w:t>whenever</w:t>
      </w:r>
      <w:r>
        <w:rPr>
          <w:color w:val="1F1F23"/>
          <w:spacing w:val="-8"/>
        </w:rPr>
        <w:t xml:space="preserve"> </w:t>
      </w:r>
      <w:r>
        <w:rPr>
          <w:color w:val="1F1F23"/>
        </w:rPr>
        <w:t xml:space="preserve">a </w:t>
      </w:r>
      <w:r>
        <w:rPr>
          <w:color w:val="1F1F23"/>
          <w:spacing w:val="-2"/>
        </w:rPr>
        <w:t>player:</w:t>
      </w:r>
    </w:p>
    <w:p w14:paraId="672AE7DA" w14:textId="77777777" w:rsidR="00E2110A" w:rsidRDefault="00A76CA7">
      <w:pPr>
        <w:pStyle w:val="ListParagraph"/>
        <w:numPr>
          <w:ilvl w:val="2"/>
          <w:numId w:val="4"/>
        </w:numPr>
        <w:tabs>
          <w:tab w:val="left" w:pos="2317"/>
        </w:tabs>
        <w:spacing w:before="1" w:line="252" w:lineRule="exact"/>
        <w:ind w:left="2317" w:hanging="467"/>
        <w:jc w:val="left"/>
      </w:pPr>
      <w:r>
        <w:rPr>
          <w:color w:val="1F1F23"/>
        </w:rPr>
        <w:t>Openly</w:t>
      </w:r>
      <w:r>
        <w:rPr>
          <w:color w:val="1F1F23"/>
          <w:spacing w:val="-11"/>
        </w:rPr>
        <w:t xml:space="preserve"> </w:t>
      </w:r>
      <w:r>
        <w:rPr>
          <w:color w:val="1F1F23"/>
        </w:rPr>
        <w:t>disputes</w:t>
      </w:r>
      <w:r>
        <w:rPr>
          <w:color w:val="1F1F23"/>
          <w:spacing w:val="-8"/>
        </w:rPr>
        <w:t xml:space="preserve"> </w:t>
      </w:r>
      <w:r>
        <w:rPr>
          <w:color w:val="1F1F23"/>
        </w:rPr>
        <w:t>or</w:t>
      </w:r>
      <w:r>
        <w:rPr>
          <w:color w:val="1F1F23"/>
          <w:spacing w:val="-8"/>
        </w:rPr>
        <w:t xml:space="preserve"> </w:t>
      </w:r>
      <w:r>
        <w:rPr>
          <w:color w:val="1F1F23"/>
        </w:rPr>
        <w:t>argues</w:t>
      </w:r>
      <w:r>
        <w:rPr>
          <w:color w:val="1F1F23"/>
          <w:spacing w:val="-9"/>
        </w:rPr>
        <w:t xml:space="preserve"> </w:t>
      </w:r>
      <w:r>
        <w:rPr>
          <w:color w:val="1F1F23"/>
        </w:rPr>
        <w:t>any</w:t>
      </w:r>
      <w:r>
        <w:rPr>
          <w:color w:val="1F1F23"/>
          <w:spacing w:val="-10"/>
        </w:rPr>
        <w:t xml:space="preserve"> </w:t>
      </w:r>
      <w:r>
        <w:rPr>
          <w:color w:val="1F1F23"/>
        </w:rPr>
        <w:t>decision</w:t>
      </w:r>
      <w:r>
        <w:rPr>
          <w:color w:val="1F1F23"/>
          <w:spacing w:val="-10"/>
        </w:rPr>
        <w:t xml:space="preserve"> </w:t>
      </w:r>
      <w:r>
        <w:rPr>
          <w:color w:val="1F1F23"/>
        </w:rPr>
        <w:t>by</w:t>
      </w:r>
      <w:r>
        <w:rPr>
          <w:color w:val="1F1F23"/>
          <w:spacing w:val="-9"/>
        </w:rPr>
        <w:t xml:space="preserve"> </w:t>
      </w:r>
      <w:r>
        <w:rPr>
          <w:color w:val="1F1F23"/>
        </w:rPr>
        <w:t>an</w:t>
      </w:r>
      <w:r>
        <w:rPr>
          <w:color w:val="1F1F23"/>
          <w:spacing w:val="-8"/>
        </w:rPr>
        <w:t xml:space="preserve"> </w:t>
      </w:r>
      <w:r>
        <w:rPr>
          <w:color w:val="1F1F23"/>
          <w:spacing w:val="-2"/>
        </w:rPr>
        <w:t>official.</w:t>
      </w:r>
    </w:p>
    <w:p w14:paraId="740D8623" w14:textId="77777777" w:rsidR="00E2110A" w:rsidRDefault="00A76CA7">
      <w:pPr>
        <w:pStyle w:val="ListParagraph"/>
        <w:numPr>
          <w:ilvl w:val="2"/>
          <w:numId w:val="4"/>
        </w:numPr>
        <w:tabs>
          <w:tab w:val="left" w:pos="2320"/>
        </w:tabs>
        <w:ind w:left="2320" w:right="608" w:hanging="521"/>
        <w:jc w:val="left"/>
      </w:pPr>
      <w:r>
        <w:rPr>
          <w:color w:val="1F1F23"/>
        </w:rPr>
        <w:t>Uses</w:t>
      </w:r>
      <w:r>
        <w:rPr>
          <w:color w:val="1F1F23"/>
          <w:spacing w:val="-5"/>
        </w:rPr>
        <w:t xml:space="preserve"> </w:t>
      </w:r>
      <w:r>
        <w:rPr>
          <w:color w:val="1F1F23"/>
        </w:rPr>
        <w:t>obscene</w:t>
      </w:r>
      <w:r>
        <w:rPr>
          <w:color w:val="1F1F23"/>
          <w:spacing w:val="-7"/>
        </w:rPr>
        <w:t xml:space="preserve"> </w:t>
      </w:r>
      <w:r>
        <w:rPr>
          <w:color w:val="1F1F23"/>
        </w:rPr>
        <w:t>or</w:t>
      </w:r>
      <w:r>
        <w:rPr>
          <w:color w:val="1F1F23"/>
          <w:spacing w:val="-6"/>
        </w:rPr>
        <w:t xml:space="preserve"> </w:t>
      </w:r>
      <w:r>
        <w:rPr>
          <w:color w:val="1F1F23"/>
        </w:rPr>
        <w:t>vulgar</w:t>
      </w:r>
      <w:r>
        <w:rPr>
          <w:color w:val="1F1F23"/>
          <w:spacing w:val="-4"/>
        </w:rPr>
        <w:t xml:space="preserve"> </w:t>
      </w:r>
      <w:r>
        <w:rPr>
          <w:color w:val="1F1F23"/>
        </w:rPr>
        <w:t>language</w:t>
      </w:r>
      <w:r>
        <w:rPr>
          <w:color w:val="1F1F23"/>
          <w:spacing w:val="-5"/>
        </w:rPr>
        <w:t xml:space="preserve"> </w:t>
      </w:r>
      <w:r>
        <w:rPr>
          <w:color w:val="1F1F23"/>
        </w:rPr>
        <w:t>at</w:t>
      </w:r>
      <w:r>
        <w:rPr>
          <w:color w:val="1F1F23"/>
          <w:spacing w:val="-6"/>
        </w:rPr>
        <w:t xml:space="preserve"> </w:t>
      </w:r>
      <w:r>
        <w:rPr>
          <w:color w:val="1F1F23"/>
        </w:rPr>
        <w:t>any</w:t>
      </w:r>
      <w:r>
        <w:rPr>
          <w:color w:val="1F1F23"/>
          <w:spacing w:val="-9"/>
        </w:rPr>
        <w:t xml:space="preserve"> </w:t>
      </w:r>
      <w:r>
        <w:rPr>
          <w:color w:val="1F1F23"/>
        </w:rPr>
        <w:t>time,</w:t>
      </w:r>
      <w:r>
        <w:rPr>
          <w:color w:val="1F1F23"/>
          <w:spacing w:val="-3"/>
        </w:rPr>
        <w:t xml:space="preserve"> </w:t>
      </w:r>
      <w:r>
        <w:rPr>
          <w:color w:val="1F1F23"/>
        </w:rPr>
        <w:t>including</w:t>
      </w:r>
      <w:r>
        <w:rPr>
          <w:color w:val="1F1F23"/>
          <w:spacing w:val="-5"/>
        </w:rPr>
        <w:t xml:space="preserve"> </w:t>
      </w:r>
      <w:r>
        <w:rPr>
          <w:color w:val="1F1F23"/>
        </w:rPr>
        <w:t>any</w:t>
      </w:r>
      <w:r>
        <w:rPr>
          <w:color w:val="1F1F23"/>
          <w:spacing w:val="-7"/>
        </w:rPr>
        <w:t xml:space="preserve"> </w:t>
      </w:r>
      <w:r>
        <w:rPr>
          <w:color w:val="1F1F23"/>
        </w:rPr>
        <w:t>swearing,</w:t>
      </w:r>
      <w:r>
        <w:rPr>
          <w:color w:val="1F1F23"/>
          <w:spacing w:val="-5"/>
        </w:rPr>
        <w:t xml:space="preserve"> </w:t>
      </w:r>
      <w:r>
        <w:rPr>
          <w:color w:val="1F1F23"/>
        </w:rPr>
        <w:t>even</w:t>
      </w:r>
      <w:r>
        <w:rPr>
          <w:color w:val="1F1F23"/>
          <w:spacing w:val="-5"/>
        </w:rPr>
        <w:t xml:space="preserve"> </w:t>
      </w:r>
      <w:r>
        <w:rPr>
          <w:color w:val="1F1F23"/>
        </w:rPr>
        <w:t>if</w:t>
      </w:r>
      <w:r>
        <w:rPr>
          <w:color w:val="1F1F23"/>
          <w:spacing w:val="-6"/>
        </w:rPr>
        <w:t xml:space="preserve"> </w:t>
      </w:r>
      <w:r>
        <w:rPr>
          <w:color w:val="1F1F23"/>
        </w:rPr>
        <w:t>it</w:t>
      </w:r>
      <w:r>
        <w:rPr>
          <w:color w:val="1F1F23"/>
          <w:spacing w:val="-6"/>
        </w:rPr>
        <w:t xml:space="preserve"> </w:t>
      </w:r>
      <w:r>
        <w:rPr>
          <w:color w:val="1F1F23"/>
        </w:rPr>
        <w:t>is</w:t>
      </w:r>
      <w:r>
        <w:rPr>
          <w:color w:val="1F1F23"/>
          <w:spacing w:val="-5"/>
        </w:rPr>
        <w:t xml:space="preserve"> </w:t>
      </w:r>
      <w:r>
        <w:rPr>
          <w:color w:val="1F1F23"/>
        </w:rPr>
        <w:t xml:space="preserve">not directed at a particular </w:t>
      </w:r>
      <w:r>
        <w:rPr>
          <w:color w:val="1F1F23"/>
        </w:rPr>
        <w:t>person.</w:t>
      </w:r>
    </w:p>
    <w:p w14:paraId="45DFD4CA" w14:textId="77777777" w:rsidR="00E2110A" w:rsidRDefault="00A76CA7">
      <w:pPr>
        <w:pStyle w:val="ListParagraph"/>
        <w:numPr>
          <w:ilvl w:val="2"/>
          <w:numId w:val="4"/>
        </w:numPr>
        <w:tabs>
          <w:tab w:val="left" w:pos="2317"/>
        </w:tabs>
        <w:spacing w:line="252" w:lineRule="exact"/>
        <w:ind w:left="2317" w:hanging="566"/>
        <w:jc w:val="left"/>
      </w:pPr>
      <w:r>
        <w:rPr>
          <w:color w:val="1F1F23"/>
        </w:rPr>
        <w:t>Visually</w:t>
      </w:r>
      <w:r>
        <w:rPr>
          <w:color w:val="1F1F23"/>
          <w:spacing w:val="-18"/>
        </w:rPr>
        <w:t xml:space="preserve"> </w:t>
      </w:r>
      <w:r>
        <w:rPr>
          <w:color w:val="1F1F23"/>
        </w:rPr>
        <w:t>demonstrates</w:t>
      </w:r>
      <w:r>
        <w:rPr>
          <w:color w:val="1F1F23"/>
          <w:spacing w:val="-15"/>
        </w:rPr>
        <w:t xml:space="preserve"> </w:t>
      </w:r>
      <w:r>
        <w:rPr>
          <w:color w:val="1F1F23"/>
        </w:rPr>
        <w:t>any</w:t>
      </w:r>
      <w:r>
        <w:rPr>
          <w:color w:val="1F1F23"/>
          <w:spacing w:val="-13"/>
        </w:rPr>
        <w:t xml:space="preserve"> </w:t>
      </w:r>
      <w:r>
        <w:rPr>
          <w:color w:val="1F1F23"/>
        </w:rPr>
        <w:t>sign</w:t>
      </w:r>
      <w:r>
        <w:rPr>
          <w:color w:val="1F1F23"/>
          <w:spacing w:val="-16"/>
        </w:rPr>
        <w:t xml:space="preserve"> </w:t>
      </w:r>
      <w:r>
        <w:rPr>
          <w:color w:val="1F1F23"/>
        </w:rPr>
        <w:t>of</w:t>
      </w:r>
      <w:r>
        <w:rPr>
          <w:color w:val="1F1F23"/>
          <w:spacing w:val="-14"/>
        </w:rPr>
        <w:t xml:space="preserve"> </w:t>
      </w:r>
      <w:r>
        <w:rPr>
          <w:color w:val="1F1F23"/>
        </w:rPr>
        <w:t>dissatisfaction</w:t>
      </w:r>
      <w:r>
        <w:rPr>
          <w:color w:val="1F1F23"/>
          <w:spacing w:val="-13"/>
        </w:rPr>
        <w:t xml:space="preserve"> </w:t>
      </w:r>
      <w:r>
        <w:rPr>
          <w:color w:val="1F1F23"/>
        </w:rPr>
        <w:t>with</w:t>
      </w:r>
      <w:r>
        <w:rPr>
          <w:color w:val="1F1F23"/>
          <w:spacing w:val="-14"/>
        </w:rPr>
        <w:t xml:space="preserve"> </w:t>
      </w:r>
      <w:r>
        <w:rPr>
          <w:color w:val="1F1F23"/>
        </w:rPr>
        <w:t>an</w:t>
      </w:r>
      <w:r>
        <w:rPr>
          <w:color w:val="1F1F23"/>
          <w:spacing w:val="-16"/>
        </w:rPr>
        <w:t xml:space="preserve"> </w:t>
      </w:r>
      <w:r>
        <w:rPr>
          <w:color w:val="1F1F23"/>
        </w:rPr>
        <w:t>official’s</w:t>
      </w:r>
      <w:r>
        <w:rPr>
          <w:color w:val="1F1F23"/>
          <w:spacing w:val="-12"/>
        </w:rPr>
        <w:t xml:space="preserve"> </w:t>
      </w:r>
      <w:r>
        <w:rPr>
          <w:color w:val="1F1F23"/>
          <w:spacing w:val="-2"/>
        </w:rPr>
        <w:t>decision.</w:t>
      </w:r>
    </w:p>
    <w:p w14:paraId="36F32EC3" w14:textId="77777777" w:rsidR="00E2110A" w:rsidRDefault="00A76CA7">
      <w:pPr>
        <w:pStyle w:val="ListParagraph"/>
        <w:numPr>
          <w:ilvl w:val="2"/>
          <w:numId w:val="4"/>
        </w:numPr>
        <w:tabs>
          <w:tab w:val="left" w:pos="2320"/>
        </w:tabs>
        <w:ind w:left="2320" w:right="423" w:hanging="564"/>
        <w:jc w:val="left"/>
      </w:pPr>
      <w:r>
        <w:rPr>
          <w:color w:val="1F1F23"/>
        </w:rPr>
        <w:t>Any</w:t>
      </w:r>
      <w:r>
        <w:rPr>
          <w:color w:val="1F1F23"/>
          <w:spacing w:val="-5"/>
        </w:rPr>
        <w:t xml:space="preserve"> </w:t>
      </w:r>
      <w:r>
        <w:rPr>
          <w:color w:val="1F1F23"/>
        </w:rPr>
        <w:t>time</w:t>
      </w:r>
      <w:r>
        <w:rPr>
          <w:color w:val="1F1F23"/>
          <w:spacing w:val="-5"/>
        </w:rPr>
        <w:t xml:space="preserve"> </w:t>
      </w:r>
      <w:r>
        <w:rPr>
          <w:color w:val="1F1F23"/>
        </w:rPr>
        <w:t>a</w:t>
      </w:r>
      <w:r>
        <w:rPr>
          <w:color w:val="1F1F23"/>
          <w:spacing w:val="-7"/>
        </w:rPr>
        <w:t xml:space="preserve"> </w:t>
      </w:r>
      <w:r>
        <w:rPr>
          <w:color w:val="1F1F23"/>
        </w:rPr>
        <w:t>player</w:t>
      </w:r>
      <w:r>
        <w:rPr>
          <w:color w:val="1F1F23"/>
          <w:spacing w:val="-3"/>
        </w:rPr>
        <w:t xml:space="preserve"> </w:t>
      </w:r>
      <w:r>
        <w:rPr>
          <w:color w:val="1F1F23"/>
        </w:rPr>
        <w:t>persists</w:t>
      </w:r>
      <w:r>
        <w:rPr>
          <w:color w:val="1F1F23"/>
          <w:spacing w:val="-4"/>
        </w:rPr>
        <w:t xml:space="preserve"> </w:t>
      </w:r>
      <w:r>
        <w:rPr>
          <w:color w:val="1F1F23"/>
        </w:rPr>
        <w:t>in</w:t>
      </w:r>
      <w:r>
        <w:rPr>
          <w:color w:val="1F1F23"/>
          <w:spacing w:val="-5"/>
        </w:rPr>
        <w:t xml:space="preserve"> </w:t>
      </w:r>
      <w:r>
        <w:rPr>
          <w:color w:val="1F1F23"/>
        </w:rPr>
        <w:t>any</w:t>
      </w:r>
      <w:r>
        <w:rPr>
          <w:color w:val="1F1F23"/>
          <w:spacing w:val="-5"/>
        </w:rPr>
        <w:t xml:space="preserve"> </w:t>
      </w:r>
      <w:r>
        <w:rPr>
          <w:color w:val="1F1F23"/>
        </w:rPr>
        <w:t>of</w:t>
      </w:r>
      <w:r>
        <w:rPr>
          <w:color w:val="1F1F23"/>
          <w:spacing w:val="-6"/>
        </w:rPr>
        <w:t xml:space="preserve"> </w:t>
      </w:r>
      <w:r>
        <w:rPr>
          <w:color w:val="1F1F23"/>
        </w:rPr>
        <w:t>these</w:t>
      </w:r>
      <w:r>
        <w:rPr>
          <w:color w:val="1F1F23"/>
          <w:spacing w:val="-7"/>
        </w:rPr>
        <w:t xml:space="preserve"> </w:t>
      </w:r>
      <w:r>
        <w:rPr>
          <w:color w:val="1F1F23"/>
        </w:rPr>
        <w:t>actions,</w:t>
      </w:r>
      <w:r>
        <w:rPr>
          <w:color w:val="1F1F23"/>
          <w:spacing w:val="-6"/>
        </w:rPr>
        <w:t xml:space="preserve"> </w:t>
      </w:r>
      <w:r>
        <w:rPr>
          <w:color w:val="1F1F23"/>
        </w:rPr>
        <w:t>they</w:t>
      </w:r>
      <w:r>
        <w:rPr>
          <w:color w:val="1F1F23"/>
          <w:spacing w:val="-5"/>
        </w:rPr>
        <w:t xml:space="preserve"> </w:t>
      </w:r>
      <w:r>
        <w:rPr>
          <w:color w:val="1F1F23"/>
        </w:rPr>
        <w:t>shall</w:t>
      </w:r>
      <w:r>
        <w:rPr>
          <w:color w:val="1F1F23"/>
          <w:spacing w:val="-8"/>
        </w:rPr>
        <w:t xml:space="preserve"> </w:t>
      </w:r>
      <w:r>
        <w:rPr>
          <w:color w:val="1F1F23"/>
        </w:rPr>
        <w:t>be</w:t>
      </w:r>
      <w:r>
        <w:rPr>
          <w:color w:val="1F1F23"/>
          <w:spacing w:val="-5"/>
        </w:rPr>
        <w:t xml:space="preserve"> </w:t>
      </w:r>
      <w:r>
        <w:rPr>
          <w:color w:val="1F1F23"/>
        </w:rPr>
        <w:t>assessed</w:t>
      </w:r>
      <w:r>
        <w:rPr>
          <w:color w:val="1F1F23"/>
          <w:spacing w:val="-7"/>
        </w:rPr>
        <w:t xml:space="preserve"> </w:t>
      </w:r>
      <w:r>
        <w:rPr>
          <w:color w:val="1F1F23"/>
        </w:rPr>
        <w:t>a</w:t>
      </w:r>
      <w:r>
        <w:rPr>
          <w:color w:val="1F1F23"/>
          <w:spacing w:val="-7"/>
        </w:rPr>
        <w:t xml:space="preserve"> </w:t>
      </w:r>
      <w:r>
        <w:rPr>
          <w:color w:val="1F1F23"/>
        </w:rPr>
        <w:t>misconduct penalty.</w:t>
      </w:r>
      <w:r>
        <w:rPr>
          <w:color w:val="1F1F23"/>
          <w:spacing w:val="40"/>
        </w:rPr>
        <w:t xml:space="preserve"> </w:t>
      </w:r>
      <w:r>
        <w:rPr>
          <w:color w:val="1F1F23"/>
        </w:rPr>
        <w:t xml:space="preserve">A game misconduct shall result if the player continues such </w:t>
      </w:r>
      <w:r>
        <w:rPr>
          <w:color w:val="1F1F23"/>
        </w:rPr>
        <w:t>action.</w:t>
      </w:r>
    </w:p>
    <w:p w14:paraId="2A55BF77" w14:textId="77777777" w:rsidR="00E2110A" w:rsidRDefault="00A76CA7">
      <w:pPr>
        <w:pStyle w:val="ListParagraph"/>
        <w:numPr>
          <w:ilvl w:val="0"/>
          <w:numId w:val="4"/>
        </w:numPr>
        <w:tabs>
          <w:tab w:val="left" w:pos="876"/>
        </w:tabs>
        <w:ind w:left="876" w:hanging="356"/>
      </w:pPr>
      <w:r>
        <w:rPr>
          <w:color w:val="1F1F23"/>
          <w:spacing w:val="-2"/>
        </w:rPr>
        <w:t>Coaches</w:t>
      </w:r>
    </w:p>
    <w:p w14:paraId="369EFCCA" w14:textId="77777777" w:rsidR="00E2110A" w:rsidRDefault="00A76CA7">
      <w:pPr>
        <w:pStyle w:val="ListParagraph"/>
        <w:numPr>
          <w:ilvl w:val="1"/>
          <w:numId w:val="4"/>
        </w:numPr>
        <w:tabs>
          <w:tab w:val="left" w:pos="1596"/>
          <w:tab w:val="left" w:pos="1600"/>
        </w:tabs>
        <w:spacing w:before="1"/>
        <w:ind w:right="597" w:hanging="360"/>
      </w:pPr>
      <w:r>
        <w:rPr>
          <w:color w:val="1F1F23"/>
        </w:rPr>
        <w:t>A</w:t>
      </w:r>
      <w:r>
        <w:rPr>
          <w:color w:val="1F1F23"/>
          <w:spacing w:val="-9"/>
        </w:rPr>
        <w:t xml:space="preserve"> </w:t>
      </w:r>
      <w:r>
        <w:rPr>
          <w:color w:val="1F1F23"/>
        </w:rPr>
        <w:t>minor</w:t>
      </w:r>
      <w:r>
        <w:rPr>
          <w:color w:val="1F1F23"/>
          <w:spacing w:val="-7"/>
        </w:rPr>
        <w:t xml:space="preserve"> </w:t>
      </w:r>
      <w:r>
        <w:rPr>
          <w:color w:val="1F1F23"/>
        </w:rPr>
        <w:t>penalty</w:t>
      </w:r>
      <w:r>
        <w:rPr>
          <w:color w:val="1F1F23"/>
          <w:spacing w:val="-11"/>
        </w:rPr>
        <w:t xml:space="preserve"> </w:t>
      </w:r>
      <w:r>
        <w:rPr>
          <w:color w:val="1F1F23"/>
        </w:rPr>
        <w:t>for</w:t>
      </w:r>
      <w:r>
        <w:rPr>
          <w:color w:val="1F1F23"/>
          <w:spacing w:val="-8"/>
        </w:rPr>
        <w:t xml:space="preserve"> </w:t>
      </w:r>
      <w:r>
        <w:rPr>
          <w:color w:val="1F1F23"/>
        </w:rPr>
        <w:t>unsportsmanlike</w:t>
      </w:r>
      <w:r>
        <w:rPr>
          <w:color w:val="1F1F23"/>
          <w:spacing w:val="-8"/>
        </w:rPr>
        <w:t xml:space="preserve"> </w:t>
      </w:r>
      <w:r>
        <w:rPr>
          <w:color w:val="1F1F23"/>
        </w:rPr>
        <w:t>conduct</w:t>
      </w:r>
      <w:r>
        <w:rPr>
          <w:color w:val="1F1F23"/>
          <w:spacing w:val="-10"/>
        </w:rPr>
        <w:t xml:space="preserve"> </w:t>
      </w:r>
      <w:r>
        <w:rPr>
          <w:color w:val="1F1F23"/>
        </w:rPr>
        <w:t>(Zero</w:t>
      </w:r>
      <w:r>
        <w:rPr>
          <w:color w:val="1F1F23"/>
          <w:spacing w:val="-8"/>
        </w:rPr>
        <w:t xml:space="preserve"> </w:t>
      </w:r>
      <w:r>
        <w:rPr>
          <w:color w:val="1F1F23"/>
        </w:rPr>
        <w:t>Tolerance)</w:t>
      </w:r>
      <w:r>
        <w:rPr>
          <w:color w:val="1F1F23"/>
          <w:spacing w:val="-8"/>
        </w:rPr>
        <w:t xml:space="preserve"> </w:t>
      </w:r>
      <w:r>
        <w:rPr>
          <w:color w:val="1F1F23"/>
        </w:rPr>
        <w:t>shall</w:t>
      </w:r>
      <w:r>
        <w:rPr>
          <w:color w:val="1F1F23"/>
          <w:spacing w:val="-9"/>
        </w:rPr>
        <w:t xml:space="preserve"> </w:t>
      </w:r>
      <w:r>
        <w:rPr>
          <w:color w:val="1F1F23"/>
        </w:rPr>
        <w:t>be</w:t>
      </w:r>
      <w:r>
        <w:rPr>
          <w:color w:val="1F1F23"/>
          <w:spacing w:val="-9"/>
        </w:rPr>
        <w:t xml:space="preserve"> </w:t>
      </w:r>
      <w:r>
        <w:rPr>
          <w:color w:val="1F1F23"/>
        </w:rPr>
        <w:t>assessed</w:t>
      </w:r>
      <w:r>
        <w:rPr>
          <w:color w:val="1F1F23"/>
          <w:spacing w:val="-8"/>
        </w:rPr>
        <w:t xml:space="preserve"> </w:t>
      </w:r>
      <w:r>
        <w:rPr>
          <w:color w:val="1F1F23"/>
        </w:rPr>
        <w:t>whenever</w:t>
      </w:r>
      <w:r>
        <w:rPr>
          <w:color w:val="1F1F23"/>
          <w:spacing w:val="-8"/>
        </w:rPr>
        <w:t xml:space="preserve"> </w:t>
      </w:r>
      <w:r>
        <w:rPr>
          <w:color w:val="1F1F23"/>
        </w:rPr>
        <w:t xml:space="preserve">a </w:t>
      </w:r>
      <w:r>
        <w:rPr>
          <w:color w:val="1F1F23"/>
          <w:spacing w:val="-2"/>
        </w:rPr>
        <w:t>coach:</w:t>
      </w:r>
    </w:p>
    <w:p w14:paraId="0C54B2F1" w14:textId="77777777" w:rsidR="00E2110A" w:rsidRDefault="00A76CA7">
      <w:pPr>
        <w:pStyle w:val="ListParagraph"/>
        <w:numPr>
          <w:ilvl w:val="2"/>
          <w:numId w:val="4"/>
        </w:numPr>
        <w:tabs>
          <w:tab w:val="left" w:pos="2317"/>
        </w:tabs>
        <w:spacing w:line="251" w:lineRule="exact"/>
        <w:ind w:left="2317" w:hanging="467"/>
        <w:jc w:val="left"/>
      </w:pPr>
      <w:r>
        <w:rPr>
          <w:color w:val="1F1F23"/>
        </w:rPr>
        <w:t>Openly</w:t>
      </w:r>
      <w:r>
        <w:rPr>
          <w:color w:val="1F1F23"/>
          <w:spacing w:val="-11"/>
        </w:rPr>
        <w:t xml:space="preserve"> </w:t>
      </w:r>
      <w:r>
        <w:rPr>
          <w:color w:val="1F1F23"/>
        </w:rPr>
        <w:t>disputes</w:t>
      </w:r>
      <w:r>
        <w:rPr>
          <w:color w:val="1F1F23"/>
          <w:spacing w:val="-8"/>
        </w:rPr>
        <w:t xml:space="preserve"> </w:t>
      </w:r>
      <w:r>
        <w:rPr>
          <w:color w:val="1F1F23"/>
        </w:rPr>
        <w:t>or</w:t>
      </w:r>
      <w:r>
        <w:rPr>
          <w:color w:val="1F1F23"/>
          <w:spacing w:val="-8"/>
        </w:rPr>
        <w:t xml:space="preserve"> </w:t>
      </w:r>
      <w:r>
        <w:rPr>
          <w:color w:val="1F1F23"/>
        </w:rPr>
        <w:t>argues</w:t>
      </w:r>
      <w:r>
        <w:rPr>
          <w:color w:val="1F1F23"/>
          <w:spacing w:val="-9"/>
        </w:rPr>
        <w:t xml:space="preserve"> </w:t>
      </w:r>
      <w:r>
        <w:rPr>
          <w:color w:val="1F1F23"/>
        </w:rPr>
        <w:t>any</w:t>
      </w:r>
      <w:r>
        <w:rPr>
          <w:color w:val="1F1F23"/>
          <w:spacing w:val="-10"/>
        </w:rPr>
        <w:t xml:space="preserve"> </w:t>
      </w:r>
      <w:r>
        <w:rPr>
          <w:color w:val="1F1F23"/>
        </w:rPr>
        <w:t>decision</w:t>
      </w:r>
      <w:r>
        <w:rPr>
          <w:color w:val="1F1F23"/>
          <w:spacing w:val="-10"/>
        </w:rPr>
        <w:t xml:space="preserve"> </w:t>
      </w:r>
      <w:r>
        <w:rPr>
          <w:color w:val="1F1F23"/>
        </w:rPr>
        <w:t>by</w:t>
      </w:r>
      <w:r>
        <w:rPr>
          <w:color w:val="1F1F23"/>
          <w:spacing w:val="-9"/>
        </w:rPr>
        <w:t xml:space="preserve"> </w:t>
      </w:r>
      <w:r>
        <w:rPr>
          <w:color w:val="1F1F23"/>
        </w:rPr>
        <w:t>an</w:t>
      </w:r>
      <w:r>
        <w:rPr>
          <w:color w:val="1F1F23"/>
          <w:spacing w:val="-8"/>
        </w:rPr>
        <w:t xml:space="preserve"> </w:t>
      </w:r>
      <w:r>
        <w:rPr>
          <w:color w:val="1F1F23"/>
          <w:spacing w:val="-2"/>
        </w:rPr>
        <w:t>official.</w:t>
      </w:r>
    </w:p>
    <w:p w14:paraId="28618E0F" w14:textId="77777777" w:rsidR="00E2110A" w:rsidRDefault="00A76CA7">
      <w:pPr>
        <w:pStyle w:val="ListParagraph"/>
        <w:numPr>
          <w:ilvl w:val="2"/>
          <w:numId w:val="4"/>
        </w:numPr>
        <w:tabs>
          <w:tab w:val="left" w:pos="2317"/>
        </w:tabs>
        <w:spacing w:before="2" w:line="252" w:lineRule="exact"/>
        <w:ind w:left="2317" w:hanging="518"/>
        <w:jc w:val="left"/>
      </w:pPr>
      <w:proofErr w:type="gramStart"/>
      <w:r>
        <w:rPr>
          <w:color w:val="1F1F23"/>
        </w:rPr>
        <w:t>Uses</w:t>
      </w:r>
      <w:proofErr w:type="gramEnd"/>
      <w:r>
        <w:rPr>
          <w:color w:val="1F1F23"/>
          <w:spacing w:val="-13"/>
        </w:rPr>
        <w:t xml:space="preserve"> </w:t>
      </w:r>
      <w:r>
        <w:rPr>
          <w:color w:val="1F1F23"/>
        </w:rPr>
        <w:t>obscene</w:t>
      </w:r>
      <w:r>
        <w:rPr>
          <w:color w:val="1F1F23"/>
          <w:spacing w:val="-10"/>
        </w:rPr>
        <w:t xml:space="preserve"> </w:t>
      </w:r>
      <w:r>
        <w:rPr>
          <w:color w:val="1F1F23"/>
        </w:rPr>
        <w:t>or</w:t>
      </w:r>
      <w:r>
        <w:rPr>
          <w:color w:val="1F1F23"/>
          <w:spacing w:val="-8"/>
        </w:rPr>
        <w:t xml:space="preserve"> </w:t>
      </w:r>
      <w:r>
        <w:rPr>
          <w:color w:val="1F1F23"/>
        </w:rPr>
        <w:t>vulgar</w:t>
      </w:r>
      <w:r>
        <w:rPr>
          <w:color w:val="1F1F23"/>
          <w:spacing w:val="-7"/>
        </w:rPr>
        <w:t xml:space="preserve"> </w:t>
      </w:r>
      <w:r>
        <w:rPr>
          <w:color w:val="1F1F23"/>
        </w:rPr>
        <w:t>language</w:t>
      </w:r>
      <w:r>
        <w:rPr>
          <w:color w:val="1F1F23"/>
          <w:spacing w:val="-9"/>
        </w:rPr>
        <w:t xml:space="preserve"> </w:t>
      </w:r>
      <w:r>
        <w:rPr>
          <w:color w:val="1F1F23"/>
        </w:rPr>
        <w:t>in</w:t>
      </w:r>
      <w:r>
        <w:rPr>
          <w:color w:val="1F1F23"/>
          <w:spacing w:val="-8"/>
        </w:rPr>
        <w:t xml:space="preserve"> </w:t>
      </w:r>
      <w:r>
        <w:rPr>
          <w:color w:val="1F1F23"/>
        </w:rPr>
        <w:t>a</w:t>
      </w:r>
      <w:r>
        <w:rPr>
          <w:color w:val="1F1F23"/>
          <w:spacing w:val="-8"/>
        </w:rPr>
        <w:t xml:space="preserve"> </w:t>
      </w:r>
      <w:r>
        <w:rPr>
          <w:color w:val="1F1F23"/>
        </w:rPr>
        <w:t>boisterous</w:t>
      </w:r>
      <w:r>
        <w:rPr>
          <w:color w:val="1F1F23"/>
          <w:spacing w:val="-10"/>
        </w:rPr>
        <w:t xml:space="preserve"> </w:t>
      </w:r>
      <w:r>
        <w:rPr>
          <w:color w:val="1F1F23"/>
        </w:rPr>
        <w:t>manner</w:t>
      </w:r>
      <w:r>
        <w:rPr>
          <w:color w:val="1F1F23"/>
          <w:spacing w:val="-9"/>
        </w:rPr>
        <w:t xml:space="preserve"> </w:t>
      </w:r>
      <w:r>
        <w:rPr>
          <w:color w:val="1F1F23"/>
        </w:rPr>
        <w:t>to</w:t>
      </w:r>
      <w:r>
        <w:rPr>
          <w:color w:val="1F1F23"/>
          <w:spacing w:val="-11"/>
        </w:rPr>
        <w:t xml:space="preserve"> </w:t>
      </w:r>
      <w:r>
        <w:rPr>
          <w:color w:val="1F1F23"/>
        </w:rPr>
        <w:t>anyone</w:t>
      </w:r>
      <w:r>
        <w:rPr>
          <w:color w:val="1F1F23"/>
          <w:spacing w:val="-9"/>
        </w:rPr>
        <w:t xml:space="preserve"> </w:t>
      </w:r>
      <w:r>
        <w:rPr>
          <w:color w:val="1F1F23"/>
        </w:rPr>
        <w:t>at</w:t>
      </w:r>
      <w:r>
        <w:rPr>
          <w:color w:val="1F1F23"/>
          <w:spacing w:val="-6"/>
        </w:rPr>
        <w:t xml:space="preserve"> </w:t>
      </w:r>
      <w:r>
        <w:rPr>
          <w:color w:val="1F1F23"/>
        </w:rPr>
        <w:t>any</w:t>
      </w:r>
      <w:r>
        <w:rPr>
          <w:color w:val="1F1F23"/>
          <w:spacing w:val="-10"/>
        </w:rPr>
        <w:t xml:space="preserve"> </w:t>
      </w:r>
      <w:r>
        <w:rPr>
          <w:color w:val="1F1F23"/>
          <w:spacing w:val="-2"/>
        </w:rPr>
        <w:t>time.</w:t>
      </w:r>
    </w:p>
    <w:p w14:paraId="4193AC5E" w14:textId="77777777" w:rsidR="00E2110A" w:rsidRDefault="00A76CA7">
      <w:pPr>
        <w:pStyle w:val="ListParagraph"/>
        <w:numPr>
          <w:ilvl w:val="2"/>
          <w:numId w:val="4"/>
        </w:numPr>
        <w:tabs>
          <w:tab w:val="left" w:pos="2320"/>
        </w:tabs>
        <w:ind w:left="2320" w:right="385" w:hanging="569"/>
        <w:jc w:val="left"/>
      </w:pPr>
      <w:r>
        <w:rPr>
          <w:color w:val="1F1F23"/>
        </w:rPr>
        <w:t>Visually</w:t>
      </w:r>
      <w:r>
        <w:rPr>
          <w:color w:val="1F1F23"/>
          <w:spacing w:val="-10"/>
        </w:rPr>
        <w:t xml:space="preserve"> </w:t>
      </w:r>
      <w:r>
        <w:rPr>
          <w:color w:val="1F1F23"/>
        </w:rPr>
        <w:t>displays</w:t>
      </w:r>
      <w:r>
        <w:rPr>
          <w:color w:val="1F1F23"/>
          <w:spacing w:val="-10"/>
        </w:rPr>
        <w:t xml:space="preserve"> </w:t>
      </w:r>
      <w:r>
        <w:rPr>
          <w:color w:val="1F1F23"/>
        </w:rPr>
        <w:t>any</w:t>
      </w:r>
      <w:r>
        <w:rPr>
          <w:color w:val="1F1F23"/>
          <w:spacing w:val="-10"/>
        </w:rPr>
        <w:t xml:space="preserve"> </w:t>
      </w:r>
      <w:r>
        <w:rPr>
          <w:color w:val="1F1F23"/>
        </w:rPr>
        <w:t>sign</w:t>
      </w:r>
      <w:r>
        <w:rPr>
          <w:color w:val="1F1F23"/>
          <w:spacing w:val="-10"/>
        </w:rPr>
        <w:t xml:space="preserve"> </w:t>
      </w:r>
      <w:r>
        <w:rPr>
          <w:color w:val="1F1F23"/>
        </w:rPr>
        <w:t>of</w:t>
      </w:r>
      <w:r>
        <w:rPr>
          <w:color w:val="1F1F23"/>
          <w:spacing w:val="-9"/>
        </w:rPr>
        <w:t xml:space="preserve"> </w:t>
      </w:r>
      <w:r>
        <w:rPr>
          <w:color w:val="1F1F23"/>
        </w:rPr>
        <w:t>dissatisfaction</w:t>
      </w:r>
      <w:r>
        <w:rPr>
          <w:color w:val="1F1F23"/>
          <w:spacing w:val="-10"/>
        </w:rPr>
        <w:t xml:space="preserve"> </w:t>
      </w:r>
      <w:r>
        <w:rPr>
          <w:color w:val="1F1F23"/>
        </w:rPr>
        <w:t>with</w:t>
      </w:r>
      <w:r>
        <w:rPr>
          <w:color w:val="1F1F23"/>
          <w:spacing w:val="-11"/>
        </w:rPr>
        <w:t xml:space="preserve"> </w:t>
      </w:r>
      <w:r>
        <w:rPr>
          <w:color w:val="1F1F23"/>
        </w:rPr>
        <w:t>an</w:t>
      </w:r>
      <w:r>
        <w:rPr>
          <w:color w:val="1F1F23"/>
          <w:spacing w:val="-11"/>
        </w:rPr>
        <w:t xml:space="preserve"> </w:t>
      </w:r>
      <w:r>
        <w:rPr>
          <w:color w:val="1F1F23"/>
        </w:rPr>
        <w:t>official’s</w:t>
      </w:r>
      <w:r>
        <w:rPr>
          <w:color w:val="1F1F23"/>
          <w:spacing w:val="-10"/>
        </w:rPr>
        <w:t xml:space="preserve"> </w:t>
      </w:r>
      <w:r>
        <w:rPr>
          <w:color w:val="1F1F23"/>
        </w:rPr>
        <w:t>decision,</w:t>
      </w:r>
      <w:r>
        <w:rPr>
          <w:color w:val="1F1F23"/>
          <w:spacing w:val="-9"/>
        </w:rPr>
        <w:t xml:space="preserve"> </w:t>
      </w:r>
      <w:r>
        <w:rPr>
          <w:color w:val="1F1F23"/>
        </w:rPr>
        <w:t>including</w:t>
      </w:r>
      <w:r>
        <w:rPr>
          <w:color w:val="1F1F23"/>
          <w:spacing w:val="-10"/>
        </w:rPr>
        <w:t xml:space="preserve"> </w:t>
      </w:r>
      <w:r>
        <w:rPr>
          <w:color w:val="1F1F23"/>
        </w:rPr>
        <w:t>standing on the boards or standing in the bench doorway with the intent of inciting the officials, players or spectators.</w:t>
      </w:r>
      <w:r>
        <w:rPr>
          <w:color w:val="1F1F23"/>
          <w:spacing w:val="40"/>
        </w:rPr>
        <w:t xml:space="preserve"> </w:t>
      </w:r>
      <w:r>
        <w:rPr>
          <w:color w:val="1F1F23"/>
        </w:rPr>
        <w:t xml:space="preserve">Any time a coach persists in any of these actions, they shall be </w:t>
      </w:r>
      <w:proofErr w:type="gramStart"/>
      <w:r>
        <w:rPr>
          <w:color w:val="1F1F23"/>
        </w:rPr>
        <w:t>assessed</w:t>
      </w:r>
      <w:proofErr w:type="gramEnd"/>
      <w:r>
        <w:rPr>
          <w:color w:val="1F1F23"/>
        </w:rPr>
        <w:t xml:space="preserve"> a game misconduct penalty.</w:t>
      </w:r>
    </w:p>
    <w:p w14:paraId="59486099" w14:textId="77777777" w:rsidR="00E2110A" w:rsidRDefault="00A76CA7">
      <w:pPr>
        <w:pStyle w:val="ListParagraph"/>
        <w:numPr>
          <w:ilvl w:val="0"/>
          <w:numId w:val="4"/>
        </w:numPr>
        <w:tabs>
          <w:tab w:val="left" w:pos="876"/>
        </w:tabs>
        <w:spacing w:line="252" w:lineRule="exact"/>
        <w:ind w:left="876" w:hanging="356"/>
      </w:pPr>
      <w:r>
        <w:rPr>
          <w:color w:val="1F1F23"/>
          <w:spacing w:val="-2"/>
        </w:rPr>
        <w:t>Officials:</w:t>
      </w:r>
    </w:p>
    <w:p w14:paraId="48AEAE3D" w14:textId="77777777" w:rsidR="00E2110A" w:rsidRDefault="00A76CA7">
      <w:pPr>
        <w:pStyle w:val="ListParagraph"/>
        <w:numPr>
          <w:ilvl w:val="1"/>
          <w:numId w:val="4"/>
        </w:numPr>
        <w:tabs>
          <w:tab w:val="left" w:pos="1596"/>
          <w:tab w:val="left" w:pos="1600"/>
        </w:tabs>
        <w:ind w:right="678" w:hanging="360"/>
      </w:pPr>
      <w:r>
        <w:rPr>
          <w:color w:val="1F1F23"/>
        </w:rPr>
        <w:t>Officials are</w:t>
      </w:r>
      <w:r>
        <w:rPr>
          <w:color w:val="1F1F23"/>
          <w:spacing w:val="-3"/>
        </w:rPr>
        <w:t xml:space="preserve"> </w:t>
      </w:r>
      <w:r>
        <w:rPr>
          <w:color w:val="1F1F23"/>
        </w:rPr>
        <w:t>required</w:t>
      </w:r>
      <w:r>
        <w:rPr>
          <w:color w:val="1F1F23"/>
          <w:spacing w:val="-3"/>
        </w:rPr>
        <w:t xml:space="preserve"> </w:t>
      </w:r>
      <w:r>
        <w:rPr>
          <w:color w:val="1F1F23"/>
        </w:rPr>
        <w:t>to</w:t>
      </w:r>
      <w:r>
        <w:rPr>
          <w:color w:val="1F1F23"/>
          <w:spacing w:val="-3"/>
        </w:rPr>
        <w:t xml:space="preserve"> </w:t>
      </w:r>
      <w:r>
        <w:rPr>
          <w:color w:val="1F1F23"/>
        </w:rPr>
        <w:t>conduct</w:t>
      </w:r>
      <w:r>
        <w:rPr>
          <w:color w:val="1F1F23"/>
          <w:spacing w:val="-2"/>
        </w:rPr>
        <w:t xml:space="preserve"> </w:t>
      </w:r>
      <w:r>
        <w:rPr>
          <w:color w:val="1F1F23"/>
        </w:rPr>
        <w:t>themselves</w:t>
      </w:r>
      <w:r>
        <w:rPr>
          <w:color w:val="1F1F23"/>
          <w:spacing w:val="-1"/>
        </w:rPr>
        <w:t xml:space="preserve"> </w:t>
      </w:r>
      <w:r>
        <w:rPr>
          <w:color w:val="1F1F23"/>
        </w:rPr>
        <w:t>in</w:t>
      </w:r>
      <w:r>
        <w:rPr>
          <w:color w:val="1F1F23"/>
          <w:spacing w:val="-1"/>
        </w:rPr>
        <w:t xml:space="preserve"> </w:t>
      </w:r>
      <w:r>
        <w:rPr>
          <w:color w:val="1F1F23"/>
        </w:rPr>
        <w:t>a</w:t>
      </w:r>
      <w:r>
        <w:rPr>
          <w:color w:val="1F1F23"/>
          <w:spacing w:val="-3"/>
        </w:rPr>
        <w:t xml:space="preserve"> </w:t>
      </w:r>
      <w:r>
        <w:rPr>
          <w:color w:val="1F1F23"/>
        </w:rPr>
        <w:t>businesslike, sportsmanlike, impartial,</w:t>
      </w:r>
      <w:r>
        <w:rPr>
          <w:color w:val="1F1F23"/>
          <w:spacing w:val="-2"/>
        </w:rPr>
        <w:t xml:space="preserve"> </w:t>
      </w:r>
      <w:r>
        <w:rPr>
          <w:color w:val="1F1F23"/>
        </w:rPr>
        <w:t>and constructive</w:t>
      </w:r>
      <w:r>
        <w:rPr>
          <w:color w:val="1F1F23"/>
          <w:spacing w:val="-9"/>
        </w:rPr>
        <w:t xml:space="preserve"> </w:t>
      </w:r>
      <w:r>
        <w:rPr>
          <w:color w:val="1F1F23"/>
        </w:rPr>
        <w:t>manner</w:t>
      </w:r>
      <w:r>
        <w:rPr>
          <w:color w:val="1F1F23"/>
          <w:spacing w:val="-5"/>
        </w:rPr>
        <w:t xml:space="preserve"> </w:t>
      </w:r>
      <w:proofErr w:type="gramStart"/>
      <w:r>
        <w:rPr>
          <w:color w:val="1F1F23"/>
        </w:rPr>
        <w:t>at</w:t>
      </w:r>
      <w:r>
        <w:rPr>
          <w:color w:val="1F1F23"/>
          <w:spacing w:val="-6"/>
        </w:rPr>
        <w:t xml:space="preserve"> </w:t>
      </w:r>
      <w:r>
        <w:rPr>
          <w:color w:val="1F1F23"/>
        </w:rPr>
        <w:t>all</w:t>
      </w:r>
      <w:r>
        <w:rPr>
          <w:color w:val="1F1F23"/>
          <w:spacing w:val="-8"/>
        </w:rPr>
        <w:t xml:space="preserve"> </w:t>
      </w:r>
      <w:r>
        <w:rPr>
          <w:color w:val="1F1F23"/>
        </w:rPr>
        <w:t>times</w:t>
      </w:r>
      <w:proofErr w:type="gramEnd"/>
      <w:r>
        <w:rPr>
          <w:color w:val="1F1F23"/>
        </w:rPr>
        <w:t>.</w:t>
      </w:r>
      <w:r>
        <w:rPr>
          <w:color w:val="1F1F23"/>
          <w:spacing w:val="35"/>
        </w:rPr>
        <w:t xml:space="preserve"> </w:t>
      </w:r>
      <w:r>
        <w:rPr>
          <w:color w:val="1F1F23"/>
        </w:rPr>
        <w:t>The</w:t>
      </w:r>
      <w:r>
        <w:rPr>
          <w:color w:val="1F1F23"/>
          <w:spacing w:val="-7"/>
        </w:rPr>
        <w:t xml:space="preserve"> </w:t>
      </w:r>
      <w:r>
        <w:rPr>
          <w:color w:val="1F1F23"/>
        </w:rPr>
        <w:t>actions</w:t>
      </w:r>
      <w:r>
        <w:rPr>
          <w:color w:val="1F1F23"/>
          <w:spacing w:val="-7"/>
        </w:rPr>
        <w:t xml:space="preserve"> </w:t>
      </w:r>
      <w:r>
        <w:rPr>
          <w:color w:val="1F1F23"/>
        </w:rPr>
        <w:t>of</w:t>
      </w:r>
      <w:r>
        <w:rPr>
          <w:color w:val="1F1F23"/>
          <w:spacing w:val="-6"/>
        </w:rPr>
        <w:t xml:space="preserve"> </w:t>
      </w:r>
      <w:r>
        <w:rPr>
          <w:color w:val="1F1F23"/>
        </w:rPr>
        <w:t>an</w:t>
      </w:r>
      <w:r>
        <w:rPr>
          <w:color w:val="1F1F23"/>
          <w:spacing w:val="-7"/>
        </w:rPr>
        <w:t xml:space="preserve"> </w:t>
      </w:r>
      <w:r>
        <w:rPr>
          <w:color w:val="1F1F23"/>
        </w:rPr>
        <w:t>official</w:t>
      </w:r>
      <w:r>
        <w:rPr>
          <w:color w:val="1F1F23"/>
          <w:spacing w:val="-8"/>
        </w:rPr>
        <w:t xml:space="preserve"> </w:t>
      </w:r>
      <w:r>
        <w:rPr>
          <w:color w:val="1F1F23"/>
        </w:rPr>
        <w:t>must</w:t>
      </w:r>
      <w:r>
        <w:rPr>
          <w:color w:val="1F1F23"/>
          <w:spacing w:val="-6"/>
        </w:rPr>
        <w:t xml:space="preserve"> </w:t>
      </w:r>
      <w:r>
        <w:rPr>
          <w:color w:val="1F1F23"/>
        </w:rPr>
        <w:t>be</w:t>
      </w:r>
      <w:r>
        <w:rPr>
          <w:color w:val="1F1F23"/>
          <w:spacing w:val="-7"/>
        </w:rPr>
        <w:t xml:space="preserve"> </w:t>
      </w:r>
      <w:r>
        <w:rPr>
          <w:color w:val="1F1F23"/>
        </w:rPr>
        <w:t>above</w:t>
      </w:r>
      <w:r>
        <w:rPr>
          <w:color w:val="1F1F23"/>
          <w:spacing w:val="-7"/>
        </w:rPr>
        <w:t xml:space="preserve"> </w:t>
      </w:r>
      <w:r>
        <w:rPr>
          <w:color w:val="1F1F23"/>
        </w:rPr>
        <w:t>reproach.</w:t>
      </w:r>
      <w:r>
        <w:rPr>
          <w:color w:val="1F1F23"/>
          <w:spacing w:val="35"/>
        </w:rPr>
        <w:t xml:space="preserve"> </w:t>
      </w:r>
      <w:r>
        <w:rPr>
          <w:color w:val="1F1F23"/>
        </w:rPr>
        <w:t xml:space="preserve">Actions </w:t>
      </w:r>
      <w:r>
        <w:rPr>
          <w:color w:val="1F1F23"/>
        </w:rPr>
        <w:t>such as “baiting” or inciting players or coaches are strictly prohibited.</w:t>
      </w:r>
      <w:r>
        <w:rPr>
          <w:color w:val="1F1F23"/>
          <w:spacing w:val="40"/>
        </w:rPr>
        <w:t xml:space="preserve"> </w:t>
      </w:r>
      <w:r>
        <w:rPr>
          <w:color w:val="1F1F23"/>
        </w:rPr>
        <w:t>On-ice officials are ambassadors of the game and must always conduct themselves responsibly.</w:t>
      </w:r>
    </w:p>
    <w:p w14:paraId="705F4023" w14:textId="77777777" w:rsidR="00E2110A" w:rsidRDefault="00E2110A">
      <w:pPr>
        <w:pStyle w:val="BodyText"/>
        <w:spacing w:before="209"/>
      </w:pPr>
    </w:p>
    <w:p w14:paraId="112C60B9" w14:textId="77777777" w:rsidR="00E2110A" w:rsidRDefault="00A76CA7">
      <w:pPr>
        <w:ind w:left="160"/>
        <w:rPr>
          <w:b/>
        </w:rPr>
      </w:pPr>
      <w:r>
        <w:rPr>
          <w:b/>
          <w:color w:val="1F1F23"/>
        </w:rPr>
        <w:t>SEXUAL</w:t>
      </w:r>
      <w:r>
        <w:rPr>
          <w:b/>
          <w:color w:val="1F1F23"/>
          <w:spacing w:val="-12"/>
        </w:rPr>
        <w:t xml:space="preserve"> </w:t>
      </w:r>
      <w:r>
        <w:rPr>
          <w:b/>
          <w:color w:val="1F1F23"/>
          <w:spacing w:val="-4"/>
        </w:rPr>
        <w:t>ABUSE</w:t>
      </w:r>
    </w:p>
    <w:p w14:paraId="6E876329" w14:textId="77777777" w:rsidR="00E2110A" w:rsidRDefault="00E2110A">
      <w:pPr>
        <w:pStyle w:val="BodyText"/>
        <w:spacing w:before="207"/>
        <w:rPr>
          <w:b/>
        </w:rPr>
      </w:pPr>
    </w:p>
    <w:p w14:paraId="5AF40072" w14:textId="77777777" w:rsidR="00E2110A" w:rsidRDefault="00A76CA7">
      <w:pPr>
        <w:pStyle w:val="ListParagraph"/>
        <w:numPr>
          <w:ilvl w:val="0"/>
          <w:numId w:val="3"/>
        </w:numPr>
        <w:tabs>
          <w:tab w:val="left" w:pos="875"/>
          <w:tab w:val="left" w:pos="880"/>
        </w:tabs>
        <w:ind w:right="315" w:hanging="361"/>
      </w:pPr>
      <w:r>
        <w:rPr>
          <w:color w:val="1F1F23"/>
        </w:rPr>
        <w:t xml:space="preserve">It is the policy of USA Hockey that there shall be no sexual abuse of any minor participant involved in any of its sanctioned programs, its training camps, hockey clinics, </w:t>
      </w:r>
      <w:proofErr w:type="gramStart"/>
      <w:r>
        <w:rPr>
          <w:color w:val="1F1F23"/>
        </w:rPr>
        <w:t>coaches</w:t>
      </w:r>
      <w:proofErr w:type="gramEnd"/>
      <w:r>
        <w:rPr>
          <w:color w:val="1F1F23"/>
        </w:rPr>
        <w:t xml:space="preserve"> clinics, referee clinics, regional and national tournaments, or other USA Hockey events by an employee, volunteer or independent contractor.</w:t>
      </w:r>
      <w:r>
        <w:rPr>
          <w:color w:val="1F1F23"/>
          <w:spacing w:val="40"/>
        </w:rPr>
        <w:t xml:space="preserve"> </w:t>
      </w:r>
      <w:r>
        <w:rPr>
          <w:color w:val="1F1F23"/>
        </w:rPr>
        <w:t>Sexual abuse of a minor participant occurs when an employee, volunteer, or independent</w:t>
      </w:r>
      <w:r>
        <w:rPr>
          <w:color w:val="1F1F23"/>
          <w:spacing w:val="-2"/>
        </w:rPr>
        <w:t xml:space="preserve"> </w:t>
      </w:r>
      <w:r>
        <w:rPr>
          <w:color w:val="1F1F23"/>
        </w:rPr>
        <w:t>contractor</w:t>
      </w:r>
      <w:r>
        <w:rPr>
          <w:color w:val="1F1F23"/>
          <w:spacing w:val="-3"/>
        </w:rPr>
        <w:t xml:space="preserve"> </w:t>
      </w:r>
      <w:r>
        <w:rPr>
          <w:color w:val="1F1F23"/>
        </w:rPr>
        <w:t>touches</w:t>
      </w:r>
      <w:r>
        <w:rPr>
          <w:color w:val="1F1F23"/>
          <w:spacing w:val="-2"/>
        </w:rPr>
        <w:t xml:space="preserve"> </w:t>
      </w:r>
      <w:r>
        <w:rPr>
          <w:color w:val="1F1F23"/>
        </w:rPr>
        <w:t>a</w:t>
      </w:r>
      <w:r>
        <w:rPr>
          <w:color w:val="1F1F23"/>
          <w:spacing w:val="-7"/>
        </w:rPr>
        <w:t xml:space="preserve"> </w:t>
      </w:r>
      <w:r>
        <w:rPr>
          <w:color w:val="1F1F23"/>
        </w:rPr>
        <w:t>minor</w:t>
      </w:r>
      <w:r>
        <w:rPr>
          <w:color w:val="1F1F23"/>
          <w:spacing w:val="-4"/>
        </w:rPr>
        <w:t xml:space="preserve"> </w:t>
      </w:r>
      <w:r>
        <w:rPr>
          <w:color w:val="1F1F23"/>
        </w:rPr>
        <w:t>participant</w:t>
      </w:r>
      <w:r>
        <w:rPr>
          <w:color w:val="1F1F23"/>
          <w:spacing w:val="-4"/>
        </w:rPr>
        <w:t xml:space="preserve"> </w:t>
      </w:r>
      <w:r>
        <w:rPr>
          <w:color w:val="1F1F23"/>
        </w:rPr>
        <w:t>to</w:t>
      </w:r>
      <w:r>
        <w:rPr>
          <w:color w:val="1F1F23"/>
          <w:spacing w:val="-5"/>
        </w:rPr>
        <w:t xml:space="preserve"> </w:t>
      </w:r>
      <w:r>
        <w:rPr>
          <w:color w:val="1F1F23"/>
        </w:rPr>
        <w:t>cause</w:t>
      </w:r>
      <w:r>
        <w:rPr>
          <w:color w:val="1F1F23"/>
          <w:spacing w:val="-5"/>
        </w:rPr>
        <w:t xml:space="preserve"> </w:t>
      </w:r>
      <w:r>
        <w:rPr>
          <w:color w:val="1F1F23"/>
        </w:rPr>
        <w:t>sexual</w:t>
      </w:r>
      <w:r>
        <w:rPr>
          <w:color w:val="1F1F23"/>
          <w:spacing w:val="-3"/>
        </w:rPr>
        <w:t xml:space="preserve"> </w:t>
      </w:r>
      <w:r>
        <w:rPr>
          <w:color w:val="1F1F23"/>
        </w:rPr>
        <w:t>arousal</w:t>
      </w:r>
      <w:r>
        <w:rPr>
          <w:color w:val="1F1F23"/>
          <w:spacing w:val="-3"/>
        </w:rPr>
        <w:t xml:space="preserve"> </w:t>
      </w:r>
      <w:r>
        <w:rPr>
          <w:color w:val="1F1F23"/>
        </w:rPr>
        <w:t>or</w:t>
      </w:r>
      <w:r>
        <w:rPr>
          <w:color w:val="1F1F23"/>
          <w:spacing w:val="-4"/>
        </w:rPr>
        <w:t xml:space="preserve"> </w:t>
      </w:r>
      <w:r>
        <w:rPr>
          <w:color w:val="1F1F23"/>
        </w:rPr>
        <w:t>gratification</w:t>
      </w:r>
      <w:r>
        <w:rPr>
          <w:color w:val="1F1F23"/>
          <w:spacing w:val="-2"/>
        </w:rPr>
        <w:t xml:space="preserve"> </w:t>
      </w:r>
      <w:r>
        <w:rPr>
          <w:color w:val="1F1F23"/>
        </w:rPr>
        <w:t>of</w:t>
      </w:r>
      <w:r>
        <w:rPr>
          <w:color w:val="1F1F23"/>
          <w:spacing w:val="-4"/>
        </w:rPr>
        <w:t xml:space="preserve"> </w:t>
      </w:r>
      <w:r>
        <w:rPr>
          <w:color w:val="1F1F23"/>
        </w:rPr>
        <w:t>either</w:t>
      </w:r>
      <w:r>
        <w:rPr>
          <w:color w:val="1F1F23"/>
          <w:spacing w:val="-4"/>
        </w:rPr>
        <w:t xml:space="preserve"> </w:t>
      </w:r>
      <w:r>
        <w:rPr>
          <w:color w:val="1F1F23"/>
        </w:rPr>
        <w:t>the minor participant or the employee, volunteer, or independent contractor.</w:t>
      </w:r>
      <w:r>
        <w:rPr>
          <w:color w:val="1F1F23"/>
          <w:spacing w:val="40"/>
        </w:rPr>
        <w:t xml:space="preserve"> </w:t>
      </w:r>
      <w:r>
        <w:rPr>
          <w:color w:val="1F1F23"/>
        </w:rPr>
        <w:t xml:space="preserve">Sexual </w:t>
      </w:r>
      <w:r>
        <w:rPr>
          <w:color w:val="1F1F23"/>
        </w:rPr>
        <w:t>abuse of a minor participant</w:t>
      </w:r>
      <w:r>
        <w:rPr>
          <w:color w:val="1F1F23"/>
          <w:spacing w:val="-8"/>
        </w:rPr>
        <w:t xml:space="preserve"> </w:t>
      </w:r>
      <w:r>
        <w:rPr>
          <w:color w:val="1F1F23"/>
        </w:rPr>
        <w:t>also</w:t>
      </w:r>
      <w:r>
        <w:rPr>
          <w:color w:val="1F1F23"/>
          <w:spacing w:val="-7"/>
        </w:rPr>
        <w:t xml:space="preserve"> </w:t>
      </w:r>
      <w:r>
        <w:rPr>
          <w:color w:val="1F1F23"/>
        </w:rPr>
        <w:t>occurs</w:t>
      </w:r>
      <w:r>
        <w:rPr>
          <w:color w:val="1F1F23"/>
          <w:spacing w:val="-9"/>
        </w:rPr>
        <w:t xml:space="preserve"> </w:t>
      </w:r>
      <w:r>
        <w:rPr>
          <w:color w:val="1F1F23"/>
        </w:rPr>
        <w:t>when</w:t>
      </w:r>
      <w:r>
        <w:rPr>
          <w:color w:val="1F1F23"/>
          <w:spacing w:val="-7"/>
        </w:rPr>
        <w:t xml:space="preserve"> </w:t>
      </w:r>
      <w:r>
        <w:rPr>
          <w:color w:val="1F1F23"/>
        </w:rPr>
        <w:t>a</w:t>
      </w:r>
      <w:r>
        <w:rPr>
          <w:color w:val="1F1F23"/>
          <w:spacing w:val="-10"/>
        </w:rPr>
        <w:t xml:space="preserve"> </w:t>
      </w:r>
      <w:r>
        <w:rPr>
          <w:color w:val="1F1F23"/>
        </w:rPr>
        <w:t>minor</w:t>
      </w:r>
      <w:r>
        <w:rPr>
          <w:color w:val="1F1F23"/>
          <w:spacing w:val="-8"/>
        </w:rPr>
        <w:t xml:space="preserve"> </w:t>
      </w:r>
      <w:r>
        <w:rPr>
          <w:color w:val="1F1F23"/>
        </w:rPr>
        <w:t>player</w:t>
      </w:r>
      <w:r>
        <w:rPr>
          <w:color w:val="1F1F23"/>
          <w:spacing w:val="-9"/>
        </w:rPr>
        <w:t xml:space="preserve"> </w:t>
      </w:r>
      <w:r>
        <w:rPr>
          <w:color w:val="1F1F23"/>
        </w:rPr>
        <w:t>touches</w:t>
      </w:r>
      <w:r>
        <w:rPr>
          <w:color w:val="1F1F23"/>
          <w:spacing w:val="-7"/>
        </w:rPr>
        <w:t xml:space="preserve"> </w:t>
      </w:r>
      <w:r>
        <w:rPr>
          <w:color w:val="1F1F23"/>
        </w:rPr>
        <w:t>an</w:t>
      </w:r>
      <w:r>
        <w:rPr>
          <w:color w:val="1F1F23"/>
          <w:spacing w:val="-7"/>
        </w:rPr>
        <w:t xml:space="preserve"> </w:t>
      </w:r>
      <w:r>
        <w:rPr>
          <w:color w:val="1F1F23"/>
        </w:rPr>
        <w:t>employee,</w:t>
      </w:r>
      <w:r>
        <w:rPr>
          <w:color w:val="1F1F23"/>
          <w:spacing w:val="-8"/>
        </w:rPr>
        <w:t xml:space="preserve"> </w:t>
      </w:r>
      <w:r>
        <w:rPr>
          <w:color w:val="1F1F23"/>
        </w:rPr>
        <w:t>volunteer,</w:t>
      </w:r>
      <w:r>
        <w:rPr>
          <w:color w:val="1F1F23"/>
          <w:spacing w:val="-8"/>
        </w:rPr>
        <w:t xml:space="preserve"> </w:t>
      </w:r>
      <w:r>
        <w:rPr>
          <w:color w:val="1F1F23"/>
        </w:rPr>
        <w:t>or</w:t>
      </w:r>
      <w:r>
        <w:rPr>
          <w:color w:val="1F1F23"/>
          <w:spacing w:val="-9"/>
        </w:rPr>
        <w:t xml:space="preserve"> </w:t>
      </w:r>
      <w:r>
        <w:rPr>
          <w:color w:val="1F1F23"/>
        </w:rPr>
        <w:t>independent</w:t>
      </w:r>
      <w:r>
        <w:rPr>
          <w:color w:val="1F1F23"/>
          <w:spacing w:val="-8"/>
        </w:rPr>
        <w:t xml:space="preserve"> </w:t>
      </w:r>
      <w:r>
        <w:rPr>
          <w:color w:val="1F1F23"/>
        </w:rPr>
        <w:t>contractor for the sexual arousal or sexual gratification of either the minor participant or the employee, volunteer, or independent contractor if the touching occurs at the request or with the consent of the employee, volunteer or independent contractor.</w:t>
      </w:r>
    </w:p>
    <w:p w14:paraId="5DC20C79" w14:textId="77777777" w:rsidR="00E2110A" w:rsidRDefault="00A76CA7">
      <w:pPr>
        <w:pStyle w:val="ListParagraph"/>
        <w:numPr>
          <w:ilvl w:val="0"/>
          <w:numId w:val="3"/>
        </w:numPr>
        <w:tabs>
          <w:tab w:val="left" w:pos="875"/>
          <w:tab w:val="left" w:pos="880"/>
        </w:tabs>
        <w:ind w:right="358" w:hanging="361"/>
      </w:pPr>
      <w:r>
        <w:rPr>
          <w:color w:val="1F1F23"/>
        </w:rPr>
        <w:t>Neither</w:t>
      </w:r>
      <w:r>
        <w:rPr>
          <w:color w:val="1F1F23"/>
          <w:spacing w:val="-3"/>
        </w:rPr>
        <w:t xml:space="preserve"> </w:t>
      </w:r>
      <w:r>
        <w:rPr>
          <w:color w:val="1F1F23"/>
        </w:rPr>
        <w:t>consent</w:t>
      </w:r>
      <w:r>
        <w:rPr>
          <w:color w:val="1F1F23"/>
          <w:spacing w:val="-5"/>
        </w:rPr>
        <w:t xml:space="preserve"> </w:t>
      </w:r>
      <w:r>
        <w:rPr>
          <w:color w:val="1F1F23"/>
        </w:rPr>
        <w:t>of</w:t>
      </w:r>
      <w:r>
        <w:rPr>
          <w:color w:val="1F1F23"/>
          <w:spacing w:val="-6"/>
        </w:rPr>
        <w:t xml:space="preserve"> </w:t>
      </w:r>
      <w:r>
        <w:rPr>
          <w:color w:val="1F1F23"/>
        </w:rPr>
        <w:t>the</w:t>
      </w:r>
      <w:r>
        <w:rPr>
          <w:color w:val="1F1F23"/>
          <w:spacing w:val="-6"/>
        </w:rPr>
        <w:t xml:space="preserve"> </w:t>
      </w:r>
      <w:r>
        <w:rPr>
          <w:color w:val="1F1F23"/>
        </w:rPr>
        <w:t>player</w:t>
      </w:r>
      <w:r>
        <w:rPr>
          <w:color w:val="1F1F23"/>
          <w:spacing w:val="-5"/>
        </w:rPr>
        <w:t xml:space="preserve"> </w:t>
      </w:r>
      <w:r>
        <w:rPr>
          <w:color w:val="1F1F23"/>
        </w:rPr>
        <w:t>to</w:t>
      </w:r>
      <w:r>
        <w:rPr>
          <w:color w:val="1F1F23"/>
          <w:spacing w:val="-6"/>
        </w:rPr>
        <w:t xml:space="preserve"> </w:t>
      </w:r>
      <w:r>
        <w:rPr>
          <w:color w:val="1F1F23"/>
        </w:rPr>
        <w:t>the</w:t>
      </w:r>
      <w:r>
        <w:rPr>
          <w:color w:val="1F1F23"/>
          <w:spacing w:val="-6"/>
        </w:rPr>
        <w:t xml:space="preserve"> </w:t>
      </w:r>
      <w:r>
        <w:rPr>
          <w:color w:val="1F1F23"/>
        </w:rPr>
        <w:t>sexual</w:t>
      </w:r>
      <w:r>
        <w:rPr>
          <w:color w:val="1F1F23"/>
          <w:spacing w:val="-6"/>
        </w:rPr>
        <w:t xml:space="preserve"> </w:t>
      </w:r>
      <w:r>
        <w:rPr>
          <w:color w:val="1F1F23"/>
        </w:rPr>
        <w:t>contact,</w:t>
      </w:r>
      <w:r>
        <w:rPr>
          <w:color w:val="1F1F23"/>
          <w:spacing w:val="-5"/>
        </w:rPr>
        <w:t xml:space="preserve"> </w:t>
      </w:r>
      <w:r>
        <w:rPr>
          <w:color w:val="1F1F23"/>
        </w:rPr>
        <w:t>mistake</w:t>
      </w:r>
      <w:r>
        <w:rPr>
          <w:color w:val="1F1F23"/>
          <w:spacing w:val="-6"/>
        </w:rPr>
        <w:t xml:space="preserve"> </w:t>
      </w:r>
      <w:r>
        <w:rPr>
          <w:color w:val="1F1F23"/>
        </w:rPr>
        <w:t>as</w:t>
      </w:r>
      <w:r>
        <w:rPr>
          <w:color w:val="1F1F23"/>
          <w:spacing w:val="-6"/>
        </w:rPr>
        <w:t xml:space="preserve"> </w:t>
      </w:r>
      <w:r>
        <w:rPr>
          <w:color w:val="1F1F23"/>
        </w:rPr>
        <w:t>to</w:t>
      </w:r>
      <w:r>
        <w:rPr>
          <w:color w:val="1F1F23"/>
          <w:spacing w:val="-8"/>
        </w:rPr>
        <w:t xml:space="preserve"> </w:t>
      </w:r>
      <w:r>
        <w:rPr>
          <w:color w:val="1F1F23"/>
        </w:rPr>
        <w:t>the</w:t>
      </w:r>
      <w:r>
        <w:rPr>
          <w:color w:val="1F1F23"/>
          <w:spacing w:val="-4"/>
        </w:rPr>
        <w:t xml:space="preserve"> </w:t>
      </w:r>
      <w:r>
        <w:rPr>
          <w:color w:val="1F1F23"/>
        </w:rPr>
        <w:t>participant’s</w:t>
      </w:r>
      <w:r>
        <w:rPr>
          <w:color w:val="1F1F23"/>
          <w:spacing w:val="-4"/>
        </w:rPr>
        <w:t xml:space="preserve"> </w:t>
      </w:r>
      <w:r>
        <w:rPr>
          <w:color w:val="1F1F23"/>
        </w:rPr>
        <w:t>age,</w:t>
      </w:r>
      <w:r>
        <w:rPr>
          <w:color w:val="1F1F23"/>
          <w:spacing w:val="-4"/>
        </w:rPr>
        <w:t xml:space="preserve"> </w:t>
      </w:r>
      <w:r>
        <w:rPr>
          <w:color w:val="1F1F23"/>
        </w:rPr>
        <w:t>nor</w:t>
      </w:r>
      <w:r>
        <w:rPr>
          <w:color w:val="1F1F23"/>
          <w:spacing w:val="-5"/>
        </w:rPr>
        <w:t xml:space="preserve"> </w:t>
      </w:r>
      <w:r>
        <w:rPr>
          <w:color w:val="1F1F23"/>
        </w:rPr>
        <w:t>the</w:t>
      </w:r>
      <w:r>
        <w:rPr>
          <w:color w:val="1F1F23"/>
          <w:spacing w:val="-6"/>
        </w:rPr>
        <w:t xml:space="preserve"> </w:t>
      </w:r>
      <w:r>
        <w:rPr>
          <w:color w:val="1F1F23"/>
        </w:rPr>
        <w:t>fact</w:t>
      </w:r>
      <w:r>
        <w:rPr>
          <w:color w:val="1F1F23"/>
          <w:spacing w:val="-5"/>
        </w:rPr>
        <w:t xml:space="preserve"> </w:t>
      </w:r>
      <w:r>
        <w:rPr>
          <w:color w:val="1F1F23"/>
        </w:rPr>
        <w:t>that the sexual contact did not occur at a hockey function are defenses to a complaint of sexual abuse.</w:t>
      </w:r>
    </w:p>
    <w:p w14:paraId="78656FD8" w14:textId="77777777" w:rsidR="00E2110A" w:rsidRDefault="00A76CA7">
      <w:pPr>
        <w:pStyle w:val="ListParagraph"/>
        <w:numPr>
          <w:ilvl w:val="0"/>
          <w:numId w:val="3"/>
        </w:numPr>
        <w:tabs>
          <w:tab w:val="left" w:pos="875"/>
          <w:tab w:val="left" w:pos="880"/>
        </w:tabs>
        <w:spacing w:before="1"/>
        <w:ind w:right="503" w:hanging="361"/>
      </w:pPr>
      <w:r>
        <w:rPr>
          <w:color w:val="1F1F23"/>
        </w:rPr>
        <w:t>Upon</w:t>
      </w:r>
      <w:r>
        <w:rPr>
          <w:color w:val="1F1F23"/>
          <w:spacing w:val="-6"/>
        </w:rPr>
        <w:t xml:space="preserve"> </w:t>
      </w:r>
      <w:r>
        <w:rPr>
          <w:color w:val="1F1F23"/>
        </w:rPr>
        <w:t>proof</w:t>
      </w:r>
      <w:r>
        <w:rPr>
          <w:color w:val="1F1F23"/>
          <w:spacing w:val="-5"/>
        </w:rPr>
        <w:t xml:space="preserve"> </w:t>
      </w:r>
      <w:r>
        <w:rPr>
          <w:color w:val="1F1F23"/>
        </w:rPr>
        <w:t>of</w:t>
      </w:r>
      <w:r>
        <w:rPr>
          <w:color w:val="1F1F23"/>
          <w:spacing w:val="-5"/>
        </w:rPr>
        <w:t xml:space="preserve"> </w:t>
      </w:r>
      <w:r>
        <w:rPr>
          <w:color w:val="1F1F23"/>
        </w:rPr>
        <w:t>violation</w:t>
      </w:r>
      <w:r>
        <w:rPr>
          <w:color w:val="1F1F23"/>
          <w:spacing w:val="-6"/>
        </w:rPr>
        <w:t xml:space="preserve"> </w:t>
      </w:r>
      <w:r>
        <w:rPr>
          <w:color w:val="1F1F23"/>
        </w:rPr>
        <w:t>of</w:t>
      </w:r>
      <w:r>
        <w:rPr>
          <w:color w:val="1F1F23"/>
          <w:spacing w:val="-7"/>
        </w:rPr>
        <w:t xml:space="preserve"> </w:t>
      </w:r>
      <w:r>
        <w:rPr>
          <w:color w:val="1F1F23"/>
        </w:rPr>
        <w:t>this</w:t>
      </w:r>
      <w:r>
        <w:rPr>
          <w:color w:val="1F1F23"/>
          <w:spacing w:val="-5"/>
        </w:rPr>
        <w:t xml:space="preserve"> </w:t>
      </w:r>
      <w:r>
        <w:rPr>
          <w:color w:val="1F1F23"/>
        </w:rPr>
        <w:t>policy,</w:t>
      </w:r>
      <w:r>
        <w:rPr>
          <w:color w:val="1F1F23"/>
          <w:spacing w:val="-7"/>
        </w:rPr>
        <w:t xml:space="preserve"> </w:t>
      </w:r>
      <w:r>
        <w:rPr>
          <w:color w:val="1F1F23"/>
        </w:rPr>
        <w:t>the</w:t>
      </w:r>
      <w:r>
        <w:rPr>
          <w:color w:val="1F1F23"/>
          <w:spacing w:val="-7"/>
        </w:rPr>
        <w:t xml:space="preserve"> </w:t>
      </w:r>
      <w:r>
        <w:rPr>
          <w:color w:val="1F1F23"/>
        </w:rPr>
        <w:t>Violator</w:t>
      </w:r>
      <w:r>
        <w:rPr>
          <w:color w:val="1F1F23"/>
          <w:spacing w:val="-7"/>
        </w:rPr>
        <w:t xml:space="preserve"> </w:t>
      </w:r>
      <w:r>
        <w:rPr>
          <w:color w:val="1F1F23"/>
        </w:rPr>
        <w:t>will</w:t>
      </w:r>
      <w:r>
        <w:rPr>
          <w:color w:val="1F1F23"/>
          <w:spacing w:val="-7"/>
        </w:rPr>
        <w:t xml:space="preserve"> </w:t>
      </w:r>
      <w:r>
        <w:rPr>
          <w:color w:val="1F1F23"/>
        </w:rPr>
        <w:t>be</w:t>
      </w:r>
      <w:r>
        <w:rPr>
          <w:color w:val="1F1F23"/>
          <w:spacing w:val="-6"/>
        </w:rPr>
        <w:t xml:space="preserve"> </w:t>
      </w:r>
      <w:r>
        <w:rPr>
          <w:color w:val="1F1F23"/>
        </w:rPr>
        <w:t>permanently</w:t>
      </w:r>
      <w:r>
        <w:rPr>
          <w:color w:val="1F1F23"/>
          <w:spacing w:val="-6"/>
        </w:rPr>
        <w:t xml:space="preserve"> </w:t>
      </w:r>
      <w:r>
        <w:rPr>
          <w:color w:val="1F1F23"/>
        </w:rPr>
        <w:t>banned</w:t>
      </w:r>
      <w:r>
        <w:rPr>
          <w:color w:val="1F1F23"/>
          <w:spacing w:val="-7"/>
        </w:rPr>
        <w:t xml:space="preserve"> </w:t>
      </w:r>
      <w:r>
        <w:rPr>
          <w:color w:val="1F1F23"/>
        </w:rPr>
        <w:t>or</w:t>
      </w:r>
      <w:r>
        <w:rPr>
          <w:color w:val="1F1F23"/>
          <w:spacing w:val="-5"/>
        </w:rPr>
        <w:t xml:space="preserve"> </w:t>
      </w:r>
      <w:r>
        <w:rPr>
          <w:color w:val="1F1F23"/>
        </w:rPr>
        <w:t>suspended</w:t>
      </w:r>
      <w:r>
        <w:rPr>
          <w:color w:val="1F1F23"/>
          <w:spacing w:val="-8"/>
        </w:rPr>
        <w:t xml:space="preserve"> </w:t>
      </w:r>
      <w:r>
        <w:rPr>
          <w:color w:val="1F1F23"/>
        </w:rPr>
        <w:t>from</w:t>
      </w:r>
      <w:r>
        <w:rPr>
          <w:color w:val="1F1F23"/>
          <w:spacing w:val="-5"/>
        </w:rPr>
        <w:t xml:space="preserve"> </w:t>
      </w:r>
      <w:r>
        <w:rPr>
          <w:color w:val="1F1F23"/>
        </w:rPr>
        <w:t>USA Hockey sanctioned programs or the programs of its affiliates.</w:t>
      </w:r>
    </w:p>
    <w:p w14:paraId="6680B544" w14:textId="77777777" w:rsidR="00E2110A" w:rsidRDefault="00E2110A">
      <w:pPr>
        <w:sectPr w:rsidR="00E2110A">
          <w:pgSz w:w="12240" w:h="15840"/>
          <w:pgMar w:top="640" w:right="500" w:bottom="1000" w:left="560" w:header="0" w:footer="801" w:gutter="0"/>
          <w:cols w:space="720"/>
        </w:sectPr>
      </w:pPr>
    </w:p>
    <w:p w14:paraId="72B6DF05" w14:textId="77777777" w:rsidR="00E2110A" w:rsidRDefault="00A76CA7">
      <w:pPr>
        <w:spacing w:before="73"/>
        <w:ind w:left="160"/>
        <w:rPr>
          <w:b/>
        </w:rPr>
      </w:pPr>
      <w:r>
        <w:rPr>
          <w:b/>
          <w:color w:val="1F1F23"/>
        </w:rPr>
        <w:lastRenderedPageBreak/>
        <w:t>PHYSICAL</w:t>
      </w:r>
      <w:r>
        <w:rPr>
          <w:b/>
          <w:color w:val="1F1F23"/>
          <w:spacing w:val="-16"/>
        </w:rPr>
        <w:t xml:space="preserve"> </w:t>
      </w:r>
      <w:r>
        <w:rPr>
          <w:b/>
          <w:color w:val="1F1F23"/>
          <w:spacing w:val="-4"/>
        </w:rPr>
        <w:t>ABUSE</w:t>
      </w:r>
    </w:p>
    <w:p w14:paraId="6C96C38A" w14:textId="77777777" w:rsidR="00E2110A" w:rsidRDefault="00E2110A">
      <w:pPr>
        <w:pStyle w:val="BodyText"/>
        <w:spacing w:before="207"/>
        <w:rPr>
          <w:b/>
        </w:rPr>
      </w:pPr>
    </w:p>
    <w:p w14:paraId="6ED88795" w14:textId="77777777" w:rsidR="00E2110A" w:rsidRDefault="00A76CA7">
      <w:pPr>
        <w:pStyle w:val="ListParagraph"/>
        <w:numPr>
          <w:ilvl w:val="0"/>
          <w:numId w:val="2"/>
        </w:numPr>
        <w:tabs>
          <w:tab w:val="left" w:pos="875"/>
          <w:tab w:val="left" w:pos="880"/>
        </w:tabs>
        <w:ind w:right="526" w:hanging="361"/>
      </w:pPr>
      <w:r>
        <w:rPr>
          <w:color w:val="1F1F23"/>
        </w:rPr>
        <w:t>It</w:t>
      </w:r>
      <w:r>
        <w:rPr>
          <w:color w:val="1F1F23"/>
          <w:spacing w:val="-5"/>
        </w:rPr>
        <w:t xml:space="preserve"> </w:t>
      </w:r>
      <w:r>
        <w:rPr>
          <w:color w:val="1F1F23"/>
        </w:rPr>
        <w:t>is</w:t>
      </w:r>
      <w:r>
        <w:rPr>
          <w:color w:val="1F1F23"/>
          <w:spacing w:val="-4"/>
        </w:rPr>
        <w:t xml:space="preserve"> </w:t>
      </w:r>
      <w:r>
        <w:rPr>
          <w:color w:val="1F1F23"/>
        </w:rPr>
        <w:t>a</w:t>
      </w:r>
      <w:r>
        <w:rPr>
          <w:color w:val="1F1F23"/>
          <w:spacing w:val="-6"/>
        </w:rPr>
        <w:t xml:space="preserve"> </w:t>
      </w:r>
      <w:r>
        <w:rPr>
          <w:color w:val="1F1F23"/>
        </w:rPr>
        <w:t>policy</w:t>
      </w:r>
      <w:r>
        <w:rPr>
          <w:color w:val="1F1F23"/>
          <w:spacing w:val="-6"/>
        </w:rPr>
        <w:t xml:space="preserve"> </w:t>
      </w:r>
      <w:r>
        <w:rPr>
          <w:color w:val="1F1F23"/>
        </w:rPr>
        <w:t>of</w:t>
      </w:r>
      <w:r>
        <w:rPr>
          <w:color w:val="1F1F23"/>
          <w:spacing w:val="-5"/>
        </w:rPr>
        <w:t xml:space="preserve"> </w:t>
      </w:r>
      <w:r>
        <w:rPr>
          <w:color w:val="1F1F23"/>
        </w:rPr>
        <w:t>USA</w:t>
      </w:r>
      <w:r>
        <w:rPr>
          <w:color w:val="1F1F23"/>
          <w:spacing w:val="-4"/>
        </w:rPr>
        <w:t xml:space="preserve"> </w:t>
      </w:r>
      <w:r>
        <w:rPr>
          <w:color w:val="1F1F23"/>
        </w:rPr>
        <w:t>Hockey</w:t>
      </w:r>
      <w:r>
        <w:rPr>
          <w:color w:val="1F1F23"/>
          <w:spacing w:val="-3"/>
        </w:rPr>
        <w:t xml:space="preserve"> </w:t>
      </w:r>
      <w:r>
        <w:rPr>
          <w:color w:val="1F1F23"/>
        </w:rPr>
        <w:t>that</w:t>
      </w:r>
      <w:r>
        <w:rPr>
          <w:color w:val="1F1F23"/>
          <w:spacing w:val="-5"/>
        </w:rPr>
        <w:t xml:space="preserve"> </w:t>
      </w:r>
      <w:r>
        <w:rPr>
          <w:color w:val="1F1F23"/>
        </w:rPr>
        <w:t>there</w:t>
      </w:r>
      <w:r>
        <w:rPr>
          <w:color w:val="1F1F23"/>
          <w:spacing w:val="-6"/>
        </w:rPr>
        <w:t xml:space="preserve"> </w:t>
      </w:r>
      <w:r>
        <w:rPr>
          <w:color w:val="1F1F23"/>
        </w:rPr>
        <w:t>shall</w:t>
      </w:r>
      <w:r>
        <w:rPr>
          <w:color w:val="1F1F23"/>
          <w:spacing w:val="-5"/>
        </w:rPr>
        <w:t xml:space="preserve"> </w:t>
      </w:r>
      <w:r>
        <w:rPr>
          <w:color w:val="1F1F23"/>
        </w:rPr>
        <w:t>be</w:t>
      </w:r>
      <w:r>
        <w:rPr>
          <w:color w:val="1F1F23"/>
          <w:spacing w:val="-6"/>
        </w:rPr>
        <w:t xml:space="preserve"> </w:t>
      </w:r>
      <w:r>
        <w:rPr>
          <w:color w:val="1F1F23"/>
        </w:rPr>
        <w:t>no</w:t>
      </w:r>
      <w:r>
        <w:rPr>
          <w:color w:val="1F1F23"/>
          <w:spacing w:val="-9"/>
        </w:rPr>
        <w:t xml:space="preserve"> </w:t>
      </w:r>
      <w:r>
        <w:rPr>
          <w:color w:val="1F1F23"/>
        </w:rPr>
        <w:t>physical</w:t>
      </w:r>
      <w:r>
        <w:rPr>
          <w:color w:val="1F1F23"/>
          <w:spacing w:val="-4"/>
        </w:rPr>
        <w:t xml:space="preserve"> </w:t>
      </w:r>
      <w:r>
        <w:rPr>
          <w:color w:val="1F1F23"/>
        </w:rPr>
        <w:t>abuse</w:t>
      </w:r>
      <w:r>
        <w:rPr>
          <w:color w:val="1F1F23"/>
          <w:spacing w:val="-7"/>
        </w:rPr>
        <w:t xml:space="preserve"> </w:t>
      </w:r>
      <w:r>
        <w:rPr>
          <w:color w:val="1F1F23"/>
        </w:rPr>
        <w:t>of</w:t>
      </w:r>
      <w:r>
        <w:rPr>
          <w:color w:val="1F1F23"/>
          <w:spacing w:val="-5"/>
        </w:rPr>
        <w:t xml:space="preserve"> </w:t>
      </w:r>
      <w:r>
        <w:rPr>
          <w:color w:val="1F1F23"/>
        </w:rPr>
        <w:t>any</w:t>
      </w:r>
      <w:r>
        <w:rPr>
          <w:color w:val="1F1F23"/>
          <w:spacing w:val="-6"/>
        </w:rPr>
        <w:t xml:space="preserve"> </w:t>
      </w:r>
      <w:r>
        <w:rPr>
          <w:color w:val="1F1F23"/>
        </w:rPr>
        <w:t>participant</w:t>
      </w:r>
      <w:r>
        <w:rPr>
          <w:color w:val="1F1F23"/>
          <w:spacing w:val="-5"/>
        </w:rPr>
        <w:t xml:space="preserve"> </w:t>
      </w:r>
      <w:r>
        <w:rPr>
          <w:color w:val="1F1F23"/>
        </w:rPr>
        <w:t>involved</w:t>
      </w:r>
      <w:r>
        <w:rPr>
          <w:color w:val="1F1F23"/>
          <w:spacing w:val="-4"/>
        </w:rPr>
        <w:t xml:space="preserve"> </w:t>
      </w:r>
      <w:r>
        <w:rPr>
          <w:color w:val="1F1F23"/>
        </w:rPr>
        <w:t>in</w:t>
      </w:r>
      <w:r>
        <w:rPr>
          <w:color w:val="1F1F23"/>
          <w:spacing w:val="-6"/>
        </w:rPr>
        <w:t xml:space="preserve"> </w:t>
      </w:r>
      <w:r>
        <w:rPr>
          <w:color w:val="1F1F23"/>
        </w:rPr>
        <w:t>any</w:t>
      </w:r>
      <w:r>
        <w:rPr>
          <w:color w:val="1F1F23"/>
          <w:spacing w:val="-8"/>
        </w:rPr>
        <w:t xml:space="preserve"> </w:t>
      </w:r>
      <w:r>
        <w:rPr>
          <w:color w:val="1F1F23"/>
        </w:rPr>
        <w:t xml:space="preserve">of its sanctioned programs, its training camps, hockey clinics, referee clinics, regional and national tournaments, or other USA Hockey events by any </w:t>
      </w:r>
      <w:r>
        <w:rPr>
          <w:color w:val="1F1F23"/>
        </w:rPr>
        <w:t>employee, volunteer or independent contractor.</w:t>
      </w:r>
    </w:p>
    <w:p w14:paraId="03D6421D" w14:textId="77777777" w:rsidR="00E2110A" w:rsidRDefault="00A76CA7">
      <w:pPr>
        <w:pStyle w:val="ListParagraph"/>
        <w:numPr>
          <w:ilvl w:val="0"/>
          <w:numId w:val="2"/>
        </w:numPr>
        <w:tabs>
          <w:tab w:val="left" w:pos="875"/>
          <w:tab w:val="left" w:pos="880"/>
        </w:tabs>
        <w:ind w:right="605" w:hanging="361"/>
      </w:pPr>
      <w:r>
        <w:rPr>
          <w:color w:val="1F1F23"/>
        </w:rPr>
        <w:t>Physical abuse means physical contact with a participant that intentionally causes the participant to sustain bodily harm or personal injury.</w:t>
      </w:r>
      <w:r>
        <w:rPr>
          <w:color w:val="1F1F23"/>
          <w:spacing w:val="40"/>
        </w:rPr>
        <w:t xml:space="preserve"> </w:t>
      </w:r>
      <w:r>
        <w:rPr>
          <w:color w:val="1F1F23"/>
        </w:rPr>
        <w:t>Physical abuse does not injure physical contact that is reasonably</w:t>
      </w:r>
      <w:r>
        <w:rPr>
          <w:color w:val="1F1F23"/>
          <w:spacing w:val="-3"/>
        </w:rPr>
        <w:t xml:space="preserve"> </w:t>
      </w:r>
      <w:r>
        <w:rPr>
          <w:color w:val="1F1F23"/>
        </w:rPr>
        <w:t>designed</w:t>
      </w:r>
      <w:r>
        <w:rPr>
          <w:color w:val="1F1F23"/>
          <w:spacing w:val="-6"/>
        </w:rPr>
        <w:t xml:space="preserve"> </w:t>
      </w:r>
      <w:r>
        <w:rPr>
          <w:color w:val="1F1F23"/>
        </w:rPr>
        <w:t>to</w:t>
      </w:r>
      <w:r>
        <w:rPr>
          <w:color w:val="1F1F23"/>
          <w:spacing w:val="-3"/>
        </w:rPr>
        <w:t xml:space="preserve"> </w:t>
      </w:r>
      <w:r>
        <w:rPr>
          <w:color w:val="1F1F23"/>
        </w:rPr>
        <w:t>coach,</w:t>
      </w:r>
      <w:r>
        <w:rPr>
          <w:color w:val="1F1F23"/>
          <w:spacing w:val="-4"/>
        </w:rPr>
        <w:t xml:space="preserve"> </w:t>
      </w:r>
      <w:r>
        <w:rPr>
          <w:color w:val="1F1F23"/>
        </w:rPr>
        <w:t>teach</w:t>
      </w:r>
      <w:r>
        <w:rPr>
          <w:color w:val="1F1F23"/>
          <w:spacing w:val="-3"/>
        </w:rPr>
        <w:t xml:space="preserve"> </w:t>
      </w:r>
      <w:r>
        <w:rPr>
          <w:color w:val="1F1F23"/>
        </w:rPr>
        <w:t>or</w:t>
      </w:r>
      <w:r>
        <w:rPr>
          <w:color w:val="1F1F23"/>
          <w:spacing w:val="-2"/>
        </w:rPr>
        <w:t xml:space="preserve"> </w:t>
      </w:r>
      <w:r>
        <w:rPr>
          <w:color w:val="1F1F23"/>
        </w:rPr>
        <w:t>demonstrate</w:t>
      </w:r>
      <w:r>
        <w:rPr>
          <w:color w:val="1F1F23"/>
          <w:spacing w:val="-2"/>
        </w:rPr>
        <w:t xml:space="preserve"> </w:t>
      </w:r>
      <w:r>
        <w:rPr>
          <w:color w:val="1F1F23"/>
        </w:rPr>
        <w:t>a</w:t>
      </w:r>
      <w:r>
        <w:rPr>
          <w:color w:val="1F1F23"/>
          <w:spacing w:val="-3"/>
        </w:rPr>
        <w:t xml:space="preserve"> </w:t>
      </w:r>
      <w:r>
        <w:rPr>
          <w:color w:val="1F1F23"/>
        </w:rPr>
        <w:t>hockey</w:t>
      </w:r>
      <w:r>
        <w:rPr>
          <w:color w:val="1F1F23"/>
          <w:spacing w:val="-3"/>
        </w:rPr>
        <w:t xml:space="preserve"> </w:t>
      </w:r>
      <w:r>
        <w:rPr>
          <w:color w:val="1F1F23"/>
        </w:rPr>
        <w:t>skill.</w:t>
      </w:r>
      <w:r>
        <w:rPr>
          <w:color w:val="1F1F23"/>
          <w:spacing w:val="40"/>
        </w:rPr>
        <w:t xml:space="preserve"> </w:t>
      </w:r>
      <w:r>
        <w:rPr>
          <w:color w:val="1F1F23"/>
        </w:rPr>
        <w:t>Personal</w:t>
      </w:r>
      <w:r>
        <w:rPr>
          <w:color w:val="1F1F23"/>
          <w:spacing w:val="-4"/>
        </w:rPr>
        <w:t xml:space="preserve"> </w:t>
      </w:r>
      <w:r>
        <w:rPr>
          <w:color w:val="1F1F23"/>
        </w:rPr>
        <w:t>physical</w:t>
      </w:r>
      <w:r>
        <w:rPr>
          <w:color w:val="1F1F23"/>
          <w:spacing w:val="-3"/>
        </w:rPr>
        <w:t xml:space="preserve"> </w:t>
      </w:r>
      <w:r>
        <w:rPr>
          <w:color w:val="1F1F23"/>
        </w:rPr>
        <w:t>conduct</w:t>
      </w:r>
      <w:r>
        <w:rPr>
          <w:color w:val="1F1F23"/>
          <w:spacing w:val="-4"/>
        </w:rPr>
        <w:t xml:space="preserve"> </w:t>
      </w:r>
      <w:r>
        <w:rPr>
          <w:color w:val="1F1F23"/>
        </w:rPr>
        <w:t>may include</w:t>
      </w:r>
      <w:r>
        <w:rPr>
          <w:color w:val="1F1F23"/>
          <w:spacing w:val="-3"/>
        </w:rPr>
        <w:t xml:space="preserve"> </w:t>
      </w:r>
      <w:r>
        <w:rPr>
          <w:color w:val="1F1F23"/>
        </w:rPr>
        <w:t>but</w:t>
      </w:r>
      <w:r>
        <w:rPr>
          <w:color w:val="1F1F23"/>
          <w:spacing w:val="-2"/>
        </w:rPr>
        <w:t xml:space="preserve"> </w:t>
      </w:r>
      <w:r>
        <w:rPr>
          <w:color w:val="1F1F23"/>
        </w:rPr>
        <w:t>is</w:t>
      </w:r>
      <w:r>
        <w:rPr>
          <w:color w:val="1F1F23"/>
          <w:spacing w:val="-2"/>
        </w:rPr>
        <w:t xml:space="preserve"> </w:t>
      </w:r>
      <w:r>
        <w:rPr>
          <w:color w:val="1F1F23"/>
        </w:rPr>
        <w:t>not</w:t>
      </w:r>
      <w:r>
        <w:rPr>
          <w:color w:val="1F1F23"/>
          <w:spacing w:val="-4"/>
        </w:rPr>
        <w:t xml:space="preserve"> </w:t>
      </w:r>
      <w:r>
        <w:rPr>
          <w:color w:val="1F1F23"/>
        </w:rPr>
        <w:t>necessarily</w:t>
      </w:r>
      <w:r>
        <w:rPr>
          <w:color w:val="1F1F23"/>
          <w:spacing w:val="-2"/>
        </w:rPr>
        <w:t xml:space="preserve"> </w:t>
      </w:r>
      <w:r>
        <w:rPr>
          <w:color w:val="1F1F23"/>
        </w:rPr>
        <w:t>limited</w:t>
      </w:r>
      <w:r>
        <w:rPr>
          <w:color w:val="1F1F23"/>
          <w:spacing w:val="-5"/>
        </w:rPr>
        <w:t xml:space="preserve"> </w:t>
      </w:r>
      <w:r>
        <w:rPr>
          <w:color w:val="1F1F23"/>
        </w:rPr>
        <w:t>to</w:t>
      </w:r>
      <w:r>
        <w:rPr>
          <w:color w:val="1F1F23"/>
          <w:spacing w:val="-3"/>
        </w:rPr>
        <w:t xml:space="preserve"> </w:t>
      </w:r>
      <w:r>
        <w:rPr>
          <w:color w:val="1F1F23"/>
        </w:rPr>
        <w:t>shooting</w:t>
      </w:r>
      <w:r>
        <w:rPr>
          <w:color w:val="1F1F23"/>
          <w:spacing w:val="-3"/>
        </w:rPr>
        <w:t xml:space="preserve"> </w:t>
      </w:r>
      <w:r>
        <w:rPr>
          <w:color w:val="1F1F23"/>
        </w:rPr>
        <w:t>pucks</w:t>
      </w:r>
      <w:r>
        <w:rPr>
          <w:color w:val="1F1F23"/>
          <w:spacing w:val="-3"/>
        </w:rPr>
        <w:t xml:space="preserve"> </w:t>
      </w:r>
      <w:r>
        <w:rPr>
          <w:color w:val="1F1F23"/>
        </w:rPr>
        <w:t>at</w:t>
      </w:r>
      <w:r>
        <w:rPr>
          <w:color w:val="1F1F23"/>
          <w:spacing w:val="-1"/>
        </w:rPr>
        <w:t xml:space="preserve"> </w:t>
      </w:r>
      <w:r>
        <w:rPr>
          <w:color w:val="1F1F23"/>
        </w:rPr>
        <w:t>a</w:t>
      </w:r>
      <w:r>
        <w:rPr>
          <w:color w:val="1F1F23"/>
          <w:spacing w:val="-5"/>
        </w:rPr>
        <w:t xml:space="preserve"> </w:t>
      </w:r>
      <w:r>
        <w:rPr>
          <w:color w:val="1F1F23"/>
        </w:rPr>
        <w:t>goaltender,</w:t>
      </w:r>
      <w:r>
        <w:rPr>
          <w:color w:val="1F1F23"/>
          <w:spacing w:val="-1"/>
        </w:rPr>
        <w:t xml:space="preserve"> </w:t>
      </w:r>
      <w:r>
        <w:rPr>
          <w:color w:val="1F1F23"/>
        </w:rPr>
        <w:t>demonstrating</w:t>
      </w:r>
      <w:r>
        <w:rPr>
          <w:color w:val="1F1F23"/>
          <w:spacing w:val="-5"/>
        </w:rPr>
        <w:t xml:space="preserve"> </w:t>
      </w:r>
      <w:r>
        <w:rPr>
          <w:color w:val="1F1F23"/>
        </w:rPr>
        <w:t>checking</w:t>
      </w:r>
      <w:r>
        <w:rPr>
          <w:color w:val="1F1F23"/>
          <w:spacing w:val="-3"/>
        </w:rPr>
        <w:t xml:space="preserve"> </w:t>
      </w:r>
      <w:r>
        <w:rPr>
          <w:color w:val="1F1F23"/>
        </w:rPr>
        <w:t>and other</w:t>
      </w:r>
      <w:r>
        <w:rPr>
          <w:color w:val="1F1F23"/>
          <w:spacing w:val="-6"/>
        </w:rPr>
        <w:t xml:space="preserve"> </w:t>
      </w:r>
      <w:r>
        <w:rPr>
          <w:color w:val="1F1F23"/>
        </w:rPr>
        <w:t>hockey</w:t>
      </w:r>
      <w:r>
        <w:rPr>
          <w:color w:val="1F1F23"/>
          <w:spacing w:val="-7"/>
        </w:rPr>
        <w:t xml:space="preserve"> </w:t>
      </w:r>
      <w:r>
        <w:rPr>
          <w:color w:val="1F1F23"/>
        </w:rPr>
        <w:t>skills,</w:t>
      </w:r>
      <w:r>
        <w:rPr>
          <w:color w:val="1F1F23"/>
          <w:spacing w:val="-6"/>
        </w:rPr>
        <w:t xml:space="preserve"> </w:t>
      </w:r>
      <w:r>
        <w:rPr>
          <w:color w:val="1F1F23"/>
        </w:rPr>
        <w:t>and</w:t>
      </w:r>
      <w:r>
        <w:rPr>
          <w:color w:val="1F1F23"/>
          <w:spacing w:val="-7"/>
        </w:rPr>
        <w:t xml:space="preserve"> </w:t>
      </w:r>
      <w:r>
        <w:rPr>
          <w:color w:val="1F1F23"/>
        </w:rPr>
        <w:t>communicating</w:t>
      </w:r>
      <w:r>
        <w:rPr>
          <w:color w:val="1F1F23"/>
          <w:spacing w:val="-4"/>
        </w:rPr>
        <w:t xml:space="preserve"> </w:t>
      </w:r>
      <w:r>
        <w:rPr>
          <w:color w:val="1F1F23"/>
        </w:rPr>
        <w:t>with</w:t>
      </w:r>
      <w:r>
        <w:rPr>
          <w:color w:val="1F1F23"/>
          <w:spacing w:val="-7"/>
        </w:rPr>
        <w:t xml:space="preserve"> </w:t>
      </w:r>
      <w:r>
        <w:rPr>
          <w:color w:val="1F1F23"/>
        </w:rPr>
        <w:t>or</w:t>
      </w:r>
      <w:r>
        <w:rPr>
          <w:color w:val="1F1F23"/>
          <w:spacing w:val="-6"/>
        </w:rPr>
        <w:t xml:space="preserve"> </w:t>
      </w:r>
      <w:r>
        <w:rPr>
          <w:color w:val="1F1F23"/>
        </w:rPr>
        <w:t>directing</w:t>
      </w:r>
      <w:r>
        <w:rPr>
          <w:color w:val="1F1F23"/>
          <w:spacing w:val="-5"/>
        </w:rPr>
        <w:t xml:space="preserve"> </w:t>
      </w:r>
      <w:r>
        <w:rPr>
          <w:color w:val="1F1F23"/>
        </w:rPr>
        <w:t>participants,</w:t>
      </w:r>
      <w:r>
        <w:rPr>
          <w:color w:val="1F1F23"/>
          <w:spacing w:val="-6"/>
        </w:rPr>
        <w:t xml:space="preserve"> </w:t>
      </w:r>
      <w:proofErr w:type="gramStart"/>
      <w:r>
        <w:rPr>
          <w:color w:val="1F1F23"/>
        </w:rPr>
        <w:t>during</w:t>
      </w:r>
      <w:r>
        <w:rPr>
          <w:color w:val="1F1F23"/>
          <w:spacing w:val="-5"/>
        </w:rPr>
        <w:t xml:space="preserve"> </w:t>
      </w:r>
      <w:r>
        <w:rPr>
          <w:color w:val="1F1F23"/>
        </w:rPr>
        <w:t>the</w:t>
      </w:r>
      <w:r>
        <w:rPr>
          <w:color w:val="1F1F23"/>
          <w:spacing w:val="-8"/>
        </w:rPr>
        <w:t xml:space="preserve"> </w:t>
      </w:r>
      <w:r>
        <w:rPr>
          <w:color w:val="1F1F23"/>
        </w:rPr>
        <w:t>course</w:t>
      </w:r>
      <w:r>
        <w:rPr>
          <w:color w:val="1F1F23"/>
          <w:spacing w:val="-7"/>
        </w:rPr>
        <w:t xml:space="preserve"> </w:t>
      </w:r>
      <w:r>
        <w:rPr>
          <w:color w:val="1F1F23"/>
        </w:rPr>
        <w:t>of</w:t>
      </w:r>
      <w:proofErr w:type="gramEnd"/>
      <w:r>
        <w:rPr>
          <w:color w:val="1F1F23"/>
          <w:spacing w:val="-6"/>
        </w:rPr>
        <w:t xml:space="preserve"> </w:t>
      </w:r>
      <w:r>
        <w:rPr>
          <w:color w:val="1F1F23"/>
        </w:rPr>
        <w:t>a</w:t>
      </w:r>
      <w:r>
        <w:rPr>
          <w:color w:val="1F1F23"/>
          <w:spacing w:val="-7"/>
        </w:rPr>
        <w:t xml:space="preserve"> </w:t>
      </w:r>
      <w:r>
        <w:rPr>
          <w:color w:val="1F1F23"/>
        </w:rPr>
        <w:t>game</w:t>
      </w:r>
      <w:r>
        <w:rPr>
          <w:color w:val="1F1F23"/>
          <w:spacing w:val="-5"/>
        </w:rPr>
        <w:t xml:space="preserve"> </w:t>
      </w:r>
      <w:r>
        <w:rPr>
          <w:color w:val="1F1F23"/>
        </w:rPr>
        <w:t>or practice, by touching them in a non-threatening, non-sexual manner.</w:t>
      </w:r>
    </w:p>
    <w:p w14:paraId="4DB30410" w14:textId="77777777" w:rsidR="00E2110A" w:rsidRDefault="00E2110A">
      <w:pPr>
        <w:pStyle w:val="BodyText"/>
      </w:pPr>
    </w:p>
    <w:p w14:paraId="67AFB61F" w14:textId="77777777" w:rsidR="00E2110A" w:rsidRDefault="00E2110A">
      <w:pPr>
        <w:pStyle w:val="BodyText"/>
      </w:pPr>
    </w:p>
    <w:p w14:paraId="5AEABB12" w14:textId="77777777" w:rsidR="00E2110A" w:rsidRDefault="00E2110A">
      <w:pPr>
        <w:pStyle w:val="BodyText"/>
      </w:pPr>
    </w:p>
    <w:p w14:paraId="7A178C62" w14:textId="77777777" w:rsidR="00E2110A" w:rsidRDefault="00E2110A">
      <w:pPr>
        <w:pStyle w:val="BodyText"/>
        <w:spacing w:before="163"/>
      </w:pPr>
    </w:p>
    <w:p w14:paraId="74718C8D" w14:textId="77777777" w:rsidR="00E2110A" w:rsidRDefault="00A76CA7">
      <w:pPr>
        <w:ind w:left="160"/>
        <w:rPr>
          <w:b/>
        </w:rPr>
      </w:pPr>
      <w:r>
        <w:rPr>
          <w:b/>
          <w:color w:val="1F1F23"/>
          <w:spacing w:val="-2"/>
        </w:rPr>
        <w:t>SCREENING</w:t>
      </w:r>
    </w:p>
    <w:p w14:paraId="4329EE4A" w14:textId="77777777" w:rsidR="00E2110A" w:rsidRDefault="00E2110A">
      <w:pPr>
        <w:pStyle w:val="BodyText"/>
        <w:spacing w:before="207"/>
        <w:rPr>
          <w:b/>
        </w:rPr>
      </w:pPr>
    </w:p>
    <w:p w14:paraId="3AA76A78" w14:textId="77777777" w:rsidR="00E2110A" w:rsidRDefault="00A76CA7">
      <w:pPr>
        <w:pStyle w:val="ListParagraph"/>
        <w:numPr>
          <w:ilvl w:val="0"/>
          <w:numId w:val="1"/>
        </w:numPr>
        <w:tabs>
          <w:tab w:val="left" w:pos="875"/>
          <w:tab w:val="left" w:pos="880"/>
        </w:tabs>
        <w:ind w:right="343" w:hanging="361"/>
      </w:pPr>
      <w:r>
        <w:rPr>
          <w:color w:val="1F1F23"/>
        </w:rPr>
        <w:t>It</w:t>
      </w:r>
      <w:r>
        <w:rPr>
          <w:color w:val="1F1F23"/>
          <w:spacing w:val="-5"/>
        </w:rPr>
        <w:t xml:space="preserve"> </w:t>
      </w:r>
      <w:r>
        <w:rPr>
          <w:color w:val="1F1F23"/>
        </w:rPr>
        <w:t>is</w:t>
      </w:r>
      <w:r>
        <w:rPr>
          <w:color w:val="1F1F23"/>
          <w:spacing w:val="-6"/>
        </w:rPr>
        <w:t xml:space="preserve"> </w:t>
      </w:r>
      <w:r>
        <w:rPr>
          <w:color w:val="1F1F23"/>
        </w:rPr>
        <w:t>the</w:t>
      </w:r>
      <w:r>
        <w:rPr>
          <w:color w:val="1F1F23"/>
          <w:spacing w:val="-7"/>
        </w:rPr>
        <w:t xml:space="preserve"> </w:t>
      </w:r>
      <w:r>
        <w:rPr>
          <w:color w:val="1F1F23"/>
        </w:rPr>
        <w:t>policy</w:t>
      </w:r>
      <w:r>
        <w:rPr>
          <w:color w:val="1F1F23"/>
          <w:spacing w:val="-4"/>
        </w:rPr>
        <w:t xml:space="preserve"> </w:t>
      </w:r>
      <w:r>
        <w:rPr>
          <w:color w:val="1F1F23"/>
        </w:rPr>
        <w:t>of</w:t>
      </w:r>
      <w:r>
        <w:rPr>
          <w:color w:val="1F1F23"/>
          <w:spacing w:val="-3"/>
        </w:rPr>
        <w:t xml:space="preserve"> </w:t>
      </w:r>
      <w:r>
        <w:rPr>
          <w:color w:val="1F1F23"/>
        </w:rPr>
        <w:t>USA</w:t>
      </w:r>
      <w:r>
        <w:rPr>
          <w:color w:val="1F1F23"/>
          <w:spacing w:val="-7"/>
        </w:rPr>
        <w:t xml:space="preserve"> </w:t>
      </w:r>
      <w:r>
        <w:rPr>
          <w:color w:val="1F1F23"/>
        </w:rPr>
        <w:t>Hockey</w:t>
      </w:r>
      <w:r>
        <w:rPr>
          <w:color w:val="1F1F23"/>
          <w:spacing w:val="-6"/>
        </w:rPr>
        <w:t xml:space="preserve"> </w:t>
      </w:r>
      <w:r>
        <w:rPr>
          <w:color w:val="1F1F23"/>
        </w:rPr>
        <w:t>that</w:t>
      </w:r>
      <w:r>
        <w:rPr>
          <w:color w:val="1F1F23"/>
          <w:spacing w:val="-5"/>
        </w:rPr>
        <w:t xml:space="preserve"> </w:t>
      </w:r>
      <w:r>
        <w:rPr>
          <w:color w:val="1F1F23"/>
        </w:rPr>
        <w:t>it</w:t>
      </w:r>
      <w:r>
        <w:rPr>
          <w:color w:val="1F1F23"/>
          <w:spacing w:val="-5"/>
        </w:rPr>
        <w:t xml:space="preserve"> </w:t>
      </w:r>
      <w:r>
        <w:rPr>
          <w:color w:val="1F1F23"/>
        </w:rPr>
        <w:t>will</w:t>
      </w:r>
      <w:r>
        <w:rPr>
          <w:color w:val="1F1F23"/>
          <w:spacing w:val="-5"/>
        </w:rPr>
        <w:t xml:space="preserve"> </w:t>
      </w:r>
      <w:r>
        <w:rPr>
          <w:color w:val="1F1F23"/>
        </w:rPr>
        <w:t>not</w:t>
      </w:r>
      <w:r>
        <w:rPr>
          <w:color w:val="1F1F23"/>
          <w:spacing w:val="-5"/>
        </w:rPr>
        <w:t xml:space="preserve"> </w:t>
      </w:r>
      <w:r>
        <w:rPr>
          <w:color w:val="1F1F23"/>
        </w:rPr>
        <w:t>authorize</w:t>
      </w:r>
      <w:r>
        <w:rPr>
          <w:color w:val="1F1F23"/>
          <w:spacing w:val="-4"/>
        </w:rPr>
        <w:t xml:space="preserve"> </w:t>
      </w:r>
      <w:r>
        <w:rPr>
          <w:color w:val="1F1F23"/>
        </w:rPr>
        <w:t>or</w:t>
      </w:r>
      <w:r>
        <w:rPr>
          <w:color w:val="1F1F23"/>
          <w:spacing w:val="-5"/>
        </w:rPr>
        <w:t xml:space="preserve"> </w:t>
      </w:r>
      <w:r>
        <w:rPr>
          <w:color w:val="1F1F23"/>
        </w:rPr>
        <w:t>sanction</w:t>
      </w:r>
      <w:r>
        <w:rPr>
          <w:color w:val="1F1F23"/>
          <w:spacing w:val="-4"/>
        </w:rPr>
        <w:t xml:space="preserve"> </w:t>
      </w:r>
      <w:r>
        <w:rPr>
          <w:color w:val="1F1F23"/>
        </w:rPr>
        <w:t>in</w:t>
      </w:r>
      <w:r>
        <w:rPr>
          <w:color w:val="1F1F23"/>
          <w:spacing w:val="-6"/>
        </w:rPr>
        <w:t xml:space="preserve"> </w:t>
      </w:r>
      <w:r>
        <w:rPr>
          <w:color w:val="1F1F23"/>
        </w:rPr>
        <w:t>its</w:t>
      </w:r>
      <w:r>
        <w:rPr>
          <w:color w:val="1F1F23"/>
          <w:spacing w:val="-6"/>
        </w:rPr>
        <w:t xml:space="preserve"> </w:t>
      </w:r>
      <w:r>
        <w:rPr>
          <w:color w:val="1F1F23"/>
        </w:rPr>
        <w:t>programs</w:t>
      </w:r>
      <w:r>
        <w:rPr>
          <w:color w:val="1F1F23"/>
          <w:spacing w:val="-8"/>
        </w:rPr>
        <w:t xml:space="preserve"> </w:t>
      </w:r>
      <w:r>
        <w:rPr>
          <w:color w:val="1F1F23"/>
        </w:rPr>
        <w:t>that</w:t>
      </w:r>
      <w:r>
        <w:rPr>
          <w:color w:val="1F1F23"/>
          <w:spacing w:val="-4"/>
        </w:rPr>
        <w:t xml:space="preserve"> </w:t>
      </w:r>
      <w:r>
        <w:rPr>
          <w:color w:val="1F1F23"/>
        </w:rPr>
        <w:t>it</w:t>
      </w:r>
      <w:r>
        <w:rPr>
          <w:color w:val="1F1F23"/>
          <w:spacing w:val="-5"/>
        </w:rPr>
        <w:t xml:space="preserve"> </w:t>
      </w:r>
      <w:r>
        <w:rPr>
          <w:color w:val="1F1F23"/>
        </w:rPr>
        <w:t>directly</w:t>
      </w:r>
      <w:r>
        <w:rPr>
          <w:color w:val="1F1F23"/>
          <w:spacing w:val="-3"/>
        </w:rPr>
        <w:t xml:space="preserve"> </w:t>
      </w:r>
      <w:r>
        <w:rPr>
          <w:color w:val="1F1F23"/>
        </w:rPr>
        <w:t>controls any volunteer or employee who has routine access to children who refuses to consent to be screened by USA Hockey therefore, they are still allowed to have routine access to children in USA Hockey programs.</w:t>
      </w:r>
      <w:r>
        <w:rPr>
          <w:color w:val="1F1F23"/>
          <w:spacing w:val="38"/>
        </w:rPr>
        <w:t xml:space="preserve"> </w:t>
      </w:r>
      <w:r>
        <w:rPr>
          <w:color w:val="1F1F23"/>
        </w:rPr>
        <w:t>Further,</w:t>
      </w:r>
      <w:r>
        <w:rPr>
          <w:color w:val="1F1F23"/>
          <w:spacing w:val="-2"/>
        </w:rPr>
        <w:t xml:space="preserve"> </w:t>
      </w:r>
      <w:r>
        <w:rPr>
          <w:color w:val="1F1F23"/>
        </w:rPr>
        <w:t>it is</w:t>
      </w:r>
      <w:r>
        <w:rPr>
          <w:color w:val="1F1F23"/>
          <w:spacing w:val="-3"/>
        </w:rPr>
        <w:t xml:space="preserve"> </w:t>
      </w:r>
      <w:r>
        <w:rPr>
          <w:color w:val="1F1F23"/>
        </w:rPr>
        <w:t>the</w:t>
      </w:r>
      <w:r>
        <w:rPr>
          <w:color w:val="1F1F23"/>
          <w:spacing w:val="-1"/>
        </w:rPr>
        <w:t xml:space="preserve"> </w:t>
      </w:r>
      <w:r>
        <w:rPr>
          <w:color w:val="1F1F23"/>
        </w:rPr>
        <w:t>policy of</w:t>
      </w:r>
      <w:r>
        <w:rPr>
          <w:color w:val="1F1F23"/>
          <w:spacing w:val="-2"/>
        </w:rPr>
        <w:t xml:space="preserve"> </w:t>
      </w:r>
      <w:r>
        <w:rPr>
          <w:color w:val="1F1F23"/>
        </w:rPr>
        <w:t>USA</w:t>
      </w:r>
      <w:r>
        <w:rPr>
          <w:color w:val="1F1F23"/>
          <w:spacing w:val="-1"/>
        </w:rPr>
        <w:t xml:space="preserve"> </w:t>
      </w:r>
      <w:r>
        <w:rPr>
          <w:color w:val="1F1F23"/>
        </w:rPr>
        <w:t>Hockey</w:t>
      </w:r>
      <w:r>
        <w:rPr>
          <w:color w:val="1F1F23"/>
          <w:spacing w:val="-3"/>
        </w:rPr>
        <w:t xml:space="preserve"> </w:t>
      </w:r>
      <w:r>
        <w:rPr>
          <w:color w:val="1F1F23"/>
        </w:rPr>
        <w:t>that it</w:t>
      </w:r>
      <w:r>
        <w:rPr>
          <w:color w:val="1F1F23"/>
          <w:spacing w:val="-2"/>
        </w:rPr>
        <w:t xml:space="preserve"> </w:t>
      </w:r>
      <w:r>
        <w:rPr>
          <w:color w:val="1F1F23"/>
        </w:rPr>
        <w:t>will</w:t>
      </w:r>
      <w:r>
        <w:rPr>
          <w:color w:val="1F1F23"/>
          <w:spacing w:val="-1"/>
        </w:rPr>
        <w:t xml:space="preserve"> </w:t>
      </w:r>
      <w:r>
        <w:rPr>
          <w:color w:val="1F1F23"/>
        </w:rPr>
        <w:t>require</w:t>
      </w:r>
      <w:r>
        <w:rPr>
          <w:color w:val="1F1F23"/>
          <w:spacing w:val="-1"/>
        </w:rPr>
        <w:t xml:space="preserve"> </w:t>
      </w:r>
      <w:r>
        <w:rPr>
          <w:color w:val="1F1F23"/>
        </w:rPr>
        <w:t>its affiliates</w:t>
      </w:r>
      <w:r>
        <w:rPr>
          <w:color w:val="1F1F23"/>
          <w:spacing w:val="-2"/>
        </w:rPr>
        <w:t xml:space="preserve"> </w:t>
      </w:r>
      <w:r>
        <w:rPr>
          <w:color w:val="1F1F23"/>
        </w:rPr>
        <w:t>to</w:t>
      </w:r>
      <w:r>
        <w:rPr>
          <w:color w:val="1F1F23"/>
          <w:spacing w:val="-1"/>
        </w:rPr>
        <w:t xml:space="preserve"> </w:t>
      </w:r>
      <w:r>
        <w:rPr>
          <w:color w:val="1F1F23"/>
        </w:rPr>
        <w:t>adopt</w:t>
      </w:r>
      <w:r>
        <w:rPr>
          <w:color w:val="1F1F23"/>
          <w:spacing w:val="-2"/>
        </w:rPr>
        <w:t xml:space="preserve"> </w:t>
      </w:r>
      <w:r>
        <w:rPr>
          <w:color w:val="1F1F23"/>
        </w:rPr>
        <w:t xml:space="preserve">this </w:t>
      </w:r>
      <w:proofErr w:type="gramStart"/>
      <w:r>
        <w:rPr>
          <w:color w:val="1F1F23"/>
        </w:rPr>
        <w:t>price</w:t>
      </w:r>
      <w:proofErr w:type="gramEnd"/>
      <w:r>
        <w:rPr>
          <w:color w:val="1F1F23"/>
          <w:spacing w:val="-1"/>
        </w:rPr>
        <w:t xml:space="preserve"> </w:t>
      </w:r>
      <w:r>
        <w:rPr>
          <w:color w:val="1F1F23"/>
        </w:rPr>
        <w:t>as a condition of its affiliation with USA Hockey.</w:t>
      </w:r>
    </w:p>
    <w:p w14:paraId="43AC526A" w14:textId="77777777" w:rsidR="00E2110A" w:rsidRDefault="00A76CA7">
      <w:pPr>
        <w:pStyle w:val="ListParagraph"/>
        <w:numPr>
          <w:ilvl w:val="0"/>
          <w:numId w:val="1"/>
        </w:numPr>
        <w:tabs>
          <w:tab w:val="left" w:pos="875"/>
          <w:tab w:val="left" w:pos="880"/>
        </w:tabs>
        <w:ind w:right="352" w:hanging="361"/>
      </w:pPr>
      <w:r>
        <w:rPr>
          <w:color w:val="1F1F23"/>
        </w:rPr>
        <w:t>A</w:t>
      </w:r>
      <w:r>
        <w:rPr>
          <w:color w:val="1F1F23"/>
          <w:spacing w:val="-4"/>
        </w:rPr>
        <w:t xml:space="preserve"> </w:t>
      </w:r>
      <w:r>
        <w:rPr>
          <w:color w:val="1F1F23"/>
        </w:rPr>
        <w:t>person</w:t>
      </w:r>
      <w:r>
        <w:rPr>
          <w:color w:val="1F1F23"/>
          <w:spacing w:val="-9"/>
        </w:rPr>
        <w:t xml:space="preserve"> </w:t>
      </w:r>
      <w:r>
        <w:rPr>
          <w:color w:val="1F1F23"/>
        </w:rPr>
        <w:t>may</w:t>
      </w:r>
      <w:r>
        <w:rPr>
          <w:color w:val="1F1F23"/>
          <w:spacing w:val="-6"/>
        </w:rPr>
        <w:t xml:space="preserve"> </w:t>
      </w:r>
      <w:r>
        <w:rPr>
          <w:color w:val="1F1F23"/>
        </w:rPr>
        <w:t>be</w:t>
      </w:r>
      <w:r>
        <w:rPr>
          <w:color w:val="1F1F23"/>
          <w:spacing w:val="-6"/>
        </w:rPr>
        <w:t xml:space="preserve"> </w:t>
      </w:r>
      <w:r>
        <w:rPr>
          <w:color w:val="1F1F23"/>
        </w:rPr>
        <w:t>disqualified</w:t>
      </w:r>
      <w:r>
        <w:rPr>
          <w:color w:val="1F1F23"/>
          <w:spacing w:val="-4"/>
        </w:rPr>
        <w:t xml:space="preserve"> </w:t>
      </w:r>
      <w:r>
        <w:rPr>
          <w:color w:val="1F1F23"/>
        </w:rPr>
        <w:t>and</w:t>
      </w:r>
      <w:r>
        <w:rPr>
          <w:color w:val="1F1F23"/>
          <w:spacing w:val="-4"/>
        </w:rPr>
        <w:t xml:space="preserve"> </w:t>
      </w:r>
      <w:r>
        <w:rPr>
          <w:color w:val="1F1F23"/>
        </w:rPr>
        <w:t>prohibited</w:t>
      </w:r>
      <w:r>
        <w:rPr>
          <w:color w:val="1F1F23"/>
          <w:spacing w:val="-6"/>
        </w:rPr>
        <w:t xml:space="preserve"> </w:t>
      </w:r>
      <w:r>
        <w:rPr>
          <w:color w:val="1F1F23"/>
        </w:rPr>
        <w:t>from</w:t>
      </w:r>
      <w:r>
        <w:rPr>
          <w:color w:val="1F1F23"/>
          <w:spacing w:val="-8"/>
        </w:rPr>
        <w:t xml:space="preserve"> </w:t>
      </w:r>
      <w:r>
        <w:rPr>
          <w:color w:val="1F1F23"/>
        </w:rPr>
        <w:t>serving</w:t>
      </w:r>
      <w:r>
        <w:rPr>
          <w:color w:val="1F1F23"/>
          <w:spacing w:val="-4"/>
        </w:rPr>
        <w:t xml:space="preserve"> </w:t>
      </w:r>
      <w:r>
        <w:rPr>
          <w:color w:val="1F1F23"/>
        </w:rPr>
        <w:t>as</w:t>
      </w:r>
      <w:r>
        <w:rPr>
          <w:color w:val="1F1F23"/>
          <w:spacing w:val="-6"/>
        </w:rPr>
        <w:t xml:space="preserve"> </w:t>
      </w:r>
      <w:r>
        <w:rPr>
          <w:color w:val="1F1F23"/>
        </w:rPr>
        <w:t>an</w:t>
      </w:r>
      <w:r>
        <w:rPr>
          <w:color w:val="1F1F23"/>
          <w:spacing w:val="-6"/>
        </w:rPr>
        <w:t xml:space="preserve"> </w:t>
      </w:r>
      <w:r>
        <w:rPr>
          <w:color w:val="1F1F23"/>
        </w:rPr>
        <w:t>employee</w:t>
      </w:r>
      <w:r>
        <w:rPr>
          <w:color w:val="1F1F23"/>
          <w:spacing w:val="-6"/>
        </w:rPr>
        <w:t xml:space="preserve"> </w:t>
      </w:r>
      <w:r>
        <w:rPr>
          <w:color w:val="1F1F23"/>
        </w:rPr>
        <w:t>or</w:t>
      </w:r>
      <w:r>
        <w:rPr>
          <w:color w:val="1F1F23"/>
          <w:spacing w:val="-3"/>
        </w:rPr>
        <w:t xml:space="preserve"> </w:t>
      </w:r>
      <w:proofErr w:type="gramStart"/>
      <w:r>
        <w:rPr>
          <w:color w:val="1F1F23"/>
        </w:rPr>
        <w:t>volunteer</w:t>
      </w:r>
      <w:proofErr w:type="gramEnd"/>
      <w:r>
        <w:rPr>
          <w:color w:val="1F1F23"/>
          <w:spacing w:val="-5"/>
        </w:rPr>
        <w:t xml:space="preserve"> </w:t>
      </w:r>
      <w:r>
        <w:rPr>
          <w:color w:val="1F1F23"/>
        </w:rPr>
        <w:t>by</w:t>
      </w:r>
      <w:r>
        <w:rPr>
          <w:color w:val="1F1F23"/>
          <w:spacing w:val="-6"/>
        </w:rPr>
        <w:t xml:space="preserve"> </w:t>
      </w:r>
      <w:r>
        <w:rPr>
          <w:color w:val="1F1F23"/>
        </w:rPr>
        <w:t>USA</w:t>
      </w:r>
      <w:r>
        <w:rPr>
          <w:color w:val="1F1F23"/>
          <w:spacing w:val="-4"/>
        </w:rPr>
        <w:t xml:space="preserve"> </w:t>
      </w:r>
      <w:r>
        <w:rPr>
          <w:color w:val="1F1F23"/>
        </w:rPr>
        <w:t>Hockey if the person has:</w:t>
      </w:r>
    </w:p>
    <w:p w14:paraId="44E277A9" w14:textId="77777777" w:rsidR="00E2110A" w:rsidRDefault="00A76CA7">
      <w:pPr>
        <w:pStyle w:val="ListParagraph"/>
        <w:numPr>
          <w:ilvl w:val="1"/>
          <w:numId w:val="1"/>
        </w:numPr>
        <w:tabs>
          <w:tab w:val="left" w:pos="1596"/>
          <w:tab w:val="left" w:pos="1600"/>
        </w:tabs>
        <w:ind w:right="438" w:hanging="360"/>
      </w:pPr>
      <w:r>
        <w:rPr>
          <w:color w:val="1F1F23"/>
        </w:rPr>
        <w:t>Been convicted (including crimes, the record which has been expunged and pleaded “no contest”) of a</w:t>
      </w:r>
      <w:r>
        <w:rPr>
          <w:color w:val="1F1F23"/>
          <w:spacing w:val="-1"/>
        </w:rPr>
        <w:t xml:space="preserve"> </w:t>
      </w:r>
      <w:r>
        <w:rPr>
          <w:color w:val="1F1F23"/>
        </w:rPr>
        <w:t>crime</w:t>
      </w:r>
      <w:r>
        <w:rPr>
          <w:color w:val="1F1F23"/>
          <w:spacing w:val="-1"/>
        </w:rPr>
        <w:t xml:space="preserve"> </w:t>
      </w:r>
      <w:r>
        <w:rPr>
          <w:color w:val="1F1F23"/>
        </w:rPr>
        <w:t>of child abuse, sexual</w:t>
      </w:r>
      <w:r>
        <w:rPr>
          <w:color w:val="1F1F23"/>
          <w:spacing w:val="-2"/>
        </w:rPr>
        <w:t xml:space="preserve"> </w:t>
      </w:r>
      <w:r>
        <w:rPr>
          <w:color w:val="1F1F23"/>
        </w:rPr>
        <w:t>abuse</w:t>
      </w:r>
      <w:r>
        <w:rPr>
          <w:color w:val="1F1F23"/>
          <w:spacing w:val="-1"/>
        </w:rPr>
        <w:t xml:space="preserve"> </w:t>
      </w:r>
      <w:r>
        <w:rPr>
          <w:color w:val="1F1F23"/>
        </w:rPr>
        <w:t>of a</w:t>
      </w:r>
      <w:r>
        <w:rPr>
          <w:color w:val="1F1F23"/>
          <w:spacing w:val="-1"/>
        </w:rPr>
        <w:t xml:space="preserve"> </w:t>
      </w:r>
      <w:r>
        <w:rPr>
          <w:color w:val="1F1F23"/>
        </w:rPr>
        <w:t>minor, physical abuse, causing</w:t>
      </w:r>
      <w:r>
        <w:rPr>
          <w:color w:val="1F1F23"/>
          <w:spacing w:val="-1"/>
        </w:rPr>
        <w:t xml:space="preserve"> </w:t>
      </w:r>
      <w:r>
        <w:rPr>
          <w:color w:val="1F1F23"/>
        </w:rPr>
        <w:t>a child’s death, neglect of a child, murder, manslaughter, felony assault, any assault against a minor, kidnapping,</w:t>
      </w:r>
      <w:r>
        <w:rPr>
          <w:color w:val="1F1F23"/>
          <w:spacing w:val="-7"/>
        </w:rPr>
        <w:t xml:space="preserve"> </w:t>
      </w:r>
      <w:r>
        <w:rPr>
          <w:color w:val="1F1F23"/>
        </w:rPr>
        <w:t>arson,</w:t>
      </w:r>
      <w:r>
        <w:rPr>
          <w:color w:val="1F1F23"/>
          <w:spacing w:val="-9"/>
        </w:rPr>
        <w:t xml:space="preserve"> </w:t>
      </w:r>
      <w:r>
        <w:rPr>
          <w:color w:val="1F1F23"/>
        </w:rPr>
        <w:t>criminal</w:t>
      </w:r>
      <w:r>
        <w:rPr>
          <w:color w:val="1F1F23"/>
          <w:spacing w:val="-8"/>
        </w:rPr>
        <w:t xml:space="preserve"> </w:t>
      </w:r>
      <w:r>
        <w:rPr>
          <w:color w:val="1F1F23"/>
        </w:rPr>
        <w:t>sexual</w:t>
      </w:r>
      <w:r>
        <w:rPr>
          <w:color w:val="1F1F23"/>
          <w:spacing w:val="-9"/>
        </w:rPr>
        <w:t xml:space="preserve"> </w:t>
      </w:r>
      <w:r>
        <w:rPr>
          <w:color w:val="1F1F23"/>
        </w:rPr>
        <w:t>conduct,</w:t>
      </w:r>
      <w:r>
        <w:rPr>
          <w:color w:val="1F1F23"/>
          <w:spacing w:val="-9"/>
        </w:rPr>
        <w:t xml:space="preserve"> </w:t>
      </w:r>
      <w:r>
        <w:rPr>
          <w:color w:val="1F1F23"/>
        </w:rPr>
        <w:t>prostitution,</w:t>
      </w:r>
      <w:r>
        <w:rPr>
          <w:color w:val="1F1F23"/>
          <w:spacing w:val="-9"/>
        </w:rPr>
        <w:t xml:space="preserve"> </w:t>
      </w:r>
      <w:r>
        <w:rPr>
          <w:color w:val="1F1F23"/>
        </w:rPr>
        <w:t>related</w:t>
      </w:r>
      <w:r>
        <w:rPr>
          <w:color w:val="1F1F23"/>
          <w:spacing w:val="-10"/>
        </w:rPr>
        <w:t xml:space="preserve"> </w:t>
      </w:r>
      <w:r>
        <w:rPr>
          <w:color w:val="1F1F23"/>
        </w:rPr>
        <w:t>crimes</w:t>
      </w:r>
      <w:r>
        <w:rPr>
          <w:color w:val="1F1F23"/>
          <w:spacing w:val="-8"/>
        </w:rPr>
        <w:t xml:space="preserve"> </w:t>
      </w:r>
      <w:r>
        <w:rPr>
          <w:color w:val="1F1F23"/>
        </w:rPr>
        <w:t>or</w:t>
      </w:r>
      <w:r>
        <w:rPr>
          <w:color w:val="1F1F23"/>
          <w:spacing w:val="-10"/>
        </w:rPr>
        <w:t xml:space="preserve"> </w:t>
      </w:r>
      <w:r>
        <w:rPr>
          <w:color w:val="1F1F23"/>
        </w:rPr>
        <w:t>controlled</w:t>
      </w:r>
      <w:r>
        <w:rPr>
          <w:color w:val="1F1F23"/>
          <w:spacing w:val="-8"/>
        </w:rPr>
        <w:t xml:space="preserve"> </w:t>
      </w:r>
      <w:r>
        <w:rPr>
          <w:color w:val="1F1F23"/>
        </w:rPr>
        <w:t xml:space="preserve">substance </w:t>
      </w:r>
      <w:proofErr w:type="gramStart"/>
      <w:r>
        <w:rPr>
          <w:color w:val="1F1F23"/>
          <w:spacing w:val="-2"/>
        </w:rPr>
        <w:t>crimes;</w:t>
      </w:r>
      <w:proofErr w:type="gramEnd"/>
    </w:p>
    <w:p w14:paraId="3F156F5A" w14:textId="77777777" w:rsidR="00E2110A" w:rsidRDefault="00A76CA7">
      <w:pPr>
        <w:pStyle w:val="ListParagraph"/>
        <w:numPr>
          <w:ilvl w:val="1"/>
          <w:numId w:val="1"/>
        </w:numPr>
        <w:tabs>
          <w:tab w:val="left" w:pos="1596"/>
          <w:tab w:val="left" w:pos="1600"/>
        </w:tabs>
        <w:ind w:right="982" w:hanging="360"/>
      </w:pPr>
      <w:r>
        <w:rPr>
          <w:color w:val="1F1F23"/>
        </w:rPr>
        <w:t>Being</w:t>
      </w:r>
      <w:r>
        <w:rPr>
          <w:color w:val="1F1F23"/>
          <w:spacing w:val="-8"/>
        </w:rPr>
        <w:t xml:space="preserve"> </w:t>
      </w:r>
      <w:proofErr w:type="gramStart"/>
      <w:r>
        <w:rPr>
          <w:color w:val="1F1F23"/>
        </w:rPr>
        <w:t>adjudged</w:t>
      </w:r>
      <w:proofErr w:type="gramEnd"/>
      <w:r>
        <w:rPr>
          <w:color w:val="1F1F23"/>
          <w:spacing w:val="-7"/>
        </w:rPr>
        <w:t xml:space="preserve"> </w:t>
      </w:r>
      <w:r>
        <w:rPr>
          <w:color w:val="1F1F23"/>
        </w:rPr>
        <w:t>liable</w:t>
      </w:r>
      <w:r>
        <w:rPr>
          <w:color w:val="1F1F23"/>
          <w:spacing w:val="-7"/>
        </w:rPr>
        <w:t xml:space="preserve"> </w:t>
      </w:r>
      <w:r>
        <w:rPr>
          <w:color w:val="1F1F23"/>
        </w:rPr>
        <w:t>for</w:t>
      </w:r>
      <w:r>
        <w:rPr>
          <w:color w:val="1F1F23"/>
          <w:spacing w:val="-8"/>
        </w:rPr>
        <w:t xml:space="preserve"> </w:t>
      </w:r>
      <w:r>
        <w:rPr>
          <w:color w:val="1F1F23"/>
        </w:rPr>
        <w:t>civil</w:t>
      </w:r>
      <w:r>
        <w:rPr>
          <w:color w:val="1F1F23"/>
          <w:spacing w:val="-8"/>
        </w:rPr>
        <w:t xml:space="preserve"> </w:t>
      </w:r>
      <w:r>
        <w:rPr>
          <w:color w:val="1F1F23"/>
        </w:rPr>
        <w:t>penalties</w:t>
      </w:r>
      <w:r>
        <w:rPr>
          <w:color w:val="1F1F23"/>
          <w:spacing w:val="-7"/>
        </w:rPr>
        <w:t xml:space="preserve"> </w:t>
      </w:r>
      <w:r>
        <w:rPr>
          <w:color w:val="1F1F23"/>
        </w:rPr>
        <w:t>or</w:t>
      </w:r>
      <w:r>
        <w:rPr>
          <w:color w:val="1F1F23"/>
          <w:spacing w:val="-6"/>
        </w:rPr>
        <w:t xml:space="preserve"> </w:t>
      </w:r>
      <w:r>
        <w:rPr>
          <w:color w:val="1F1F23"/>
        </w:rPr>
        <w:t>damages</w:t>
      </w:r>
      <w:r>
        <w:rPr>
          <w:color w:val="1F1F23"/>
          <w:spacing w:val="-7"/>
        </w:rPr>
        <w:t xml:space="preserve"> </w:t>
      </w:r>
      <w:r>
        <w:rPr>
          <w:color w:val="1F1F23"/>
        </w:rPr>
        <w:t>involving</w:t>
      </w:r>
      <w:r>
        <w:rPr>
          <w:color w:val="1F1F23"/>
          <w:spacing w:val="-8"/>
        </w:rPr>
        <w:t xml:space="preserve"> </w:t>
      </w:r>
      <w:r>
        <w:rPr>
          <w:color w:val="1F1F23"/>
        </w:rPr>
        <w:t>sexual</w:t>
      </w:r>
      <w:r>
        <w:rPr>
          <w:color w:val="1F1F23"/>
          <w:spacing w:val="-8"/>
        </w:rPr>
        <w:t xml:space="preserve"> </w:t>
      </w:r>
      <w:r>
        <w:rPr>
          <w:color w:val="1F1F23"/>
        </w:rPr>
        <w:t>or</w:t>
      </w:r>
      <w:r>
        <w:rPr>
          <w:color w:val="1F1F23"/>
          <w:spacing w:val="-6"/>
        </w:rPr>
        <w:t xml:space="preserve"> </w:t>
      </w:r>
      <w:r>
        <w:rPr>
          <w:color w:val="1F1F23"/>
        </w:rPr>
        <w:t>physical</w:t>
      </w:r>
      <w:r>
        <w:rPr>
          <w:color w:val="1F1F23"/>
          <w:spacing w:val="-8"/>
        </w:rPr>
        <w:t xml:space="preserve"> </w:t>
      </w:r>
      <w:r>
        <w:rPr>
          <w:color w:val="1F1F23"/>
        </w:rPr>
        <w:t>abuse</w:t>
      </w:r>
      <w:r>
        <w:rPr>
          <w:color w:val="1F1F23"/>
          <w:spacing w:val="-8"/>
        </w:rPr>
        <w:t xml:space="preserve"> </w:t>
      </w:r>
      <w:r>
        <w:rPr>
          <w:color w:val="1F1F23"/>
        </w:rPr>
        <w:t xml:space="preserve">of </w:t>
      </w:r>
      <w:proofErr w:type="gramStart"/>
      <w:r>
        <w:rPr>
          <w:color w:val="1F1F23"/>
          <w:spacing w:val="-2"/>
        </w:rPr>
        <w:t>children;</w:t>
      </w:r>
      <w:proofErr w:type="gramEnd"/>
    </w:p>
    <w:p w14:paraId="345DAB2F" w14:textId="77777777" w:rsidR="00E2110A" w:rsidRDefault="00A76CA7">
      <w:pPr>
        <w:pStyle w:val="ListParagraph"/>
        <w:numPr>
          <w:ilvl w:val="1"/>
          <w:numId w:val="1"/>
        </w:numPr>
        <w:tabs>
          <w:tab w:val="left" w:pos="1596"/>
          <w:tab w:val="left" w:pos="1600"/>
        </w:tabs>
        <w:ind w:right="334" w:hanging="360"/>
      </w:pPr>
      <w:r>
        <w:rPr>
          <w:color w:val="1F1F23"/>
        </w:rPr>
        <w:t>Being</w:t>
      </w:r>
      <w:r>
        <w:rPr>
          <w:color w:val="1F1F23"/>
          <w:spacing w:val="-7"/>
        </w:rPr>
        <w:t xml:space="preserve"> </w:t>
      </w:r>
      <w:r>
        <w:rPr>
          <w:color w:val="1F1F23"/>
        </w:rPr>
        <w:t>subject</w:t>
      </w:r>
      <w:r>
        <w:rPr>
          <w:color w:val="1F1F23"/>
          <w:spacing w:val="-8"/>
        </w:rPr>
        <w:t xml:space="preserve"> </w:t>
      </w:r>
      <w:r>
        <w:rPr>
          <w:color w:val="1F1F23"/>
        </w:rPr>
        <w:t>to</w:t>
      </w:r>
      <w:r>
        <w:rPr>
          <w:color w:val="1F1F23"/>
          <w:spacing w:val="-6"/>
        </w:rPr>
        <w:t xml:space="preserve"> </w:t>
      </w:r>
      <w:r>
        <w:rPr>
          <w:color w:val="1F1F23"/>
        </w:rPr>
        <w:t>any</w:t>
      </w:r>
      <w:r>
        <w:rPr>
          <w:color w:val="1F1F23"/>
          <w:spacing w:val="-8"/>
        </w:rPr>
        <w:t xml:space="preserve"> </w:t>
      </w:r>
      <w:r>
        <w:rPr>
          <w:color w:val="1F1F23"/>
        </w:rPr>
        <w:t>court</w:t>
      </w:r>
      <w:r>
        <w:rPr>
          <w:color w:val="1F1F23"/>
          <w:spacing w:val="-5"/>
        </w:rPr>
        <w:t xml:space="preserve"> </w:t>
      </w:r>
      <w:r>
        <w:rPr>
          <w:color w:val="1F1F23"/>
        </w:rPr>
        <w:t>order</w:t>
      </w:r>
      <w:r>
        <w:rPr>
          <w:color w:val="1F1F23"/>
          <w:spacing w:val="-5"/>
        </w:rPr>
        <w:t xml:space="preserve"> </w:t>
      </w:r>
      <w:r>
        <w:rPr>
          <w:color w:val="1F1F23"/>
        </w:rPr>
        <w:t>involving</w:t>
      </w:r>
      <w:r>
        <w:rPr>
          <w:color w:val="1F1F23"/>
          <w:spacing w:val="-7"/>
        </w:rPr>
        <w:t xml:space="preserve"> </w:t>
      </w:r>
      <w:r>
        <w:rPr>
          <w:color w:val="1F1F23"/>
        </w:rPr>
        <w:t>any</w:t>
      </w:r>
      <w:r>
        <w:rPr>
          <w:color w:val="1F1F23"/>
          <w:spacing w:val="-6"/>
        </w:rPr>
        <w:t xml:space="preserve"> </w:t>
      </w:r>
      <w:r>
        <w:rPr>
          <w:color w:val="1F1F23"/>
        </w:rPr>
        <w:t>sexual</w:t>
      </w:r>
      <w:r>
        <w:rPr>
          <w:color w:val="1F1F23"/>
          <w:spacing w:val="-7"/>
        </w:rPr>
        <w:t xml:space="preserve"> </w:t>
      </w:r>
      <w:r>
        <w:rPr>
          <w:color w:val="1F1F23"/>
        </w:rPr>
        <w:t>or</w:t>
      </w:r>
      <w:r>
        <w:rPr>
          <w:color w:val="1F1F23"/>
          <w:spacing w:val="-5"/>
        </w:rPr>
        <w:t xml:space="preserve"> </w:t>
      </w:r>
      <w:r>
        <w:rPr>
          <w:color w:val="1F1F23"/>
        </w:rPr>
        <w:t>physical</w:t>
      </w:r>
      <w:r>
        <w:rPr>
          <w:color w:val="1F1F23"/>
          <w:spacing w:val="-7"/>
        </w:rPr>
        <w:t xml:space="preserve"> </w:t>
      </w:r>
      <w:r>
        <w:rPr>
          <w:color w:val="1F1F23"/>
        </w:rPr>
        <w:t>abuse</w:t>
      </w:r>
      <w:r>
        <w:rPr>
          <w:color w:val="1F1F23"/>
          <w:spacing w:val="-7"/>
        </w:rPr>
        <w:t xml:space="preserve"> </w:t>
      </w:r>
      <w:r>
        <w:rPr>
          <w:color w:val="1F1F23"/>
        </w:rPr>
        <w:t>of</w:t>
      </w:r>
      <w:r>
        <w:rPr>
          <w:color w:val="1F1F23"/>
          <w:spacing w:val="-7"/>
        </w:rPr>
        <w:t xml:space="preserve"> </w:t>
      </w:r>
      <w:r>
        <w:rPr>
          <w:color w:val="1F1F23"/>
        </w:rPr>
        <w:t>a</w:t>
      </w:r>
      <w:r>
        <w:rPr>
          <w:color w:val="1F1F23"/>
          <w:spacing w:val="-6"/>
        </w:rPr>
        <w:t xml:space="preserve"> </w:t>
      </w:r>
      <w:r>
        <w:rPr>
          <w:color w:val="1F1F23"/>
        </w:rPr>
        <w:t>minor,</w:t>
      </w:r>
      <w:r>
        <w:rPr>
          <w:color w:val="1F1F23"/>
          <w:spacing w:val="-4"/>
        </w:rPr>
        <w:t xml:space="preserve"> </w:t>
      </w:r>
      <w:r>
        <w:rPr>
          <w:color w:val="1F1F23"/>
        </w:rPr>
        <w:t>including</w:t>
      </w:r>
      <w:r>
        <w:rPr>
          <w:color w:val="1F1F23"/>
          <w:spacing w:val="-7"/>
        </w:rPr>
        <w:t xml:space="preserve"> </w:t>
      </w:r>
      <w:r>
        <w:rPr>
          <w:color w:val="1F1F23"/>
        </w:rPr>
        <w:t xml:space="preserve">but not limited to domestic order or </w:t>
      </w:r>
      <w:proofErr w:type="gramStart"/>
      <w:r>
        <w:rPr>
          <w:color w:val="1F1F23"/>
        </w:rPr>
        <w:t>protection;</w:t>
      </w:r>
      <w:proofErr w:type="gramEnd"/>
    </w:p>
    <w:p w14:paraId="087CFB9A" w14:textId="77777777" w:rsidR="00E2110A" w:rsidRDefault="00A76CA7">
      <w:pPr>
        <w:pStyle w:val="ListParagraph"/>
        <w:numPr>
          <w:ilvl w:val="1"/>
          <w:numId w:val="1"/>
        </w:numPr>
        <w:tabs>
          <w:tab w:val="left" w:pos="1596"/>
        </w:tabs>
        <w:ind w:left="1596" w:hanging="356"/>
      </w:pPr>
      <w:r>
        <w:rPr>
          <w:color w:val="1F1F23"/>
        </w:rPr>
        <w:t>Had</w:t>
      </w:r>
      <w:r>
        <w:rPr>
          <w:color w:val="1F1F23"/>
          <w:spacing w:val="-13"/>
        </w:rPr>
        <w:t xml:space="preserve"> </w:t>
      </w:r>
      <w:r>
        <w:rPr>
          <w:color w:val="1F1F23"/>
        </w:rPr>
        <w:t>their</w:t>
      </w:r>
      <w:r>
        <w:rPr>
          <w:color w:val="1F1F23"/>
          <w:spacing w:val="-9"/>
        </w:rPr>
        <w:t xml:space="preserve"> </w:t>
      </w:r>
      <w:r>
        <w:rPr>
          <w:color w:val="1F1F23"/>
        </w:rPr>
        <w:t>parental</w:t>
      </w:r>
      <w:r>
        <w:rPr>
          <w:color w:val="1F1F23"/>
          <w:spacing w:val="-13"/>
        </w:rPr>
        <w:t xml:space="preserve"> </w:t>
      </w:r>
      <w:r>
        <w:rPr>
          <w:color w:val="1F1F23"/>
        </w:rPr>
        <w:t>rights</w:t>
      </w:r>
      <w:r>
        <w:rPr>
          <w:color w:val="1F1F23"/>
          <w:spacing w:val="-10"/>
        </w:rPr>
        <w:t xml:space="preserve"> </w:t>
      </w:r>
      <w:proofErr w:type="gramStart"/>
      <w:r>
        <w:rPr>
          <w:color w:val="1F1F23"/>
          <w:spacing w:val="-2"/>
        </w:rPr>
        <w:t>terminated;</w:t>
      </w:r>
      <w:proofErr w:type="gramEnd"/>
    </w:p>
    <w:p w14:paraId="3DCCE809" w14:textId="77777777" w:rsidR="00E2110A" w:rsidRDefault="00A76CA7">
      <w:pPr>
        <w:pStyle w:val="ListParagraph"/>
        <w:numPr>
          <w:ilvl w:val="1"/>
          <w:numId w:val="1"/>
        </w:numPr>
        <w:tabs>
          <w:tab w:val="left" w:pos="1596"/>
          <w:tab w:val="left" w:pos="1600"/>
        </w:tabs>
        <w:spacing w:before="1"/>
        <w:ind w:right="795" w:hanging="360"/>
      </w:pPr>
      <w:r>
        <w:rPr>
          <w:color w:val="1F1F23"/>
        </w:rPr>
        <w:t>A</w:t>
      </w:r>
      <w:r>
        <w:rPr>
          <w:color w:val="1F1F23"/>
          <w:spacing w:val="-9"/>
        </w:rPr>
        <w:t xml:space="preserve"> </w:t>
      </w:r>
      <w:r>
        <w:rPr>
          <w:color w:val="1F1F23"/>
        </w:rPr>
        <w:t>history</w:t>
      </w:r>
      <w:r>
        <w:rPr>
          <w:color w:val="1F1F23"/>
          <w:spacing w:val="-10"/>
        </w:rPr>
        <w:t xml:space="preserve"> </w:t>
      </w:r>
      <w:r>
        <w:rPr>
          <w:color w:val="1F1F23"/>
        </w:rPr>
        <w:t>with</w:t>
      </w:r>
      <w:r>
        <w:rPr>
          <w:color w:val="1F1F23"/>
          <w:spacing w:val="-11"/>
        </w:rPr>
        <w:t xml:space="preserve"> </w:t>
      </w:r>
      <w:r>
        <w:rPr>
          <w:color w:val="1F1F23"/>
        </w:rPr>
        <w:t>another</w:t>
      </w:r>
      <w:r>
        <w:rPr>
          <w:color w:val="1F1F23"/>
          <w:spacing w:val="-7"/>
        </w:rPr>
        <w:t xml:space="preserve"> </w:t>
      </w:r>
      <w:r>
        <w:rPr>
          <w:color w:val="1F1F23"/>
        </w:rPr>
        <w:t>organization</w:t>
      </w:r>
      <w:r>
        <w:rPr>
          <w:color w:val="1F1F23"/>
          <w:spacing w:val="-8"/>
        </w:rPr>
        <w:t xml:space="preserve"> </w:t>
      </w:r>
      <w:r>
        <w:rPr>
          <w:color w:val="1F1F23"/>
        </w:rPr>
        <w:t>(volunteer,</w:t>
      </w:r>
      <w:r>
        <w:rPr>
          <w:color w:val="1F1F23"/>
          <w:spacing w:val="-7"/>
        </w:rPr>
        <w:t xml:space="preserve"> </w:t>
      </w:r>
      <w:r>
        <w:rPr>
          <w:color w:val="1F1F23"/>
        </w:rPr>
        <w:t>employment,</w:t>
      </w:r>
      <w:r>
        <w:rPr>
          <w:color w:val="1F1F23"/>
          <w:spacing w:val="-9"/>
        </w:rPr>
        <w:t xml:space="preserve"> </w:t>
      </w:r>
      <w:r>
        <w:rPr>
          <w:color w:val="1F1F23"/>
        </w:rPr>
        <w:t>etc.)</w:t>
      </w:r>
      <w:r>
        <w:rPr>
          <w:color w:val="1F1F23"/>
          <w:spacing w:val="-7"/>
        </w:rPr>
        <w:t xml:space="preserve"> </w:t>
      </w:r>
      <w:r>
        <w:rPr>
          <w:color w:val="1F1F23"/>
        </w:rPr>
        <w:t>of</w:t>
      </w:r>
      <w:r>
        <w:rPr>
          <w:color w:val="1F1F23"/>
          <w:spacing w:val="-7"/>
        </w:rPr>
        <w:t xml:space="preserve"> </w:t>
      </w:r>
      <w:r>
        <w:rPr>
          <w:color w:val="1F1F23"/>
        </w:rPr>
        <w:t>complaints</w:t>
      </w:r>
      <w:r>
        <w:rPr>
          <w:color w:val="1F1F23"/>
          <w:spacing w:val="-6"/>
        </w:rPr>
        <w:t xml:space="preserve"> </w:t>
      </w:r>
      <w:r>
        <w:rPr>
          <w:color w:val="1F1F23"/>
        </w:rPr>
        <w:t>of</w:t>
      </w:r>
      <w:r>
        <w:rPr>
          <w:color w:val="1F1F23"/>
          <w:spacing w:val="-9"/>
        </w:rPr>
        <w:t xml:space="preserve"> </w:t>
      </w:r>
      <w:r>
        <w:rPr>
          <w:color w:val="1F1F23"/>
        </w:rPr>
        <w:t>sexual</w:t>
      </w:r>
      <w:r>
        <w:rPr>
          <w:color w:val="1F1F23"/>
          <w:spacing w:val="-9"/>
        </w:rPr>
        <w:t xml:space="preserve"> </w:t>
      </w:r>
      <w:r>
        <w:rPr>
          <w:color w:val="1F1F23"/>
        </w:rPr>
        <w:t xml:space="preserve">or physical abuse of </w:t>
      </w:r>
      <w:proofErr w:type="gramStart"/>
      <w:r>
        <w:rPr>
          <w:color w:val="1F1F23"/>
        </w:rPr>
        <w:t>minors;</w:t>
      </w:r>
      <w:proofErr w:type="gramEnd"/>
    </w:p>
    <w:p w14:paraId="78EE77BC" w14:textId="77777777" w:rsidR="00E2110A" w:rsidRDefault="00A76CA7">
      <w:pPr>
        <w:pStyle w:val="ListParagraph"/>
        <w:numPr>
          <w:ilvl w:val="1"/>
          <w:numId w:val="1"/>
        </w:numPr>
        <w:tabs>
          <w:tab w:val="left" w:pos="1600"/>
        </w:tabs>
        <w:ind w:right="308" w:hanging="360"/>
      </w:pPr>
      <w:r>
        <w:rPr>
          <w:color w:val="1F1F23"/>
        </w:rPr>
        <w:t>Resigned,</w:t>
      </w:r>
      <w:r>
        <w:rPr>
          <w:color w:val="1F1F23"/>
          <w:spacing w:val="-6"/>
        </w:rPr>
        <w:t xml:space="preserve"> </w:t>
      </w:r>
      <w:r>
        <w:rPr>
          <w:color w:val="1F1F23"/>
        </w:rPr>
        <w:t>terminated,</w:t>
      </w:r>
      <w:r>
        <w:rPr>
          <w:color w:val="1F1F23"/>
          <w:spacing w:val="-5"/>
        </w:rPr>
        <w:t xml:space="preserve"> </w:t>
      </w:r>
      <w:r>
        <w:rPr>
          <w:color w:val="1F1F23"/>
        </w:rPr>
        <w:t>or</w:t>
      </w:r>
      <w:r>
        <w:rPr>
          <w:color w:val="1F1F23"/>
          <w:spacing w:val="-8"/>
        </w:rPr>
        <w:t xml:space="preserve"> </w:t>
      </w:r>
      <w:r>
        <w:rPr>
          <w:color w:val="1F1F23"/>
        </w:rPr>
        <w:t>asked</w:t>
      </w:r>
      <w:r>
        <w:rPr>
          <w:color w:val="1F1F23"/>
          <w:spacing w:val="-7"/>
        </w:rPr>
        <w:t xml:space="preserve"> </w:t>
      </w:r>
      <w:r>
        <w:rPr>
          <w:color w:val="1F1F23"/>
        </w:rPr>
        <w:t>to</w:t>
      </w:r>
      <w:r>
        <w:rPr>
          <w:color w:val="1F1F23"/>
          <w:spacing w:val="-9"/>
        </w:rPr>
        <w:t xml:space="preserve"> </w:t>
      </w:r>
      <w:r>
        <w:rPr>
          <w:color w:val="1F1F23"/>
        </w:rPr>
        <w:t>resign</w:t>
      </w:r>
      <w:r>
        <w:rPr>
          <w:color w:val="1F1F23"/>
          <w:spacing w:val="-8"/>
        </w:rPr>
        <w:t xml:space="preserve"> </w:t>
      </w:r>
      <w:r>
        <w:rPr>
          <w:color w:val="1F1F23"/>
        </w:rPr>
        <w:t>a</w:t>
      </w:r>
      <w:r>
        <w:rPr>
          <w:color w:val="1F1F23"/>
          <w:spacing w:val="-7"/>
        </w:rPr>
        <w:t xml:space="preserve"> </w:t>
      </w:r>
      <w:r>
        <w:rPr>
          <w:color w:val="1F1F23"/>
        </w:rPr>
        <w:t>position,</w:t>
      </w:r>
      <w:r>
        <w:rPr>
          <w:color w:val="1F1F23"/>
          <w:spacing w:val="-6"/>
        </w:rPr>
        <w:t xml:space="preserve"> </w:t>
      </w:r>
      <w:r>
        <w:rPr>
          <w:color w:val="1F1F23"/>
        </w:rPr>
        <w:t>whether</w:t>
      </w:r>
      <w:r>
        <w:rPr>
          <w:color w:val="1F1F23"/>
          <w:spacing w:val="-6"/>
        </w:rPr>
        <w:t xml:space="preserve"> </w:t>
      </w:r>
      <w:r>
        <w:rPr>
          <w:color w:val="1F1F23"/>
        </w:rPr>
        <w:t>paid</w:t>
      </w:r>
      <w:r>
        <w:rPr>
          <w:color w:val="1F1F23"/>
          <w:spacing w:val="-7"/>
        </w:rPr>
        <w:t xml:space="preserve"> </w:t>
      </w:r>
      <w:r>
        <w:rPr>
          <w:color w:val="1F1F23"/>
        </w:rPr>
        <w:t>or</w:t>
      </w:r>
      <w:r>
        <w:rPr>
          <w:color w:val="1F1F23"/>
          <w:spacing w:val="-6"/>
        </w:rPr>
        <w:t xml:space="preserve"> </w:t>
      </w:r>
      <w:r>
        <w:rPr>
          <w:color w:val="1F1F23"/>
        </w:rPr>
        <w:t>unpaid,</w:t>
      </w:r>
      <w:r>
        <w:rPr>
          <w:color w:val="1F1F23"/>
          <w:spacing w:val="-7"/>
        </w:rPr>
        <w:t xml:space="preserve"> </w:t>
      </w:r>
      <w:r>
        <w:rPr>
          <w:color w:val="1F1F23"/>
        </w:rPr>
        <w:t>due</w:t>
      </w:r>
      <w:r>
        <w:rPr>
          <w:color w:val="1F1F23"/>
          <w:spacing w:val="-8"/>
        </w:rPr>
        <w:t xml:space="preserve"> </w:t>
      </w:r>
      <w:r>
        <w:rPr>
          <w:color w:val="1F1F23"/>
        </w:rPr>
        <w:t>to</w:t>
      </w:r>
      <w:r>
        <w:rPr>
          <w:color w:val="1F1F23"/>
          <w:spacing w:val="-7"/>
        </w:rPr>
        <w:t xml:space="preserve"> </w:t>
      </w:r>
      <w:r>
        <w:rPr>
          <w:color w:val="1F1F23"/>
        </w:rPr>
        <w:t>complaint(s) of sexual or physical abuse of minors; or</w:t>
      </w:r>
    </w:p>
    <w:p w14:paraId="6F7458A9" w14:textId="77777777" w:rsidR="00E2110A" w:rsidRDefault="00A76CA7">
      <w:pPr>
        <w:pStyle w:val="ListParagraph"/>
        <w:numPr>
          <w:ilvl w:val="1"/>
          <w:numId w:val="1"/>
        </w:numPr>
        <w:tabs>
          <w:tab w:val="left" w:pos="1596"/>
          <w:tab w:val="left" w:pos="1600"/>
        </w:tabs>
        <w:ind w:right="1075" w:hanging="360"/>
      </w:pPr>
      <w:r>
        <w:rPr>
          <w:color w:val="1F1F23"/>
        </w:rPr>
        <w:t>Has</w:t>
      </w:r>
      <w:r>
        <w:rPr>
          <w:color w:val="1F1F23"/>
          <w:spacing w:val="-5"/>
        </w:rPr>
        <w:t xml:space="preserve"> </w:t>
      </w:r>
      <w:r>
        <w:rPr>
          <w:color w:val="1F1F23"/>
        </w:rPr>
        <w:t>a</w:t>
      </w:r>
      <w:r>
        <w:rPr>
          <w:color w:val="1F1F23"/>
          <w:spacing w:val="-7"/>
        </w:rPr>
        <w:t xml:space="preserve"> </w:t>
      </w:r>
      <w:r>
        <w:rPr>
          <w:color w:val="1F1F23"/>
        </w:rPr>
        <w:t>history</w:t>
      </w:r>
      <w:r>
        <w:rPr>
          <w:color w:val="1F1F23"/>
          <w:spacing w:val="-5"/>
        </w:rPr>
        <w:t xml:space="preserve"> </w:t>
      </w:r>
      <w:r>
        <w:rPr>
          <w:color w:val="1F1F23"/>
        </w:rPr>
        <w:t>of</w:t>
      </w:r>
      <w:r>
        <w:rPr>
          <w:color w:val="1F1F23"/>
          <w:spacing w:val="-6"/>
        </w:rPr>
        <w:t xml:space="preserve"> </w:t>
      </w:r>
      <w:r>
        <w:rPr>
          <w:color w:val="1F1F23"/>
        </w:rPr>
        <w:t>other</w:t>
      </w:r>
      <w:r>
        <w:rPr>
          <w:color w:val="1F1F23"/>
          <w:spacing w:val="-3"/>
        </w:rPr>
        <w:t xml:space="preserve"> </w:t>
      </w:r>
      <w:r>
        <w:rPr>
          <w:color w:val="1F1F23"/>
        </w:rPr>
        <w:t>behavior</w:t>
      </w:r>
      <w:r>
        <w:rPr>
          <w:color w:val="1F1F23"/>
          <w:spacing w:val="-6"/>
        </w:rPr>
        <w:t xml:space="preserve"> </w:t>
      </w:r>
      <w:r>
        <w:rPr>
          <w:color w:val="1F1F23"/>
        </w:rPr>
        <w:t>that</w:t>
      </w:r>
      <w:r>
        <w:rPr>
          <w:color w:val="1F1F23"/>
          <w:spacing w:val="-6"/>
        </w:rPr>
        <w:t xml:space="preserve"> </w:t>
      </w:r>
      <w:r>
        <w:rPr>
          <w:color w:val="1F1F23"/>
        </w:rPr>
        <w:t>indicated</w:t>
      </w:r>
      <w:r>
        <w:rPr>
          <w:color w:val="1F1F23"/>
          <w:spacing w:val="-7"/>
        </w:rPr>
        <w:t xml:space="preserve"> </w:t>
      </w:r>
      <w:r>
        <w:rPr>
          <w:color w:val="1F1F23"/>
        </w:rPr>
        <w:t>they</w:t>
      </w:r>
      <w:r>
        <w:rPr>
          <w:color w:val="1F1F23"/>
          <w:spacing w:val="-7"/>
        </w:rPr>
        <w:t xml:space="preserve"> </w:t>
      </w:r>
      <w:r>
        <w:rPr>
          <w:color w:val="1F1F23"/>
        </w:rPr>
        <w:t>may</w:t>
      </w:r>
      <w:r>
        <w:rPr>
          <w:color w:val="1F1F23"/>
          <w:spacing w:val="-4"/>
        </w:rPr>
        <w:t xml:space="preserve"> </w:t>
      </w:r>
      <w:r>
        <w:rPr>
          <w:color w:val="1F1F23"/>
        </w:rPr>
        <w:t>be</w:t>
      </w:r>
      <w:r>
        <w:rPr>
          <w:color w:val="1F1F23"/>
          <w:spacing w:val="-7"/>
        </w:rPr>
        <w:t xml:space="preserve"> </w:t>
      </w:r>
      <w:r>
        <w:rPr>
          <w:color w:val="1F1F23"/>
        </w:rPr>
        <w:t>dangerous</w:t>
      </w:r>
      <w:r>
        <w:rPr>
          <w:color w:val="1F1F23"/>
          <w:spacing w:val="-7"/>
        </w:rPr>
        <w:t xml:space="preserve"> </w:t>
      </w:r>
      <w:r>
        <w:rPr>
          <w:color w:val="1F1F23"/>
        </w:rPr>
        <w:t>to</w:t>
      </w:r>
      <w:r>
        <w:rPr>
          <w:color w:val="1F1F23"/>
          <w:spacing w:val="-7"/>
        </w:rPr>
        <w:t xml:space="preserve"> </w:t>
      </w:r>
      <w:r>
        <w:rPr>
          <w:color w:val="1F1F23"/>
        </w:rPr>
        <w:t>children</w:t>
      </w:r>
      <w:r>
        <w:rPr>
          <w:color w:val="1F1F23"/>
          <w:spacing w:val="-4"/>
        </w:rPr>
        <w:t xml:space="preserve"> </w:t>
      </w:r>
      <w:r>
        <w:rPr>
          <w:color w:val="1F1F23"/>
        </w:rPr>
        <w:t>in</w:t>
      </w:r>
      <w:r>
        <w:rPr>
          <w:color w:val="1F1F23"/>
          <w:spacing w:val="-5"/>
        </w:rPr>
        <w:t xml:space="preserve"> </w:t>
      </w:r>
      <w:r>
        <w:rPr>
          <w:color w:val="1F1F23"/>
        </w:rPr>
        <w:t xml:space="preserve">USA </w:t>
      </w:r>
      <w:r>
        <w:rPr>
          <w:color w:val="1F1F23"/>
          <w:spacing w:val="-2"/>
        </w:rPr>
        <w:t>Hockey.</w:t>
      </w:r>
    </w:p>
    <w:sectPr w:rsidR="00E2110A">
      <w:pgSz w:w="12240" w:h="15840"/>
      <w:pgMar w:top="1360" w:right="500" w:bottom="1000" w:left="560" w:header="0" w:footer="80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483D15" w14:textId="77777777" w:rsidR="00511DDF" w:rsidRDefault="00511DDF">
      <w:r>
        <w:separator/>
      </w:r>
    </w:p>
  </w:endnote>
  <w:endnote w:type="continuationSeparator" w:id="0">
    <w:p w14:paraId="31A91F5B" w14:textId="77777777" w:rsidR="00511DDF" w:rsidRDefault="00511D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2110E6" w14:textId="77777777" w:rsidR="00E2110A" w:rsidRDefault="00A76CA7">
    <w:pPr>
      <w:pStyle w:val="BodyText"/>
      <w:spacing w:line="14" w:lineRule="auto"/>
      <w:rPr>
        <w:sz w:val="20"/>
      </w:rPr>
    </w:pPr>
    <w:r>
      <w:rPr>
        <w:noProof/>
      </w:rPr>
      <mc:AlternateContent>
        <mc:Choice Requires="wps">
          <w:drawing>
            <wp:anchor distT="0" distB="0" distL="0" distR="0" simplePos="0" relativeHeight="487191552" behindDoc="1" locked="0" layoutInCell="1" allowOverlap="1" wp14:anchorId="366AF224" wp14:editId="3FD80D0B">
              <wp:simplePos x="0" y="0"/>
              <wp:positionH relativeFrom="page">
                <wp:posOffset>7122921</wp:posOffset>
              </wp:positionH>
              <wp:positionV relativeFrom="page">
                <wp:posOffset>9409757</wp:posOffset>
              </wp:positionV>
              <wp:extent cx="238760" cy="18224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8760" cy="182245"/>
                      </a:xfrm>
                      <a:prstGeom prst="rect">
                        <a:avLst/>
                      </a:prstGeom>
                    </wps:spPr>
                    <wps:txbx>
                      <w:txbxContent>
                        <w:p w14:paraId="5E794127" w14:textId="77777777" w:rsidR="00E2110A" w:rsidRDefault="00A76CA7">
                          <w:pPr>
                            <w:pStyle w:val="BodyText"/>
                            <w:spacing w:before="13"/>
                            <w:ind w:left="60"/>
                          </w:pPr>
                          <w:r>
                            <w:rPr>
                              <w:color w:val="1F1F23"/>
                              <w:spacing w:val="-5"/>
                            </w:rPr>
                            <w:fldChar w:fldCharType="begin"/>
                          </w:r>
                          <w:r>
                            <w:rPr>
                              <w:color w:val="1F1F23"/>
                              <w:spacing w:val="-5"/>
                            </w:rPr>
                            <w:instrText xml:space="preserve"> PAGE </w:instrText>
                          </w:r>
                          <w:r>
                            <w:rPr>
                              <w:color w:val="1F1F23"/>
                              <w:spacing w:val="-5"/>
                            </w:rPr>
                            <w:fldChar w:fldCharType="separate"/>
                          </w:r>
                          <w:r>
                            <w:rPr>
                              <w:color w:val="1F1F23"/>
                              <w:spacing w:val="-5"/>
                            </w:rPr>
                            <w:t>10</w:t>
                          </w:r>
                          <w:r>
                            <w:rPr>
                              <w:color w:val="1F1F23"/>
                              <w:spacing w:val="-5"/>
                            </w:rPr>
                            <w:fldChar w:fldCharType="end"/>
                          </w:r>
                        </w:p>
                      </w:txbxContent>
                    </wps:txbx>
                    <wps:bodyPr wrap="square" lIns="0" tIns="0" rIns="0" bIns="0" rtlCol="0">
                      <a:noAutofit/>
                    </wps:bodyPr>
                  </wps:wsp>
                </a:graphicData>
              </a:graphic>
            </wp:anchor>
          </w:drawing>
        </mc:Choice>
        <mc:Fallback>
          <w:pict>
            <v:shapetype w14:anchorId="366AF224" id="_x0000_t202" coordsize="21600,21600" o:spt="202" path="m,l,21600r21600,l21600,xe">
              <v:stroke joinstyle="miter"/>
              <v:path gradientshapeok="t" o:connecttype="rect"/>
            </v:shapetype>
            <v:shape id="Textbox 2" o:spid="_x0000_s1026" type="#_x0000_t202" style="position:absolute;margin-left:560.85pt;margin-top:740.95pt;width:18.8pt;height:14.35pt;z-index:-16124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" filled="f" stroked="f">
              <v:textbox inset="0,0,0,0">
                <w:txbxContent>
                  <w:p w14:paraId="5E794127" w14:textId="77777777" w:rsidR="00E2110A" w:rsidRDefault="00000000">
                    <w:pPr>
                      <w:pStyle w:val="BodyText"/>
                      <w:spacing w:before="13"/>
                      <w:ind w:left="60"/>
                    </w:pPr>
                    <w:r>
                      <w:rPr>
                        <w:color w:val="1F1F23"/>
                        <w:spacing w:val="-5"/>
                      </w:rPr>
                      <w:fldChar w:fldCharType="begin"/>
                    </w:r>
                    <w:r>
                      <w:rPr>
                        <w:color w:val="1F1F23"/>
                        <w:spacing w:val="-5"/>
                      </w:rPr>
                      <w:instrText xml:space="preserve"> PAGE </w:instrText>
                    </w:r>
                    <w:r>
                      <w:rPr>
                        <w:color w:val="1F1F23"/>
                        <w:spacing w:val="-5"/>
                      </w:rPr>
                      <w:fldChar w:fldCharType="separate"/>
                    </w:r>
                    <w:r>
                      <w:rPr>
                        <w:color w:val="1F1F23"/>
                        <w:spacing w:val="-5"/>
                      </w:rPr>
                      <w:t>10</w:t>
                    </w:r>
                    <w:r>
                      <w:rPr>
                        <w:color w:val="1F1F23"/>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F9D43A" w14:textId="77777777" w:rsidR="00511DDF" w:rsidRDefault="00511DDF">
      <w:r>
        <w:separator/>
      </w:r>
    </w:p>
  </w:footnote>
  <w:footnote w:type="continuationSeparator" w:id="0">
    <w:p w14:paraId="5772B19D" w14:textId="77777777" w:rsidR="00511DDF" w:rsidRDefault="00511D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A819EE"/>
    <w:multiLevelType w:val="hybridMultilevel"/>
    <w:tmpl w:val="ECF62758"/>
    <w:lvl w:ilvl="0" w:tplc="AE929656">
      <w:start w:val="1"/>
      <w:numFmt w:val="decimal"/>
      <w:lvlText w:val="(%1)"/>
      <w:lvlJc w:val="left"/>
      <w:pPr>
        <w:ind w:left="878" w:hanging="359"/>
        <w:jc w:val="left"/>
      </w:pPr>
      <w:rPr>
        <w:rFonts w:ascii="Arial" w:eastAsia="Arial" w:hAnsi="Arial" w:cs="Arial" w:hint="default"/>
        <w:b w:val="0"/>
        <w:bCs w:val="0"/>
        <w:i w:val="0"/>
        <w:iCs w:val="0"/>
        <w:spacing w:val="-3"/>
        <w:w w:val="100"/>
        <w:sz w:val="22"/>
        <w:szCs w:val="22"/>
        <w:lang w:val="en-US" w:eastAsia="en-US" w:bidi="ar-SA"/>
      </w:rPr>
    </w:lvl>
    <w:lvl w:ilvl="1" w:tplc="EC562032">
      <w:start w:val="1"/>
      <w:numFmt w:val="lowerLetter"/>
      <w:lvlText w:val="(%2)"/>
      <w:lvlJc w:val="left"/>
      <w:pPr>
        <w:ind w:left="1600" w:hanging="358"/>
        <w:jc w:val="left"/>
      </w:pPr>
      <w:rPr>
        <w:rFonts w:ascii="Arial" w:eastAsia="Arial" w:hAnsi="Arial" w:cs="Arial" w:hint="default"/>
        <w:b w:val="0"/>
        <w:bCs w:val="0"/>
        <w:i w:val="0"/>
        <w:iCs w:val="0"/>
        <w:spacing w:val="-3"/>
        <w:w w:val="100"/>
        <w:sz w:val="22"/>
        <w:szCs w:val="22"/>
        <w:lang w:val="en-US" w:eastAsia="en-US" w:bidi="ar-SA"/>
      </w:rPr>
    </w:lvl>
    <w:lvl w:ilvl="2" w:tplc="A6CEA5AC">
      <w:numFmt w:val="bullet"/>
      <w:lvlText w:val="•"/>
      <w:lvlJc w:val="left"/>
      <w:pPr>
        <w:ind w:left="2664" w:hanging="358"/>
      </w:pPr>
      <w:rPr>
        <w:rFonts w:hint="default"/>
        <w:lang w:val="en-US" w:eastAsia="en-US" w:bidi="ar-SA"/>
      </w:rPr>
    </w:lvl>
    <w:lvl w:ilvl="3" w:tplc="3814E286">
      <w:numFmt w:val="bullet"/>
      <w:lvlText w:val="•"/>
      <w:lvlJc w:val="left"/>
      <w:pPr>
        <w:ind w:left="3728" w:hanging="358"/>
      </w:pPr>
      <w:rPr>
        <w:rFonts w:hint="default"/>
        <w:lang w:val="en-US" w:eastAsia="en-US" w:bidi="ar-SA"/>
      </w:rPr>
    </w:lvl>
    <w:lvl w:ilvl="4" w:tplc="B7C6983E">
      <w:numFmt w:val="bullet"/>
      <w:lvlText w:val="•"/>
      <w:lvlJc w:val="left"/>
      <w:pPr>
        <w:ind w:left="4793" w:hanging="358"/>
      </w:pPr>
      <w:rPr>
        <w:rFonts w:hint="default"/>
        <w:lang w:val="en-US" w:eastAsia="en-US" w:bidi="ar-SA"/>
      </w:rPr>
    </w:lvl>
    <w:lvl w:ilvl="5" w:tplc="2E38823A">
      <w:numFmt w:val="bullet"/>
      <w:lvlText w:val="•"/>
      <w:lvlJc w:val="left"/>
      <w:pPr>
        <w:ind w:left="5857" w:hanging="358"/>
      </w:pPr>
      <w:rPr>
        <w:rFonts w:hint="default"/>
        <w:lang w:val="en-US" w:eastAsia="en-US" w:bidi="ar-SA"/>
      </w:rPr>
    </w:lvl>
    <w:lvl w:ilvl="6" w:tplc="8F5E7FD2">
      <w:numFmt w:val="bullet"/>
      <w:lvlText w:val="•"/>
      <w:lvlJc w:val="left"/>
      <w:pPr>
        <w:ind w:left="6922" w:hanging="358"/>
      </w:pPr>
      <w:rPr>
        <w:rFonts w:hint="default"/>
        <w:lang w:val="en-US" w:eastAsia="en-US" w:bidi="ar-SA"/>
      </w:rPr>
    </w:lvl>
    <w:lvl w:ilvl="7" w:tplc="3A982D9E">
      <w:numFmt w:val="bullet"/>
      <w:lvlText w:val="•"/>
      <w:lvlJc w:val="left"/>
      <w:pPr>
        <w:ind w:left="7986" w:hanging="358"/>
      </w:pPr>
      <w:rPr>
        <w:rFonts w:hint="default"/>
        <w:lang w:val="en-US" w:eastAsia="en-US" w:bidi="ar-SA"/>
      </w:rPr>
    </w:lvl>
    <w:lvl w:ilvl="8" w:tplc="7A20A58E">
      <w:numFmt w:val="bullet"/>
      <w:lvlText w:val="•"/>
      <w:lvlJc w:val="left"/>
      <w:pPr>
        <w:ind w:left="9051" w:hanging="358"/>
      </w:pPr>
      <w:rPr>
        <w:rFonts w:hint="default"/>
        <w:lang w:val="en-US" w:eastAsia="en-US" w:bidi="ar-SA"/>
      </w:rPr>
    </w:lvl>
  </w:abstractNum>
  <w:abstractNum w:abstractNumId="1" w15:restartNumberingAfterBreak="0">
    <w:nsid w:val="0E34023C"/>
    <w:multiLevelType w:val="hybridMultilevel"/>
    <w:tmpl w:val="D0CA8388"/>
    <w:lvl w:ilvl="0" w:tplc="9D869204">
      <w:start w:val="1"/>
      <w:numFmt w:val="decimal"/>
      <w:lvlText w:val="(%1)"/>
      <w:lvlJc w:val="left"/>
      <w:pPr>
        <w:ind w:left="878" w:hanging="359"/>
        <w:jc w:val="left"/>
      </w:pPr>
      <w:rPr>
        <w:rFonts w:ascii="Arial" w:eastAsia="Arial" w:hAnsi="Arial" w:cs="Arial" w:hint="default"/>
        <w:b w:val="0"/>
        <w:bCs w:val="0"/>
        <w:i w:val="0"/>
        <w:iCs w:val="0"/>
        <w:spacing w:val="0"/>
        <w:w w:val="100"/>
        <w:sz w:val="22"/>
        <w:szCs w:val="22"/>
        <w:lang w:val="en-US" w:eastAsia="en-US" w:bidi="ar-SA"/>
      </w:rPr>
    </w:lvl>
    <w:lvl w:ilvl="1" w:tplc="3EC47602">
      <w:start w:val="1"/>
      <w:numFmt w:val="lowerLetter"/>
      <w:lvlText w:val="(%2)"/>
      <w:lvlJc w:val="left"/>
      <w:pPr>
        <w:ind w:left="1598" w:hanging="358"/>
        <w:jc w:val="left"/>
      </w:pPr>
      <w:rPr>
        <w:rFonts w:ascii="Arial" w:eastAsia="Arial" w:hAnsi="Arial" w:cs="Arial" w:hint="default"/>
        <w:b w:val="0"/>
        <w:bCs w:val="0"/>
        <w:i w:val="0"/>
        <w:iCs w:val="0"/>
        <w:spacing w:val="-3"/>
        <w:w w:val="96"/>
        <w:sz w:val="22"/>
        <w:szCs w:val="22"/>
        <w:lang w:val="en-US" w:eastAsia="en-US" w:bidi="ar-SA"/>
      </w:rPr>
    </w:lvl>
    <w:lvl w:ilvl="2" w:tplc="8B42D0E6">
      <w:start w:val="1"/>
      <w:numFmt w:val="lowerRoman"/>
      <w:lvlText w:val="(%3)"/>
      <w:lvlJc w:val="left"/>
      <w:pPr>
        <w:ind w:left="2320" w:hanging="557"/>
        <w:jc w:val="left"/>
      </w:pPr>
      <w:rPr>
        <w:rFonts w:ascii="Arial" w:eastAsia="Arial" w:hAnsi="Arial" w:cs="Arial" w:hint="default"/>
        <w:b w:val="0"/>
        <w:bCs w:val="0"/>
        <w:i w:val="0"/>
        <w:iCs w:val="0"/>
        <w:spacing w:val="-4"/>
        <w:w w:val="100"/>
        <w:sz w:val="22"/>
        <w:szCs w:val="22"/>
        <w:lang w:val="en-US" w:eastAsia="en-US" w:bidi="ar-SA"/>
      </w:rPr>
    </w:lvl>
    <w:lvl w:ilvl="3" w:tplc="AEEC3954">
      <w:numFmt w:val="bullet"/>
      <w:lvlText w:val="•"/>
      <w:lvlJc w:val="left"/>
      <w:pPr>
        <w:ind w:left="2160" w:hanging="557"/>
      </w:pPr>
      <w:rPr>
        <w:rFonts w:hint="default"/>
        <w:lang w:val="en-US" w:eastAsia="en-US" w:bidi="ar-SA"/>
      </w:rPr>
    </w:lvl>
    <w:lvl w:ilvl="4" w:tplc="9E5C9850">
      <w:numFmt w:val="bullet"/>
      <w:lvlText w:val="•"/>
      <w:lvlJc w:val="left"/>
      <w:pPr>
        <w:ind w:left="2320" w:hanging="557"/>
      </w:pPr>
      <w:rPr>
        <w:rFonts w:hint="default"/>
        <w:lang w:val="en-US" w:eastAsia="en-US" w:bidi="ar-SA"/>
      </w:rPr>
    </w:lvl>
    <w:lvl w:ilvl="5" w:tplc="BA723E16">
      <w:numFmt w:val="bullet"/>
      <w:lvlText w:val="•"/>
      <w:lvlJc w:val="left"/>
      <w:pPr>
        <w:ind w:left="3796" w:hanging="557"/>
      </w:pPr>
      <w:rPr>
        <w:rFonts w:hint="default"/>
        <w:lang w:val="en-US" w:eastAsia="en-US" w:bidi="ar-SA"/>
      </w:rPr>
    </w:lvl>
    <w:lvl w:ilvl="6" w:tplc="1E5648F0">
      <w:numFmt w:val="bullet"/>
      <w:lvlText w:val="•"/>
      <w:lvlJc w:val="left"/>
      <w:pPr>
        <w:ind w:left="5273" w:hanging="557"/>
      </w:pPr>
      <w:rPr>
        <w:rFonts w:hint="default"/>
        <w:lang w:val="en-US" w:eastAsia="en-US" w:bidi="ar-SA"/>
      </w:rPr>
    </w:lvl>
    <w:lvl w:ilvl="7" w:tplc="A5BA7DC4">
      <w:numFmt w:val="bullet"/>
      <w:lvlText w:val="•"/>
      <w:lvlJc w:val="left"/>
      <w:pPr>
        <w:ind w:left="6750" w:hanging="557"/>
      </w:pPr>
      <w:rPr>
        <w:rFonts w:hint="default"/>
        <w:lang w:val="en-US" w:eastAsia="en-US" w:bidi="ar-SA"/>
      </w:rPr>
    </w:lvl>
    <w:lvl w:ilvl="8" w:tplc="3E70A908">
      <w:numFmt w:val="bullet"/>
      <w:lvlText w:val="•"/>
      <w:lvlJc w:val="left"/>
      <w:pPr>
        <w:ind w:left="8226" w:hanging="557"/>
      </w:pPr>
      <w:rPr>
        <w:rFonts w:hint="default"/>
        <w:lang w:val="en-US" w:eastAsia="en-US" w:bidi="ar-SA"/>
      </w:rPr>
    </w:lvl>
  </w:abstractNum>
  <w:abstractNum w:abstractNumId="2" w15:restartNumberingAfterBreak="0">
    <w:nsid w:val="14C9298D"/>
    <w:multiLevelType w:val="hybridMultilevel"/>
    <w:tmpl w:val="75BE9C14"/>
    <w:lvl w:ilvl="0" w:tplc="49DAC30C">
      <w:start w:val="1"/>
      <w:numFmt w:val="lowerLetter"/>
      <w:lvlText w:val="%1."/>
      <w:lvlJc w:val="left"/>
      <w:pPr>
        <w:ind w:left="1598" w:hanging="358"/>
        <w:jc w:val="left"/>
      </w:pPr>
      <w:rPr>
        <w:rFonts w:ascii="Arial" w:eastAsia="Arial" w:hAnsi="Arial" w:cs="Arial" w:hint="default"/>
        <w:b w:val="0"/>
        <w:bCs w:val="0"/>
        <w:i w:val="0"/>
        <w:iCs w:val="0"/>
        <w:color w:val="1F1F23"/>
        <w:spacing w:val="-1"/>
        <w:w w:val="100"/>
        <w:sz w:val="22"/>
        <w:szCs w:val="22"/>
        <w:lang w:val="en-US" w:eastAsia="en-US" w:bidi="ar-SA"/>
      </w:rPr>
    </w:lvl>
    <w:lvl w:ilvl="1" w:tplc="47EEDA76">
      <w:numFmt w:val="bullet"/>
      <w:lvlText w:val="•"/>
      <w:lvlJc w:val="left"/>
      <w:pPr>
        <w:ind w:left="2558" w:hanging="358"/>
      </w:pPr>
      <w:rPr>
        <w:rFonts w:hint="default"/>
        <w:lang w:val="en-US" w:eastAsia="en-US" w:bidi="ar-SA"/>
      </w:rPr>
    </w:lvl>
    <w:lvl w:ilvl="2" w:tplc="6C0C7BC2">
      <w:numFmt w:val="bullet"/>
      <w:lvlText w:val="•"/>
      <w:lvlJc w:val="left"/>
      <w:pPr>
        <w:ind w:left="3516" w:hanging="358"/>
      </w:pPr>
      <w:rPr>
        <w:rFonts w:hint="default"/>
        <w:lang w:val="en-US" w:eastAsia="en-US" w:bidi="ar-SA"/>
      </w:rPr>
    </w:lvl>
    <w:lvl w:ilvl="3" w:tplc="45D2F496">
      <w:numFmt w:val="bullet"/>
      <w:lvlText w:val="•"/>
      <w:lvlJc w:val="left"/>
      <w:pPr>
        <w:ind w:left="4474" w:hanging="358"/>
      </w:pPr>
      <w:rPr>
        <w:rFonts w:hint="default"/>
        <w:lang w:val="en-US" w:eastAsia="en-US" w:bidi="ar-SA"/>
      </w:rPr>
    </w:lvl>
    <w:lvl w:ilvl="4" w:tplc="B080A0CC">
      <w:numFmt w:val="bullet"/>
      <w:lvlText w:val="•"/>
      <w:lvlJc w:val="left"/>
      <w:pPr>
        <w:ind w:left="5432" w:hanging="358"/>
      </w:pPr>
      <w:rPr>
        <w:rFonts w:hint="default"/>
        <w:lang w:val="en-US" w:eastAsia="en-US" w:bidi="ar-SA"/>
      </w:rPr>
    </w:lvl>
    <w:lvl w:ilvl="5" w:tplc="1B3882FE">
      <w:numFmt w:val="bullet"/>
      <w:lvlText w:val="•"/>
      <w:lvlJc w:val="left"/>
      <w:pPr>
        <w:ind w:left="6390" w:hanging="358"/>
      </w:pPr>
      <w:rPr>
        <w:rFonts w:hint="default"/>
        <w:lang w:val="en-US" w:eastAsia="en-US" w:bidi="ar-SA"/>
      </w:rPr>
    </w:lvl>
    <w:lvl w:ilvl="6" w:tplc="D7CE7450">
      <w:numFmt w:val="bullet"/>
      <w:lvlText w:val="•"/>
      <w:lvlJc w:val="left"/>
      <w:pPr>
        <w:ind w:left="7348" w:hanging="358"/>
      </w:pPr>
      <w:rPr>
        <w:rFonts w:hint="default"/>
        <w:lang w:val="en-US" w:eastAsia="en-US" w:bidi="ar-SA"/>
      </w:rPr>
    </w:lvl>
    <w:lvl w:ilvl="7" w:tplc="BDA87742">
      <w:numFmt w:val="bullet"/>
      <w:lvlText w:val="•"/>
      <w:lvlJc w:val="left"/>
      <w:pPr>
        <w:ind w:left="8306" w:hanging="358"/>
      </w:pPr>
      <w:rPr>
        <w:rFonts w:hint="default"/>
        <w:lang w:val="en-US" w:eastAsia="en-US" w:bidi="ar-SA"/>
      </w:rPr>
    </w:lvl>
    <w:lvl w:ilvl="8" w:tplc="BE347BFE">
      <w:numFmt w:val="bullet"/>
      <w:lvlText w:val="•"/>
      <w:lvlJc w:val="left"/>
      <w:pPr>
        <w:ind w:left="9264" w:hanging="358"/>
      </w:pPr>
      <w:rPr>
        <w:rFonts w:hint="default"/>
        <w:lang w:val="en-US" w:eastAsia="en-US" w:bidi="ar-SA"/>
      </w:rPr>
    </w:lvl>
  </w:abstractNum>
  <w:abstractNum w:abstractNumId="3" w15:restartNumberingAfterBreak="0">
    <w:nsid w:val="1BFA0702"/>
    <w:multiLevelType w:val="hybridMultilevel"/>
    <w:tmpl w:val="2BF019F2"/>
    <w:lvl w:ilvl="0" w:tplc="ABB6F72E">
      <w:start w:val="1"/>
      <w:numFmt w:val="decimal"/>
      <w:lvlText w:val="(%1)"/>
      <w:lvlJc w:val="left"/>
      <w:pPr>
        <w:ind w:left="878" w:hanging="359"/>
        <w:jc w:val="left"/>
      </w:pPr>
      <w:rPr>
        <w:rFonts w:ascii="Arial" w:eastAsia="Arial" w:hAnsi="Arial" w:cs="Arial" w:hint="default"/>
        <w:b w:val="0"/>
        <w:bCs w:val="0"/>
        <w:i w:val="0"/>
        <w:iCs w:val="0"/>
        <w:spacing w:val="-3"/>
        <w:w w:val="100"/>
        <w:sz w:val="22"/>
        <w:szCs w:val="22"/>
        <w:lang w:val="en-US" w:eastAsia="en-US" w:bidi="ar-SA"/>
      </w:rPr>
    </w:lvl>
    <w:lvl w:ilvl="1" w:tplc="593E3C74">
      <w:start w:val="1"/>
      <w:numFmt w:val="lowerLetter"/>
      <w:lvlText w:val="(%2)"/>
      <w:lvlJc w:val="left"/>
      <w:pPr>
        <w:ind w:left="1600" w:hanging="358"/>
        <w:jc w:val="left"/>
      </w:pPr>
      <w:rPr>
        <w:rFonts w:ascii="Arial" w:eastAsia="Arial" w:hAnsi="Arial" w:cs="Arial" w:hint="default"/>
        <w:b w:val="0"/>
        <w:bCs w:val="0"/>
        <w:i w:val="0"/>
        <w:iCs w:val="0"/>
        <w:spacing w:val="-3"/>
        <w:w w:val="100"/>
        <w:sz w:val="22"/>
        <w:szCs w:val="22"/>
        <w:lang w:val="en-US" w:eastAsia="en-US" w:bidi="ar-SA"/>
      </w:rPr>
    </w:lvl>
    <w:lvl w:ilvl="2" w:tplc="81729456">
      <w:numFmt w:val="bullet"/>
      <w:lvlText w:val="•"/>
      <w:lvlJc w:val="left"/>
      <w:pPr>
        <w:ind w:left="2664" w:hanging="358"/>
      </w:pPr>
      <w:rPr>
        <w:rFonts w:hint="default"/>
        <w:lang w:val="en-US" w:eastAsia="en-US" w:bidi="ar-SA"/>
      </w:rPr>
    </w:lvl>
    <w:lvl w:ilvl="3" w:tplc="2D441478">
      <w:numFmt w:val="bullet"/>
      <w:lvlText w:val="•"/>
      <w:lvlJc w:val="left"/>
      <w:pPr>
        <w:ind w:left="3728" w:hanging="358"/>
      </w:pPr>
      <w:rPr>
        <w:rFonts w:hint="default"/>
        <w:lang w:val="en-US" w:eastAsia="en-US" w:bidi="ar-SA"/>
      </w:rPr>
    </w:lvl>
    <w:lvl w:ilvl="4" w:tplc="814A892A">
      <w:numFmt w:val="bullet"/>
      <w:lvlText w:val="•"/>
      <w:lvlJc w:val="left"/>
      <w:pPr>
        <w:ind w:left="4793" w:hanging="358"/>
      </w:pPr>
      <w:rPr>
        <w:rFonts w:hint="default"/>
        <w:lang w:val="en-US" w:eastAsia="en-US" w:bidi="ar-SA"/>
      </w:rPr>
    </w:lvl>
    <w:lvl w:ilvl="5" w:tplc="A3EC1444">
      <w:numFmt w:val="bullet"/>
      <w:lvlText w:val="•"/>
      <w:lvlJc w:val="left"/>
      <w:pPr>
        <w:ind w:left="5857" w:hanging="358"/>
      </w:pPr>
      <w:rPr>
        <w:rFonts w:hint="default"/>
        <w:lang w:val="en-US" w:eastAsia="en-US" w:bidi="ar-SA"/>
      </w:rPr>
    </w:lvl>
    <w:lvl w:ilvl="6" w:tplc="C30C47BC">
      <w:numFmt w:val="bullet"/>
      <w:lvlText w:val="•"/>
      <w:lvlJc w:val="left"/>
      <w:pPr>
        <w:ind w:left="6922" w:hanging="358"/>
      </w:pPr>
      <w:rPr>
        <w:rFonts w:hint="default"/>
        <w:lang w:val="en-US" w:eastAsia="en-US" w:bidi="ar-SA"/>
      </w:rPr>
    </w:lvl>
    <w:lvl w:ilvl="7" w:tplc="79A08322">
      <w:numFmt w:val="bullet"/>
      <w:lvlText w:val="•"/>
      <w:lvlJc w:val="left"/>
      <w:pPr>
        <w:ind w:left="7986" w:hanging="358"/>
      </w:pPr>
      <w:rPr>
        <w:rFonts w:hint="default"/>
        <w:lang w:val="en-US" w:eastAsia="en-US" w:bidi="ar-SA"/>
      </w:rPr>
    </w:lvl>
    <w:lvl w:ilvl="8" w:tplc="4C2ED0C2">
      <w:numFmt w:val="bullet"/>
      <w:lvlText w:val="•"/>
      <w:lvlJc w:val="left"/>
      <w:pPr>
        <w:ind w:left="9051" w:hanging="358"/>
      </w:pPr>
      <w:rPr>
        <w:rFonts w:hint="default"/>
        <w:lang w:val="en-US" w:eastAsia="en-US" w:bidi="ar-SA"/>
      </w:rPr>
    </w:lvl>
  </w:abstractNum>
  <w:abstractNum w:abstractNumId="4" w15:restartNumberingAfterBreak="0">
    <w:nsid w:val="1C9541F0"/>
    <w:multiLevelType w:val="hybridMultilevel"/>
    <w:tmpl w:val="8BE0A798"/>
    <w:lvl w:ilvl="0" w:tplc="0B9EF814">
      <w:start w:val="1"/>
      <w:numFmt w:val="decimal"/>
      <w:lvlText w:val="%1."/>
      <w:lvlJc w:val="left"/>
      <w:pPr>
        <w:ind w:left="878" w:hanging="359"/>
        <w:jc w:val="left"/>
      </w:pPr>
      <w:rPr>
        <w:rFonts w:ascii="Arial" w:eastAsia="Arial" w:hAnsi="Arial" w:cs="Arial" w:hint="default"/>
        <w:b w:val="0"/>
        <w:bCs w:val="0"/>
        <w:i w:val="0"/>
        <w:iCs w:val="0"/>
        <w:color w:val="1F1F23"/>
        <w:spacing w:val="-1"/>
        <w:w w:val="100"/>
        <w:sz w:val="22"/>
        <w:szCs w:val="22"/>
        <w:lang w:val="en-US" w:eastAsia="en-US" w:bidi="ar-SA"/>
      </w:rPr>
    </w:lvl>
    <w:lvl w:ilvl="1" w:tplc="A1E6784E">
      <w:start w:val="1"/>
      <w:numFmt w:val="lowerLetter"/>
      <w:lvlText w:val="%2."/>
      <w:lvlJc w:val="left"/>
      <w:pPr>
        <w:ind w:left="1598" w:hanging="358"/>
        <w:jc w:val="left"/>
      </w:pPr>
      <w:rPr>
        <w:rFonts w:ascii="Arial" w:eastAsia="Arial" w:hAnsi="Arial" w:cs="Arial" w:hint="default"/>
        <w:b w:val="0"/>
        <w:bCs w:val="0"/>
        <w:i w:val="0"/>
        <w:iCs w:val="0"/>
        <w:color w:val="1F1F23"/>
        <w:spacing w:val="-1"/>
        <w:w w:val="100"/>
        <w:sz w:val="22"/>
        <w:szCs w:val="22"/>
        <w:lang w:val="en-US" w:eastAsia="en-US" w:bidi="ar-SA"/>
      </w:rPr>
    </w:lvl>
    <w:lvl w:ilvl="2" w:tplc="B5CE1ECE">
      <w:numFmt w:val="bullet"/>
      <w:lvlText w:val="•"/>
      <w:lvlJc w:val="left"/>
      <w:pPr>
        <w:ind w:left="2664" w:hanging="358"/>
      </w:pPr>
      <w:rPr>
        <w:rFonts w:hint="default"/>
        <w:lang w:val="en-US" w:eastAsia="en-US" w:bidi="ar-SA"/>
      </w:rPr>
    </w:lvl>
    <w:lvl w:ilvl="3" w:tplc="3228AC4A">
      <w:numFmt w:val="bullet"/>
      <w:lvlText w:val="•"/>
      <w:lvlJc w:val="left"/>
      <w:pPr>
        <w:ind w:left="3728" w:hanging="358"/>
      </w:pPr>
      <w:rPr>
        <w:rFonts w:hint="default"/>
        <w:lang w:val="en-US" w:eastAsia="en-US" w:bidi="ar-SA"/>
      </w:rPr>
    </w:lvl>
    <w:lvl w:ilvl="4" w:tplc="21AAF79C">
      <w:numFmt w:val="bullet"/>
      <w:lvlText w:val="•"/>
      <w:lvlJc w:val="left"/>
      <w:pPr>
        <w:ind w:left="4793" w:hanging="358"/>
      </w:pPr>
      <w:rPr>
        <w:rFonts w:hint="default"/>
        <w:lang w:val="en-US" w:eastAsia="en-US" w:bidi="ar-SA"/>
      </w:rPr>
    </w:lvl>
    <w:lvl w:ilvl="5" w:tplc="C7686E9A">
      <w:numFmt w:val="bullet"/>
      <w:lvlText w:val="•"/>
      <w:lvlJc w:val="left"/>
      <w:pPr>
        <w:ind w:left="5857" w:hanging="358"/>
      </w:pPr>
      <w:rPr>
        <w:rFonts w:hint="default"/>
        <w:lang w:val="en-US" w:eastAsia="en-US" w:bidi="ar-SA"/>
      </w:rPr>
    </w:lvl>
    <w:lvl w:ilvl="6" w:tplc="62CEDD62">
      <w:numFmt w:val="bullet"/>
      <w:lvlText w:val="•"/>
      <w:lvlJc w:val="left"/>
      <w:pPr>
        <w:ind w:left="6922" w:hanging="358"/>
      </w:pPr>
      <w:rPr>
        <w:rFonts w:hint="default"/>
        <w:lang w:val="en-US" w:eastAsia="en-US" w:bidi="ar-SA"/>
      </w:rPr>
    </w:lvl>
    <w:lvl w:ilvl="7" w:tplc="A0FEB310">
      <w:numFmt w:val="bullet"/>
      <w:lvlText w:val="•"/>
      <w:lvlJc w:val="left"/>
      <w:pPr>
        <w:ind w:left="7986" w:hanging="358"/>
      </w:pPr>
      <w:rPr>
        <w:rFonts w:hint="default"/>
        <w:lang w:val="en-US" w:eastAsia="en-US" w:bidi="ar-SA"/>
      </w:rPr>
    </w:lvl>
    <w:lvl w:ilvl="8" w:tplc="EA0A2294">
      <w:numFmt w:val="bullet"/>
      <w:lvlText w:val="•"/>
      <w:lvlJc w:val="left"/>
      <w:pPr>
        <w:ind w:left="9051" w:hanging="358"/>
      </w:pPr>
      <w:rPr>
        <w:rFonts w:hint="default"/>
        <w:lang w:val="en-US" w:eastAsia="en-US" w:bidi="ar-SA"/>
      </w:rPr>
    </w:lvl>
  </w:abstractNum>
  <w:abstractNum w:abstractNumId="5" w15:restartNumberingAfterBreak="0">
    <w:nsid w:val="209B1372"/>
    <w:multiLevelType w:val="hybridMultilevel"/>
    <w:tmpl w:val="46C45698"/>
    <w:lvl w:ilvl="0" w:tplc="5FF262E0">
      <w:start w:val="1"/>
      <w:numFmt w:val="decimal"/>
      <w:lvlText w:val="(%1)"/>
      <w:lvlJc w:val="left"/>
      <w:pPr>
        <w:ind w:left="880" w:hanging="359"/>
        <w:jc w:val="left"/>
      </w:pPr>
      <w:rPr>
        <w:rFonts w:ascii="Arial" w:eastAsia="Arial" w:hAnsi="Arial" w:cs="Arial" w:hint="default"/>
        <w:b w:val="0"/>
        <w:bCs w:val="0"/>
        <w:i w:val="0"/>
        <w:iCs w:val="0"/>
        <w:spacing w:val="-3"/>
        <w:w w:val="100"/>
        <w:sz w:val="22"/>
        <w:szCs w:val="22"/>
        <w:lang w:val="en-US" w:eastAsia="en-US" w:bidi="ar-SA"/>
      </w:rPr>
    </w:lvl>
    <w:lvl w:ilvl="1" w:tplc="C974E020">
      <w:numFmt w:val="bullet"/>
      <w:lvlText w:val="•"/>
      <w:lvlJc w:val="left"/>
      <w:pPr>
        <w:ind w:left="1910" w:hanging="359"/>
      </w:pPr>
      <w:rPr>
        <w:rFonts w:hint="default"/>
        <w:lang w:val="en-US" w:eastAsia="en-US" w:bidi="ar-SA"/>
      </w:rPr>
    </w:lvl>
    <w:lvl w:ilvl="2" w:tplc="B5145F3A">
      <w:numFmt w:val="bullet"/>
      <w:lvlText w:val="•"/>
      <w:lvlJc w:val="left"/>
      <w:pPr>
        <w:ind w:left="2940" w:hanging="359"/>
      </w:pPr>
      <w:rPr>
        <w:rFonts w:hint="default"/>
        <w:lang w:val="en-US" w:eastAsia="en-US" w:bidi="ar-SA"/>
      </w:rPr>
    </w:lvl>
    <w:lvl w:ilvl="3" w:tplc="98FC6B3A">
      <w:numFmt w:val="bullet"/>
      <w:lvlText w:val="•"/>
      <w:lvlJc w:val="left"/>
      <w:pPr>
        <w:ind w:left="3970" w:hanging="359"/>
      </w:pPr>
      <w:rPr>
        <w:rFonts w:hint="default"/>
        <w:lang w:val="en-US" w:eastAsia="en-US" w:bidi="ar-SA"/>
      </w:rPr>
    </w:lvl>
    <w:lvl w:ilvl="4" w:tplc="2842F438">
      <w:numFmt w:val="bullet"/>
      <w:lvlText w:val="•"/>
      <w:lvlJc w:val="left"/>
      <w:pPr>
        <w:ind w:left="5000" w:hanging="359"/>
      </w:pPr>
      <w:rPr>
        <w:rFonts w:hint="default"/>
        <w:lang w:val="en-US" w:eastAsia="en-US" w:bidi="ar-SA"/>
      </w:rPr>
    </w:lvl>
    <w:lvl w:ilvl="5" w:tplc="C622AB5A">
      <w:numFmt w:val="bullet"/>
      <w:lvlText w:val="•"/>
      <w:lvlJc w:val="left"/>
      <w:pPr>
        <w:ind w:left="6030" w:hanging="359"/>
      </w:pPr>
      <w:rPr>
        <w:rFonts w:hint="default"/>
        <w:lang w:val="en-US" w:eastAsia="en-US" w:bidi="ar-SA"/>
      </w:rPr>
    </w:lvl>
    <w:lvl w:ilvl="6" w:tplc="50DED786">
      <w:numFmt w:val="bullet"/>
      <w:lvlText w:val="•"/>
      <w:lvlJc w:val="left"/>
      <w:pPr>
        <w:ind w:left="7060" w:hanging="359"/>
      </w:pPr>
      <w:rPr>
        <w:rFonts w:hint="default"/>
        <w:lang w:val="en-US" w:eastAsia="en-US" w:bidi="ar-SA"/>
      </w:rPr>
    </w:lvl>
    <w:lvl w:ilvl="7" w:tplc="AE6CF176">
      <w:numFmt w:val="bullet"/>
      <w:lvlText w:val="•"/>
      <w:lvlJc w:val="left"/>
      <w:pPr>
        <w:ind w:left="8090" w:hanging="359"/>
      </w:pPr>
      <w:rPr>
        <w:rFonts w:hint="default"/>
        <w:lang w:val="en-US" w:eastAsia="en-US" w:bidi="ar-SA"/>
      </w:rPr>
    </w:lvl>
    <w:lvl w:ilvl="8" w:tplc="E4BA2F66">
      <w:numFmt w:val="bullet"/>
      <w:lvlText w:val="•"/>
      <w:lvlJc w:val="left"/>
      <w:pPr>
        <w:ind w:left="9120" w:hanging="359"/>
      </w:pPr>
      <w:rPr>
        <w:rFonts w:hint="default"/>
        <w:lang w:val="en-US" w:eastAsia="en-US" w:bidi="ar-SA"/>
      </w:rPr>
    </w:lvl>
  </w:abstractNum>
  <w:abstractNum w:abstractNumId="6" w15:restartNumberingAfterBreak="0">
    <w:nsid w:val="25E91CA0"/>
    <w:multiLevelType w:val="hybridMultilevel"/>
    <w:tmpl w:val="BF7460CC"/>
    <w:lvl w:ilvl="0" w:tplc="CA440C98">
      <w:start w:val="1"/>
      <w:numFmt w:val="lowerLetter"/>
      <w:lvlText w:val="%1."/>
      <w:lvlJc w:val="left"/>
      <w:pPr>
        <w:ind w:left="1598" w:hanging="358"/>
        <w:jc w:val="left"/>
      </w:pPr>
      <w:rPr>
        <w:rFonts w:ascii="Arial" w:eastAsia="Arial" w:hAnsi="Arial" w:cs="Arial" w:hint="default"/>
        <w:b w:val="0"/>
        <w:bCs w:val="0"/>
        <w:i w:val="0"/>
        <w:iCs w:val="0"/>
        <w:color w:val="1F1F23"/>
        <w:spacing w:val="-1"/>
        <w:w w:val="100"/>
        <w:sz w:val="22"/>
        <w:szCs w:val="22"/>
        <w:lang w:val="en-US" w:eastAsia="en-US" w:bidi="ar-SA"/>
      </w:rPr>
    </w:lvl>
    <w:lvl w:ilvl="1" w:tplc="741E0318">
      <w:numFmt w:val="bullet"/>
      <w:lvlText w:val="•"/>
      <w:lvlJc w:val="left"/>
      <w:pPr>
        <w:ind w:left="2558" w:hanging="358"/>
      </w:pPr>
      <w:rPr>
        <w:rFonts w:hint="default"/>
        <w:lang w:val="en-US" w:eastAsia="en-US" w:bidi="ar-SA"/>
      </w:rPr>
    </w:lvl>
    <w:lvl w:ilvl="2" w:tplc="EF8EC24E">
      <w:numFmt w:val="bullet"/>
      <w:lvlText w:val="•"/>
      <w:lvlJc w:val="left"/>
      <w:pPr>
        <w:ind w:left="3516" w:hanging="358"/>
      </w:pPr>
      <w:rPr>
        <w:rFonts w:hint="default"/>
        <w:lang w:val="en-US" w:eastAsia="en-US" w:bidi="ar-SA"/>
      </w:rPr>
    </w:lvl>
    <w:lvl w:ilvl="3" w:tplc="A1027722">
      <w:numFmt w:val="bullet"/>
      <w:lvlText w:val="•"/>
      <w:lvlJc w:val="left"/>
      <w:pPr>
        <w:ind w:left="4474" w:hanging="358"/>
      </w:pPr>
      <w:rPr>
        <w:rFonts w:hint="default"/>
        <w:lang w:val="en-US" w:eastAsia="en-US" w:bidi="ar-SA"/>
      </w:rPr>
    </w:lvl>
    <w:lvl w:ilvl="4" w:tplc="B5C4CE7A">
      <w:numFmt w:val="bullet"/>
      <w:lvlText w:val="•"/>
      <w:lvlJc w:val="left"/>
      <w:pPr>
        <w:ind w:left="5432" w:hanging="358"/>
      </w:pPr>
      <w:rPr>
        <w:rFonts w:hint="default"/>
        <w:lang w:val="en-US" w:eastAsia="en-US" w:bidi="ar-SA"/>
      </w:rPr>
    </w:lvl>
    <w:lvl w:ilvl="5" w:tplc="92DEEA40">
      <w:numFmt w:val="bullet"/>
      <w:lvlText w:val="•"/>
      <w:lvlJc w:val="left"/>
      <w:pPr>
        <w:ind w:left="6390" w:hanging="358"/>
      </w:pPr>
      <w:rPr>
        <w:rFonts w:hint="default"/>
        <w:lang w:val="en-US" w:eastAsia="en-US" w:bidi="ar-SA"/>
      </w:rPr>
    </w:lvl>
    <w:lvl w:ilvl="6" w:tplc="1826EA3E">
      <w:numFmt w:val="bullet"/>
      <w:lvlText w:val="•"/>
      <w:lvlJc w:val="left"/>
      <w:pPr>
        <w:ind w:left="7348" w:hanging="358"/>
      </w:pPr>
      <w:rPr>
        <w:rFonts w:hint="default"/>
        <w:lang w:val="en-US" w:eastAsia="en-US" w:bidi="ar-SA"/>
      </w:rPr>
    </w:lvl>
    <w:lvl w:ilvl="7" w:tplc="EB74502C">
      <w:numFmt w:val="bullet"/>
      <w:lvlText w:val="•"/>
      <w:lvlJc w:val="left"/>
      <w:pPr>
        <w:ind w:left="8306" w:hanging="358"/>
      </w:pPr>
      <w:rPr>
        <w:rFonts w:hint="default"/>
        <w:lang w:val="en-US" w:eastAsia="en-US" w:bidi="ar-SA"/>
      </w:rPr>
    </w:lvl>
    <w:lvl w:ilvl="8" w:tplc="0AC0A5CE">
      <w:numFmt w:val="bullet"/>
      <w:lvlText w:val="•"/>
      <w:lvlJc w:val="left"/>
      <w:pPr>
        <w:ind w:left="9264" w:hanging="358"/>
      </w:pPr>
      <w:rPr>
        <w:rFonts w:hint="default"/>
        <w:lang w:val="en-US" w:eastAsia="en-US" w:bidi="ar-SA"/>
      </w:rPr>
    </w:lvl>
  </w:abstractNum>
  <w:abstractNum w:abstractNumId="7" w15:restartNumberingAfterBreak="0">
    <w:nsid w:val="2A176C43"/>
    <w:multiLevelType w:val="hybridMultilevel"/>
    <w:tmpl w:val="3B0EE2FE"/>
    <w:lvl w:ilvl="0" w:tplc="BD588A62">
      <w:start w:val="1"/>
      <w:numFmt w:val="upperLetter"/>
      <w:lvlText w:val="%1."/>
      <w:lvlJc w:val="left"/>
      <w:pPr>
        <w:ind w:left="940" w:hanging="421"/>
        <w:jc w:val="left"/>
      </w:pPr>
      <w:rPr>
        <w:rFonts w:ascii="Arial" w:eastAsia="Arial" w:hAnsi="Arial" w:cs="Arial" w:hint="default"/>
        <w:b w:val="0"/>
        <w:bCs w:val="0"/>
        <w:i w:val="0"/>
        <w:iCs w:val="0"/>
        <w:spacing w:val="-1"/>
        <w:w w:val="100"/>
        <w:sz w:val="22"/>
        <w:szCs w:val="22"/>
        <w:lang w:val="en-US" w:eastAsia="en-US" w:bidi="ar-SA"/>
      </w:rPr>
    </w:lvl>
    <w:lvl w:ilvl="1" w:tplc="70C49CB4">
      <w:start w:val="1"/>
      <w:numFmt w:val="lowerLetter"/>
      <w:lvlText w:val="%2."/>
      <w:lvlJc w:val="left"/>
      <w:pPr>
        <w:ind w:left="1600" w:hanging="358"/>
        <w:jc w:val="left"/>
      </w:pPr>
      <w:rPr>
        <w:rFonts w:ascii="Arial" w:eastAsia="Arial" w:hAnsi="Arial" w:cs="Arial" w:hint="default"/>
        <w:b w:val="0"/>
        <w:bCs w:val="0"/>
        <w:i w:val="0"/>
        <w:iCs w:val="0"/>
        <w:spacing w:val="-1"/>
        <w:w w:val="100"/>
        <w:sz w:val="22"/>
        <w:szCs w:val="22"/>
        <w:lang w:val="en-US" w:eastAsia="en-US" w:bidi="ar-SA"/>
      </w:rPr>
    </w:lvl>
    <w:lvl w:ilvl="2" w:tplc="2EDC1FB2">
      <w:numFmt w:val="bullet"/>
      <w:lvlText w:val="•"/>
      <w:lvlJc w:val="left"/>
      <w:pPr>
        <w:ind w:left="2664" w:hanging="358"/>
      </w:pPr>
      <w:rPr>
        <w:rFonts w:hint="default"/>
        <w:lang w:val="en-US" w:eastAsia="en-US" w:bidi="ar-SA"/>
      </w:rPr>
    </w:lvl>
    <w:lvl w:ilvl="3" w:tplc="4FEA47C6">
      <w:numFmt w:val="bullet"/>
      <w:lvlText w:val="•"/>
      <w:lvlJc w:val="left"/>
      <w:pPr>
        <w:ind w:left="3728" w:hanging="358"/>
      </w:pPr>
      <w:rPr>
        <w:rFonts w:hint="default"/>
        <w:lang w:val="en-US" w:eastAsia="en-US" w:bidi="ar-SA"/>
      </w:rPr>
    </w:lvl>
    <w:lvl w:ilvl="4" w:tplc="0C9E6D00">
      <w:numFmt w:val="bullet"/>
      <w:lvlText w:val="•"/>
      <w:lvlJc w:val="left"/>
      <w:pPr>
        <w:ind w:left="4793" w:hanging="358"/>
      </w:pPr>
      <w:rPr>
        <w:rFonts w:hint="default"/>
        <w:lang w:val="en-US" w:eastAsia="en-US" w:bidi="ar-SA"/>
      </w:rPr>
    </w:lvl>
    <w:lvl w:ilvl="5" w:tplc="15084AAE">
      <w:numFmt w:val="bullet"/>
      <w:lvlText w:val="•"/>
      <w:lvlJc w:val="left"/>
      <w:pPr>
        <w:ind w:left="5857" w:hanging="358"/>
      </w:pPr>
      <w:rPr>
        <w:rFonts w:hint="default"/>
        <w:lang w:val="en-US" w:eastAsia="en-US" w:bidi="ar-SA"/>
      </w:rPr>
    </w:lvl>
    <w:lvl w:ilvl="6" w:tplc="49EA1004">
      <w:numFmt w:val="bullet"/>
      <w:lvlText w:val="•"/>
      <w:lvlJc w:val="left"/>
      <w:pPr>
        <w:ind w:left="6922" w:hanging="358"/>
      </w:pPr>
      <w:rPr>
        <w:rFonts w:hint="default"/>
        <w:lang w:val="en-US" w:eastAsia="en-US" w:bidi="ar-SA"/>
      </w:rPr>
    </w:lvl>
    <w:lvl w:ilvl="7" w:tplc="D80E3988">
      <w:numFmt w:val="bullet"/>
      <w:lvlText w:val="•"/>
      <w:lvlJc w:val="left"/>
      <w:pPr>
        <w:ind w:left="7986" w:hanging="358"/>
      </w:pPr>
      <w:rPr>
        <w:rFonts w:hint="default"/>
        <w:lang w:val="en-US" w:eastAsia="en-US" w:bidi="ar-SA"/>
      </w:rPr>
    </w:lvl>
    <w:lvl w:ilvl="8" w:tplc="8762338A">
      <w:numFmt w:val="bullet"/>
      <w:lvlText w:val="•"/>
      <w:lvlJc w:val="left"/>
      <w:pPr>
        <w:ind w:left="9051" w:hanging="358"/>
      </w:pPr>
      <w:rPr>
        <w:rFonts w:hint="default"/>
        <w:lang w:val="en-US" w:eastAsia="en-US" w:bidi="ar-SA"/>
      </w:rPr>
    </w:lvl>
  </w:abstractNum>
  <w:abstractNum w:abstractNumId="8" w15:restartNumberingAfterBreak="0">
    <w:nsid w:val="2C3D4E75"/>
    <w:multiLevelType w:val="hybridMultilevel"/>
    <w:tmpl w:val="5558A122"/>
    <w:lvl w:ilvl="0" w:tplc="2EEEC4AA">
      <w:start w:val="1"/>
      <w:numFmt w:val="decimal"/>
      <w:lvlText w:val="%1."/>
      <w:lvlJc w:val="left"/>
      <w:pPr>
        <w:ind w:left="878" w:hanging="359"/>
        <w:jc w:val="left"/>
      </w:pPr>
      <w:rPr>
        <w:rFonts w:ascii="Arial" w:eastAsia="Arial" w:hAnsi="Arial" w:cs="Arial" w:hint="default"/>
        <w:b w:val="0"/>
        <w:bCs w:val="0"/>
        <w:i w:val="0"/>
        <w:iCs w:val="0"/>
        <w:color w:val="1F1F23"/>
        <w:spacing w:val="0"/>
        <w:w w:val="100"/>
        <w:sz w:val="24"/>
        <w:szCs w:val="24"/>
        <w:lang w:val="en-US" w:eastAsia="en-US" w:bidi="ar-SA"/>
      </w:rPr>
    </w:lvl>
    <w:lvl w:ilvl="1" w:tplc="5EC8A16A">
      <w:start w:val="1"/>
      <w:numFmt w:val="decimal"/>
      <w:lvlText w:val="%2."/>
      <w:lvlJc w:val="left"/>
      <w:pPr>
        <w:ind w:left="880" w:hanging="359"/>
        <w:jc w:val="left"/>
      </w:pPr>
      <w:rPr>
        <w:rFonts w:ascii="Arial" w:eastAsia="Arial" w:hAnsi="Arial" w:cs="Arial" w:hint="default"/>
        <w:b w:val="0"/>
        <w:bCs w:val="0"/>
        <w:i w:val="0"/>
        <w:iCs w:val="0"/>
        <w:color w:val="1F1F23"/>
        <w:spacing w:val="-1"/>
        <w:w w:val="99"/>
        <w:sz w:val="20"/>
        <w:szCs w:val="20"/>
        <w:lang w:val="en-US" w:eastAsia="en-US" w:bidi="ar-SA"/>
      </w:rPr>
    </w:lvl>
    <w:lvl w:ilvl="2" w:tplc="DEB8E22C">
      <w:start w:val="1"/>
      <w:numFmt w:val="lowerLetter"/>
      <w:lvlText w:val="%3."/>
      <w:lvlJc w:val="left"/>
      <w:pPr>
        <w:ind w:left="1598" w:hanging="358"/>
        <w:jc w:val="left"/>
      </w:pPr>
      <w:rPr>
        <w:rFonts w:ascii="Arial" w:eastAsia="Arial" w:hAnsi="Arial" w:cs="Arial" w:hint="default"/>
        <w:b w:val="0"/>
        <w:bCs w:val="0"/>
        <w:i w:val="0"/>
        <w:iCs w:val="0"/>
        <w:color w:val="1F1F23"/>
        <w:spacing w:val="-1"/>
        <w:w w:val="99"/>
        <w:sz w:val="20"/>
        <w:szCs w:val="20"/>
        <w:lang w:val="en-US" w:eastAsia="en-US" w:bidi="ar-SA"/>
      </w:rPr>
    </w:lvl>
    <w:lvl w:ilvl="3" w:tplc="70C2255C">
      <w:numFmt w:val="bullet"/>
      <w:lvlText w:val="•"/>
      <w:lvlJc w:val="left"/>
      <w:pPr>
        <w:ind w:left="3728" w:hanging="358"/>
      </w:pPr>
      <w:rPr>
        <w:rFonts w:hint="default"/>
        <w:lang w:val="en-US" w:eastAsia="en-US" w:bidi="ar-SA"/>
      </w:rPr>
    </w:lvl>
    <w:lvl w:ilvl="4" w:tplc="870C7CC4">
      <w:numFmt w:val="bullet"/>
      <w:lvlText w:val="•"/>
      <w:lvlJc w:val="left"/>
      <w:pPr>
        <w:ind w:left="4793" w:hanging="358"/>
      </w:pPr>
      <w:rPr>
        <w:rFonts w:hint="default"/>
        <w:lang w:val="en-US" w:eastAsia="en-US" w:bidi="ar-SA"/>
      </w:rPr>
    </w:lvl>
    <w:lvl w:ilvl="5" w:tplc="0FBCF20A">
      <w:numFmt w:val="bullet"/>
      <w:lvlText w:val="•"/>
      <w:lvlJc w:val="left"/>
      <w:pPr>
        <w:ind w:left="5857" w:hanging="358"/>
      </w:pPr>
      <w:rPr>
        <w:rFonts w:hint="default"/>
        <w:lang w:val="en-US" w:eastAsia="en-US" w:bidi="ar-SA"/>
      </w:rPr>
    </w:lvl>
    <w:lvl w:ilvl="6" w:tplc="F7EE056E">
      <w:numFmt w:val="bullet"/>
      <w:lvlText w:val="•"/>
      <w:lvlJc w:val="left"/>
      <w:pPr>
        <w:ind w:left="6922" w:hanging="358"/>
      </w:pPr>
      <w:rPr>
        <w:rFonts w:hint="default"/>
        <w:lang w:val="en-US" w:eastAsia="en-US" w:bidi="ar-SA"/>
      </w:rPr>
    </w:lvl>
    <w:lvl w:ilvl="7" w:tplc="9D8A3E2A">
      <w:numFmt w:val="bullet"/>
      <w:lvlText w:val="•"/>
      <w:lvlJc w:val="left"/>
      <w:pPr>
        <w:ind w:left="7986" w:hanging="358"/>
      </w:pPr>
      <w:rPr>
        <w:rFonts w:hint="default"/>
        <w:lang w:val="en-US" w:eastAsia="en-US" w:bidi="ar-SA"/>
      </w:rPr>
    </w:lvl>
    <w:lvl w:ilvl="8" w:tplc="4BF43B60">
      <w:numFmt w:val="bullet"/>
      <w:lvlText w:val="•"/>
      <w:lvlJc w:val="left"/>
      <w:pPr>
        <w:ind w:left="9051" w:hanging="358"/>
      </w:pPr>
      <w:rPr>
        <w:rFonts w:hint="default"/>
        <w:lang w:val="en-US" w:eastAsia="en-US" w:bidi="ar-SA"/>
      </w:rPr>
    </w:lvl>
  </w:abstractNum>
  <w:abstractNum w:abstractNumId="9" w15:restartNumberingAfterBreak="0">
    <w:nsid w:val="3DE65A59"/>
    <w:multiLevelType w:val="hybridMultilevel"/>
    <w:tmpl w:val="AE3CD94A"/>
    <w:lvl w:ilvl="0" w:tplc="8D628E5E">
      <w:start w:val="1"/>
      <w:numFmt w:val="decimal"/>
      <w:lvlText w:val="%1."/>
      <w:lvlJc w:val="left"/>
      <w:pPr>
        <w:ind w:left="880" w:hanging="359"/>
        <w:jc w:val="left"/>
      </w:pPr>
      <w:rPr>
        <w:rFonts w:ascii="Arial" w:eastAsia="Arial" w:hAnsi="Arial" w:cs="Arial" w:hint="default"/>
        <w:b w:val="0"/>
        <w:bCs w:val="0"/>
        <w:i w:val="0"/>
        <w:iCs w:val="0"/>
        <w:color w:val="1F1F23"/>
        <w:spacing w:val="-1"/>
        <w:w w:val="100"/>
        <w:sz w:val="22"/>
        <w:szCs w:val="22"/>
        <w:lang w:val="en-US" w:eastAsia="en-US" w:bidi="ar-SA"/>
      </w:rPr>
    </w:lvl>
    <w:lvl w:ilvl="1" w:tplc="2C88BCFE">
      <w:start w:val="1"/>
      <w:numFmt w:val="lowerLetter"/>
      <w:lvlText w:val="%2."/>
      <w:lvlJc w:val="left"/>
      <w:pPr>
        <w:ind w:left="1600" w:hanging="358"/>
        <w:jc w:val="left"/>
      </w:pPr>
      <w:rPr>
        <w:rFonts w:ascii="Arial" w:eastAsia="Arial" w:hAnsi="Arial" w:cs="Arial" w:hint="default"/>
        <w:b w:val="0"/>
        <w:bCs w:val="0"/>
        <w:i w:val="0"/>
        <w:iCs w:val="0"/>
        <w:color w:val="1F1F23"/>
        <w:spacing w:val="-1"/>
        <w:w w:val="100"/>
        <w:sz w:val="22"/>
        <w:szCs w:val="22"/>
        <w:lang w:val="en-US" w:eastAsia="en-US" w:bidi="ar-SA"/>
      </w:rPr>
    </w:lvl>
    <w:lvl w:ilvl="2" w:tplc="CF102BEE">
      <w:start w:val="1"/>
      <w:numFmt w:val="lowerRoman"/>
      <w:lvlText w:val="%3."/>
      <w:lvlJc w:val="left"/>
      <w:pPr>
        <w:ind w:left="2318" w:hanging="468"/>
        <w:jc w:val="right"/>
      </w:pPr>
      <w:rPr>
        <w:rFonts w:ascii="Arial" w:eastAsia="Arial" w:hAnsi="Arial" w:cs="Arial" w:hint="default"/>
        <w:b w:val="0"/>
        <w:bCs w:val="0"/>
        <w:i w:val="0"/>
        <w:iCs w:val="0"/>
        <w:color w:val="1F1F23"/>
        <w:spacing w:val="-2"/>
        <w:w w:val="100"/>
        <w:sz w:val="22"/>
        <w:szCs w:val="22"/>
        <w:lang w:val="en-US" w:eastAsia="en-US" w:bidi="ar-SA"/>
      </w:rPr>
    </w:lvl>
    <w:lvl w:ilvl="3" w:tplc="AEA47AB0">
      <w:numFmt w:val="bullet"/>
      <w:lvlText w:val="•"/>
      <w:lvlJc w:val="left"/>
      <w:pPr>
        <w:ind w:left="3427" w:hanging="468"/>
      </w:pPr>
      <w:rPr>
        <w:rFonts w:hint="default"/>
        <w:lang w:val="en-US" w:eastAsia="en-US" w:bidi="ar-SA"/>
      </w:rPr>
    </w:lvl>
    <w:lvl w:ilvl="4" w:tplc="515CB532">
      <w:numFmt w:val="bullet"/>
      <w:lvlText w:val="•"/>
      <w:lvlJc w:val="left"/>
      <w:pPr>
        <w:ind w:left="4535" w:hanging="468"/>
      </w:pPr>
      <w:rPr>
        <w:rFonts w:hint="default"/>
        <w:lang w:val="en-US" w:eastAsia="en-US" w:bidi="ar-SA"/>
      </w:rPr>
    </w:lvl>
    <w:lvl w:ilvl="5" w:tplc="BEECE65A">
      <w:numFmt w:val="bullet"/>
      <w:lvlText w:val="•"/>
      <w:lvlJc w:val="left"/>
      <w:pPr>
        <w:ind w:left="5642" w:hanging="468"/>
      </w:pPr>
      <w:rPr>
        <w:rFonts w:hint="default"/>
        <w:lang w:val="en-US" w:eastAsia="en-US" w:bidi="ar-SA"/>
      </w:rPr>
    </w:lvl>
    <w:lvl w:ilvl="6" w:tplc="93DAAF94">
      <w:numFmt w:val="bullet"/>
      <w:lvlText w:val="•"/>
      <w:lvlJc w:val="left"/>
      <w:pPr>
        <w:ind w:left="6750" w:hanging="468"/>
      </w:pPr>
      <w:rPr>
        <w:rFonts w:hint="default"/>
        <w:lang w:val="en-US" w:eastAsia="en-US" w:bidi="ar-SA"/>
      </w:rPr>
    </w:lvl>
    <w:lvl w:ilvl="7" w:tplc="38B6E55E">
      <w:numFmt w:val="bullet"/>
      <w:lvlText w:val="•"/>
      <w:lvlJc w:val="left"/>
      <w:pPr>
        <w:ind w:left="7857" w:hanging="468"/>
      </w:pPr>
      <w:rPr>
        <w:rFonts w:hint="default"/>
        <w:lang w:val="en-US" w:eastAsia="en-US" w:bidi="ar-SA"/>
      </w:rPr>
    </w:lvl>
    <w:lvl w:ilvl="8" w:tplc="C354EE88">
      <w:numFmt w:val="bullet"/>
      <w:lvlText w:val="•"/>
      <w:lvlJc w:val="left"/>
      <w:pPr>
        <w:ind w:left="8965" w:hanging="468"/>
      </w:pPr>
      <w:rPr>
        <w:rFonts w:hint="default"/>
        <w:lang w:val="en-US" w:eastAsia="en-US" w:bidi="ar-SA"/>
      </w:rPr>
    </w:lvl>
  </w:abstractNum>
  <w:abstractNum w:abstractNumId="10" w15:restartNumberingAfterBreak="0">
    <w:nsid w:val="3FDF0EC0"/>
    <w:multiLevelType w:val="hybridMultilevel"/>
    <w:tmpl w:val="36D26466"/>
    <w:lvl w:ilvl="0" w:tplc="F35818DE">
      <w:start w:val="1"/>
      <w:numFmt w:val="lowerLetter"/>
      <w:lvlText w:val="%1."/>
      <w:lvlJc w:val="left"/>
      <w:pPr>
        <w:ind w:left="1600" w:hanging="358"/>
        <w:jc w:val="left"/>
      </w:pPr>
      <w:rPr>
        <w:rFonts w:ascii="Arial" w:eastAsia="Arial" w:hAnsi="Arial" w:cs="Arial" w:hint="default"/>
        <w:b w:val="0"/>
        <w:bCs w:val="0"/>
        <w:i w:val="0"/>
        <w:iCs w:val="0"/>
        <w:color w:val="1F1F23"/>
        <w:spacing w:val="-1"/>
        <w:w w:val="100"/>
        <w:sz w:val="22"/>
        <w:szCs w:val="22"/>
        <w:lang w:val="en-US" w:eastAsia="en-US" w:bidi="ar-SA"/>
      </w:rPr>
    </w:lvl>
    <w:lvl w:ilvl="1" w:tplc="4306D062">
      <w:numFmt w:val="bullet"/>
      <w:lvlText w:val="•"/>
      <w:lvlJc w:val="left"/>
      <w:pPr>
        <w:ind w:left="2558" w:hanging="358"/>
      </w:pPr>
      <w:rPr>
        <w:rFonts w:hint="default"/>
        <w:lang w:val="en-US" w:eastAsia="en-US" w:bidi="ar-SA"/>
      </w:rPr>
    </w:lvl>
    <w:lvl w:ilvl="2" w:tplc="C3F660B2">
      <w:numFmt w:val="bullet"/>
      <w:lvlText w:val="•"/>
      <w:lvlJc w:val="left"/>
      <w:pPr>
        <w:ind w:left="3516" w:hanging="358"/>
      </w:pPr>
      <w:rPr>
        <w:rFonts w:hint="default"/>
        <w:lang w:val="en-US" w:eastAsia="en-US" w:bidi="ar-SA"/>
      </w:rPr>
    </w:lvl>
    <w:lvl w:ilvl="3" w:tplc="1B9EC5D2">
      <w:numFmt w:val="bullet"/>
      <w:lvlText w:val="•"/>
      <w:lvlJc w:val="left"/>
      <w:pPr>
        <w:ind w:left="4474" w:hanging="358"/>
      </w:pPr>
      <w:rPr>
        <w:rFonts w:hint="default"/>
        <w:lang w:val="en-US" w:eastAsia="en-US" w:bidi="ar-SA"/>
      </w:rPr>
    </w:lvl>
    <w:lvl w:ilvl="4" w:tplc="C088B348">
      <w:numFmt w:val="bullet"/>
      <w:lvlText w:val="•"/>
      <w:lvlJc w:val="left"/>
      <w:pPr>
        <w:ind w:left="5432" w:hanging="358"/>
      </w:pPr>
      <w:rPr>
        <w:rFonts w:hint="default"/>
        <w:lang w:val="en-US" w:eastAsia="en-US" w:bidi="ar-SA"/>
      </w:rPr>
    </w:lvl>
    <w:lvl w:ilvl="5" w:tplc="4824EA66">
      <w:numFmt w:val="bullet"/>
      <w:lvlText w:val="•"/>
      <w:lvlJc w:val="left"/>
      <w:pPr>
        <w:ind w:left="6390" w:hanging="358"/>
      </w:pPr>
      <w:rPr>
        <w:rFonts w:hint="default"/>
        <w:lang w:val="en-US" w:eastAsia="en-US" w:bidi="ar-SA"/>
      </w:rPr>
    </w:lvl>
    <w:lvl w:ilvl="6" w:tplc="D4BA9548">
      <w:numFmt w:val="bullet"/>
      <w:lvlText w:val="•"/>
      <w:lvlJc w:val="left"/>
      <w:pPr>
        <w:ind w:left="7348" w:hanging="358"/>
      </w:pPr>
      <w:rPr>
        <w:rFonts w:hint="default"/>
        <w:lang w:val="en-US" w:eastAsia="en-US" w:bidi="ar-SA"/>
      </w:rPr>
    </w:lvl>
    <w:lvl w:ilvl="7" w:tplc="89A26D72">
      <w:numFmt w:val="bullet"/>
      <w:lvlText w:val="•"/>
      <w:lvlJc w:val="left"/>
      <w:pPr>
        <w:ind w:left="8306" w:hanging="358"/>
      </w:pPr>
      <w:rPr>
        <w:rFonts w:hint="default"/>
        <w:lang w:val="en-US" w:eastAsia="en-US" w:bidi="ar-SA"/>
      </w:rPr>
    </w:lvl>
    <w:lvl w:ilvl="8" w:tplc="2E503C8A">
      <w:numFmt w:val="bullet"/>
      <w:lvlText w:val="•"/>
      <w:lvlJc w:val="left"/>
      <w:pPr>
        <w:ind w:left="9264" w:hanging="358"/>
      </w:pPr>
      <w:rPr>
        <w:rFonts w:hint="default"/>
        <w:lang w:val="en-US" w:eastAsia="en-US" w:bidi="ar-SA"/>
      </w:rPr>
    </w:lvl>
  </w:abstractNum>
  <w:abstractNum w:abstractNumId="11" w15:restartNumberingAfterBreak="0">
    <w:nsid w:val="46241AD0"/>
    <w:multiLevelType w:val="hybridMultilevel"/>
    <w:tmpl w:val="AA0ADB68"/>
    <w:lvl w:ilvl="0" w:tplc="DBF62F4E">
      <w:start w:val="1"/>
      <w:numFmt w:val="decimal"/>
      <w:lvlText w:val="(%1)"/>
      <w:lvlJc w:val="left"/>
      <w:pPr>
        <w:ind w:left="878" w:hanging="359"/>
        <w:jc w:val="left"/>
      </w:pPr>
      <w:rPr>
        <w:rFonts w:hint="default"/>
        <w:spacing w:val="-3"/>
        <w:w w:val="100"/>
        <w:lang w:val="en-US" w:eastAsia="en-US" w:bidi="ar-SA"/>
      </w:rPr>
    </w:lvl>
    <w:lvl w:ilvl="1" w:tplc="4A02C740">
      <w:start w:val="1"/>
      <w:numFmt w:val="lowerLetter"/>
      <w:lvlText w:val="(%2)"/>
      <w:lvlJc w:val="left"/>
      <w:pPr>
        <w:ind w:left="1600" w:hanging="358"/>
        <w:jc w:val="left"/>
      </w:pPr>
      <w:rPr>
        <w:rFonts w:hint="default"/>
        <w:spacing w:val="-3"/>
        <w:w w:val="100"/>
        <w:lang w:val="en-US" w:eastAsia="en-US" w:bidi="ar-SA"/>
      </w:rPr>
    </w:lvl>
    <w:lvl w:ilvl="2" w:tplc="9B7669A0">
      <w:numFmt w:val="bullet"/>
      <w:lvlText w:val="•"/>
      <w:lvlJc w:val="left"/>
      <w:pPr>
        <w:ind w:left="2664" w:hanging="358"/>
      </w:pPr>
      <w:rPr>
        <w:rFonts w:hint="default"/>
        <w:lang w:val="en-US" w:eastAsia="en-US" w:bidi="ar-SA"/>
      </w:rPr>
    </w:lvl>
    <w:lvl w:ilvl="3" w:tplc="A21E0B74">
      <w:numFmt w:val="bullet"/>
      <w:lvlText w:val="•"/>
      <w:lvlJc w:val="left"/>
      <w:pPr>
        <w:ind w:left="3728" w:hanging="358"/>
      </w:pPr>
      <w:rPr>
        <w:rFonts w:hint="default"/>
        <w:lang w:val="en-US" w:eastAsia="en-US" w:bidi="ar-SA"/>
      </w:rPr>
    </w:lvl>
    <w:lvl w:ilvl="4" w:tplc="C2C21B12">
      <w:numFmt w:val="bullet"/>
      <w:lvlText w:val="•"/>
      <w:lvlJc w:val="left"/>
      <w:pPr>
        <w:ind w:left="4793" w:hanging="358"/>
      </w:pPr>
      <w:rPr>
        <w:rFonts w:hint="default"/>
        <w:lang w:val="en-US" w:eastAsia="en-US" w:bidi="ar-SA"/>
      </w:rPr>
    </w:lvl>
    <w:lvl w:ilvl="5" w:tplc="E3FE3B46">
      <w:numFmt w:val="bullet"/>
      <w:lvlText w:val="•"/>
      <w:lvlJc w:val="left"/>
      <w:pPr>
        <w:ind w:left="5857" w:hanging="358"/>
      </w:pPr>
      <w:rPr>
        <w:rFonts w:hint="default"/>
        <w:lang w:val="en-US" w:eastAsia="en-US" w:bidi="ar-SA"/>
      </w:rPr>
    </w:lvl>
    <w:lvl w:ilvl="6" w:tplc="604E0E10">
      <w:numFmt w:val="bullet"/>
      <w:lvlText w:val="•"/>
      <w:lvlJc w:val="left"/>
      <w:pPr>
        <w:ind w:left="6922" w:hanging="358"/>
      </w:pPr>
      <w:rPr>
        <w:rFonts w:hint="default"/>
        <w:lang w:val="en-US" w:eastAsia="en-US" w:bidi="ar-SA"/>
      </w:rPr>
    </w:lvl>
    <w:lvl w:ilvl="7" w:tplc="EFCAA84E">
      <w:numFmt w:val="bullet"/>
      <w:lvlText w:val="•"/>
      <w:lvlJc w:val="left"/>
      <w:pPr>
        <w:ind w:left="7986" w:hanging="358"/>
      </w:pPr>
      <w:rPr>
        <w:rFonts w:hint="default"/>
        <w:lang w:val="en-US" w:eastAsia="en-US" w:bidi="ar-SA"/>
      </w:rPr>
    </w:lvl>
    <w:lvl w:ilvl="8" w:tplc="24DC54DA">
      <w:numFmt w:val="bullet"/>
      <w:lvlText w:val="•"/>
      <w:lvlJc w:val="left"/>
      <w:pPr>
        <w:ind w:left="9051" w:hanging="358"/>
      </w:pPr>
      <w:rPr>
        <w:rFonts w:hint="default"/>
        <w:lang w:val="en-US" w:eastAsia="en-US" w:bidi="ar-SA"/>
      </w:rPr>
    </w:lvl>
  </w:abstractNum>
  <w:abstractNum w:abstractNumId="12" w15:restartNumberingAfterBreak="0">
    <w:nsid w:val="48F10D5A"/>
    <w:multiLevelType w:val="hybridMultilevel"/>
    <w:tmpl w:val="F2D2176E"/>
    <w:lvl w:ilvl="0" w:tplc="1818B34C">
      <w:start w:val="1"/>
      <w:numFmt w:val="decimal"/>
      <w:lvlText w:val="(%1)"/>
      <w:lvlJc w:val="left"/>
      <w:pPr>
        <w:ind w:left="880" w:hanging="359"/>
        <w:jc w:val="left"/>
      </w:pPr>
      <w:rPr>
        <w:rFonts w:ascii="Arial" w:eastAsia="Arial" w:hAnsi="Arial" w:cs="Arial" w:hint="default"/>
        <w:b w:val="0"/>
        <w:bCs w:val="0"/>
        <w:i w:val="0"/>
        <w:iCs w:val="0"/>
        <w:spacing w:val="-3"/>
        <w:w w:val="100"/>
        <w:sz w:val="22"/>
        <w:szCs w:val="22"/>
        <w:lang w:val="en-US" w:eastAsia="en-US" w:bidi="ar-SA"/>
      </w:rPr>
    </w:lvl>
    <w:lvl w:ilvl="1" w:tplc="0122E340">
      <w:numFmt w:val="bullet"/>
      <w:lvlText w:val="•"/>
      <w:lvlJc w:val="left"/>
      <w:pPr>
        <w:ind w:left="1910" w:hanging="359"/>
      </w:pPr>
      <w:rPr>
        <w:rFonts w:hint="default"/>
        <w:lang w:val="en-US" w:eastAsia="en-US" w:bidi="ar-SA"/>
      </w:rPr>
    </w:lvl>
    <w:lvl w:ilvl="2" w:tplc="C0E46442">
      <w:numFmt w:val="bullet"/>
      <w:lvlText w:val="•"/>
      <w:lvlJc w:val="left"/>
      <w:pPr>
        <w:ind w:left="2940" w:hanging="359"/>
      </w:pPr>
      <w:rPr>
        <w:rFonts w:hint="default"/>
        <w:lang w:val="en-US" w:eastAsia="en-US" w:bidi="ar-SA"/>
      </w:rPr>
    </w:lvl>
    <w:lvl w:ilvl="3" w:tplc="D1EE3FCA">
      <w:numFmt w:val="bullet"/>
      <w:lvlText w:val="•"/>
      <w:lvlJc w:val="left"/>
      <w:pPr>
        <w:ind w:left="3970" w:hanging="359"/>
      </w:pPr>
      <w:rPr>
        <w:rFonts w:hint="default"/>
        <w:lang w:val="en-US" w:eastAsia="en-US" w:bidi="ar-SA"/>
      </w:rPr>
    </w:lvl>
    <w:lvl w:ilvl="4" w:tplc="82B4916C">
      <w:numFmt w:val="bullet"/>
      <w:lvlText w:val="•"/>
      <w:lvlJc w:val="left"/>
      <w:pPr>
        <w:ind w:left="5000" w:hanging="359"/>
      </w:pPr>
      <w:rPr>
        <w:rFonts w:hint="default"/>
        <w:lang w:val="en-US" w:eastAsia="en-US" w:bidi="ar-SA"/>
      </w:rPr>
    </w:lvl>
    <w:lvl w:ilvl="5" w:tplc="68A89362">
      <w:numFmt w:val="bullet"/>
      <w:lvlText w:val="•"/>
      <w:lvlJc w:val="left"/>
      <w:pPr>
        <w:ind w:left="6030" w:hanging="359"/>
      </w:pPr>
      <w:rPr>
        <w:rFonts w:hint="default"/>
        <w:lang w:val="en-US" w:eastAsia="en-US" w:bidi="ar-SA"/>
      </w:rPr>
    </w:lvl>
    <w:lvl w:ilvl="6" w:tplc="7C4CE7BC">
      <w:numFmt w:val="bullet"/>
      <w:lvlText w:val="•"/>
      <w:lvlJc w:val="left"/>
      <w:pPr>
        <w:ind w:left="7060" w:hanging="359"/>
      </w:pPr>
      <w:rPr>
        <w:rFonts w:hint="default"/>
        <w:lang w:val="en-US" w:eastAsia="en-US" w:bidi="ar-SA"/>
      </w:rPr>
    </w:lvl>
    <w:lvl w:ilvl="7" w:tplc="9946A9EC">
      <w:numFmt w:val="bullet"/>
      <w:lvlText w:val="•"/>
      <w:lvlJc w:val="left"/>
      <w:pPr>
        <w:ind w:left="8090" w:hanging="359"/>
      </w:pPr>
      <w:rPr>
        <w:rFonts w:hint="default"/>
        <w:lang w:val="en-US" w:eastAsia="en-US" w:bidi="ar-SA"/>
      </w:rPr>
    </w:lvl>
    <w:lvl w:ilvl="8" w:tplc="4036ED92">
      <w:numFmt w:val="bullet"/>
      <w:lvlText w:val="•"/>
      <w:lvlJc w:val="left"/>
      <w:pPr>
        <w:ind w:left="9120" w:hanging="359"/>
      </w:pPr>
      <w:rPr>
        <w:rFonts w:hint="default"/>
        <w:lang w:val="en-US" w:eastAsia="en-US" w:bidi="ar-SA"/>
      </w:rPr>
    </w:lvl>
  </w:abstractNum>
  <w:abstractNum w:abstractNumId="13" w15:restartNumberingAfterBreak="0">
    <w:nsid w:val="4DC66509"/>
    <w:multiLevelType w:val="hybridMultilevel"/>
    <w:tmpl w:val="9B906632"/>
    <w:lvl w:ilvl="0" w:tplc="F4364A80">
      <w:start w:val="1"/>
      <w:numFmt w:val="decimal"/>
      <w:lvlText w:val="%1."/>
      <w:lvlJc w:val="left"/>
      <w:pPr>
        <w:ind w:left="880" w:hanging="359"/>
        <w:jc w:val="left"/>
      </w:pPr>
      <w:rPr>
        <w:rFonts w:ascii="Arial" w:eastAsia="Arial" w:hAnsi="Arial" w:cs="Arial" w:hint="default"/>
        <w:b w:val="0"/>
        <w:bCs w:val="0"/>
        <w:i w:val="0"/>
        <w:iCs w:val="0"/>
        <w:color w:val="1F1F23"/>
        <w:spacing w:val="-1"/>
        <w:w w:val="100"/>
        <w:sz w:val="22"/>
        <w:szCs w:val="22"/>
        <w:lang w:val="en-US" w:eastAsia="en-US" w:bidi="ar-SA"/>
      </w:rPr>
    </w:lvl>
    <w:lvl w:ilvl="1" w:tplc="7C80A586">
      <w:start w:val="1"/>
      <w:numFmt w:val="lowerLetter"/>
      <w:lvlText w:val="%2."/>
      <w:lvlJc w:val="left"/>
      <w:pPr>
        <w:ind w:left="1600" w:hanging="358"/>
        <w:jc w:val="left"/>
      </w:pPr>
      <w:rPr>
        <w:rFonts w:ascii="Arial" w:eastAsia="Arial" w:hAnsi="Arial" w:cs="Arial" w:hint="default"/>
        <w:b w:val="0"/>
        <w:bCs w:val="0"/>
        <w:i w:val="0"/>
        <w:iCs w:val="0"/>
        <w:color w:val="1F1F23"/>
        <w:spacing w:val="-1"/>
        <w:w w:val="100"/>
        <w:sz w:val="22"/>
        <w:szCs w:val="22"/>
        <w:lang w:val="en-US" w:eastAsia="en-US" w:bidi="ar-SA"/>
      </w:rPr>
    </w:lvl>
    <w:lvl w:ilvl="2" w:tplc="77AA3774">
      <w:numFmt w:val="bullet"/>
      <w:lvlText w:val="•"/>
      <w:lvlJc w:val="left"/>
      <w:pPr>
        <w:ind w:left="2664" w:hanging="358"/>
      </w:pPr>
      <w:rPr>
        <w:rFonts w:hint="default"/>
        <w:lang w:val="en-US" w:eastAsia="en-US" w:bidi="ar-SA"/>
      </w:rPr>
    </w:lvl>
    <w:lvl w:ilvl="3" w:tplc="D72EC000">
      <w:numFmt w:val="bullet"/>
      <w:lvlText w:val="•"/>
      <w:lvlJc w:val="left"/>
      <w:pPr>
        <w:ind w:left="3728" w:hanging="358"/>
      </w:pPr>
      <w:rPr>
        <w:rFonts w:hint="default"/>
        <w:lang w:val="en-US" w:eastAsia="en-US" w:bidi="ar-SA"/>
      </w:rPr>
    </w:lvl>
    <w:lvl w:ilvl="4" w:tplc="7C44D7A6">
      <w:numFmt w:val="bullet"/>
      <w:lvlText w:val="•"/>
      <w:lvlJc w:val="left"/>
      <w:pPr>
        <w:ind w:left="4793" w:hanging="358"/>
      </w:pPr>
      <w:rPr>
        <w:rFonts w:hint="default"/>
        <w:lang w:val="en-US" w:eastAsia="en-US" w:bidi="ar-SA"/>
      </w:rPr>
    </w:lvl>
    <w:lvl w:ilvl="5" w:tplc="84009BD0">
      <w:numFmt w:val="bullet"/>
      <w:lvlText w:val="•"/>
      <w:lvlJc w:val="left"/>
      <w:pPr>
        <w:ind w:left="5857" w:hanging="358"/>
      </w:pPr>
      <w:rPr>
        <w:rFonts w:hint="default"/>
        <w:lang w:val="en-US" w:eastAsia="en-US" w:bidi="ar-SA"/>
      </w:rPr>
    </w:lvl>
    <w:lvl w:ilvl="6" w:tplc="F08852B0">
      <w:numFmt w:val="bullet"/>
      <w:lvlText w:val="•"/>
      <w:lvlJc w:val="left"/>
      <w:pPr>
        <w:ind w:left="6922" w:hanging="358"/>
      </w:pPr>
      <w:rPr>
        <w:rFonts w:hint="default"/>
        <w:lang w:val="en-US" w:eastAsia="en-US" w:bidi="ar-SA"/>
      </w:rPr>
    </w:lvl>
    <w:lvl w:ilvl="7" w:tplc="8DB27A16">
      <w:numFmt w:val="bullet"/>
      <w:lvlText w:val="•"/>
      <w:lvlJc w:val="left"/>
      <w:pPr>
        <w:ind w:left="7986" w:hanging="358"/>
      </w:pPr>
      <w:rPr>
        <w:rFonts w:hint="default"/>
        <w:lang w:val="en-US" w:eastAsia="en-US" w:bidi="ar-SA"/>
      </w:rPr>
    </w:lvl>
    <w:lvl w:ilvl="8" w:tplc="FC526374">
      <w:numFmt w:val="bullet"/>
      <w:lvlText w:val="•"/>
      <w:lvlJc w:val="left"/>
      <w:pPr>
        <w:ind w:left="9051" w:hanging="358"/>
      </w:pPr>
      <w:rPr>
        <w:rFonts w:hint="default"/>
        <w:lang w:val="en-US" w:eastAsia="en-US" w:bidi="ar-SA"/>
      </w:rPr>
    </w:lvl>
  </w:abstractNum>
  <w:abstractNum w:abstractNumId="14" w15:restartNumberingAfterBreak="0">
    <w:nsid w:val="60AC01B6"/>
    <w:multiLevelType w:val="hybridMultilevel"/>
    <w:tmpl w:val="91BEA928"/>
    <w:lvl w:ilvl="0" w:tplc="0ED6978E">
      <w:start w:val="1"/>
      <w:numFmt w:val="lowerLetter"/>
      <w:lvlText w:val="%1."/>
      <w:lvlJc w:val="left"/>
      <w:pPr>
        <w:ind w:left="1598" w:hanging="358"/>
        <w:jc w:val="left"/>
      </w:pPr>
      <w:rPr>
        <w:rFonts w:ascii="Arial" w:eastAsia="Arial" w:hAnsi="Arial" w:cs="Arial" w:hint="default"/>
        <w:b w:val="0"/>
        <w:bCs w:val="0"/>
        <w:i w:val="0"/>
        <w:iCs w:val="0"/>
        <w:color w:val="1F1F23"/>
        <w:spacing w:val="-1"/>
        <w:w w:val="100"/>
        <w:sz w:val="22"/>
        <w:szCs w:val="22"/>
        <w:lang w:val="en-US" w:eastAsia="en-US" w:bidi="ar-SA"/>
      </w:rPr>
    </w:lvl>
    <w:lvl w:ilvl="1" w:tplc="B36CE0E2">
      <w:numFmt w:val="bullet"/>
      <w:lvlText w:val="•"/>
      <w:lvlJc w:val="left"/>
      <w:pPr>
        <w:ind w:left="2558" w:hanging="358"/>
      </w:pPr>
      <w:rPr>
        <w:rFonts w:hint="default"/>
        <w:lang w:val="en-US" w:eastAsia="en-US" w:bidi="ar-SA"/>
      </w:rPr>
    </w:lvl>
    <w:lvl w:ilvl="2" w:tplc="D6809F86">
      <w:numFmt w:val="bullet"/>
      <w:lvlText w:val="•"/>
      <w:lvlJc w:val="left"/>
      <w:pPr>
        <w:ind w:left="3516" w:hanging="358"/>
      </w:pPr>
      <w:rPr>
        <w:rFonts w:hint="default"/>
        <w:lang w:val="en-US" w:eastAsia="en-US" w:bidi="ar-SA"/>
      </w:rPr>
    </w:lvl>
    <w:lvl w:ilvl="3" w:tplc="609E29E2">
      <w:numFmt w:val="bullet"/>
      <w:lvlText w:val="•"/>
      <w:lvlJc w:val="left"/>
      <w:pPr>
        <w:ind w:left="4474" w:hanging="358"/>
      </w:pPr>
      <w:rPr>
        <w:rFonts w:hint="default"/>
        <w:lang w:val="en-US" w:eastAsia="en-US" w:bidi="ar-SA"/>
      </w:rPr>
    </w:lvl>
    <w:lvl w:ilvl="4" w:tplc="12A0CD32">
      <w:numFmt w:val="bullet"/>
      <w:lvlText w:val="•"/>
      <w:lvlJc w:val="left"/>
      <w:pPr>
        <w:ind w:left="5432" w:hanging="358"/>
      </w:pPr>
      <w:rPr>
        <w:rFonts w:hint="default"/>
        <w:lang w:val="en-US" w:eastAsia="en-US" w:bidi="ar-SA"/>
      </w:rPr>
    </w:lvl>
    <w:lvl w:ilvl="5" w:tplc="90CA0782">
      <w:numFmt w:val="bullet"/>
      <w:lvlText w:val="•"/>
      <w:lvlJc w:val="left"/>
      <w:pPr>
        <w:ind w:left="6390" w:hanging="358"/>
      </w:pPr>
      <w:rPr>
        <w:rFonts w:hint="default"/>
        <w:lang w:val="en-US" w:eastAsia="en-US" w:bidi="ar-SA"/>
      </w:rPr>
    </w:lvl>
    <w:lvl w:ilvl="6" w:tplc="40CC3394">
      <w:numFmt w:val="bullet"/>
      <w:lvlText w:val="•"/>
      <w:lvlJc w:val="left"/>
      <w:pPr>
        <w:ind w:left="7348" w:hanging="358"/>
      </w:pPr>
      <w:rPr>
        <w:rFonts w:hint="default"/>
        <w:lang w:val="en-US" w:eastAsia="en-US" w:bidi="ar-SA"/>
      </w:rPr>
    </w:lvl>
    <w:lvl w:ilvl="7" w:tplc="07188810">
      <w:numFmt w:val="bullet"/>
      <w:lvlText w:val="•"/>
      <w:lvlJc w:val="left"/>
      <w:pPr>
        <w:ind w:left="8306" w:hanging="358"/>
      </w:pPr>
      <w:rPr>
        <w:rFonts w:hint="default"/>
        <w:lang w:val="en-US" w:eastAsia="en-US" w:bidi="ar-SA"/>
      </w:rPr>
    </w:lvl>
    <w:lvl w:ilvl="8" w:tplc="67C2DFBA">
      <w:numFmt w:val="bullet"/>
      <w:lvlText w:val="•"/>
      <w:lvlJc w:val="left"/>
      <w:pPr>
        <w:ind w:left="9264" w:hanging="358"/>
      </w:pPr>
      <w:rPr>
        <w:rFonts w:hint="default"/>
        <w:lang w:val="en-US" w:eastAsia="en-US" w:bidi="ar-SA"/>
      </w:rPr>
    </w:lvl>
  </w:abstractNum>
  <w:abstractNum w:abstractNumId="15" w15:restartNumberingAfterBreak="0">
    <w:nsid w:val="63341C03"/>
    <w:multiLevelType w:val="hybridMultilevel"/>
    <w:tmpl w:val="C6E6152A"/>
    <w:lvl w:ilvl="0" w:tplc="63DED06A">
      <w:start w:val="1"/>
      <w:numFmt w:val="decimal"/>
      <w:lvlText w:val="(%1)"/>
      <w:lvlJc w:val="left"/>
      <w:pPr>
        <w:ind w:left="880" w:hanging="359"/>
        <w:jc w:val="left"/>
      </w:pPr>
      <w:rPr>
        <w:rFonts w:ascii="Arial" w:eastAsia="Arial" w:hAnsi="Arial" w:cs="Arial" w:hint="default"/>
        <w:b w:val="0"/>
        <w:bCs w:val="0"/>
        <w:i w:val="0"/>
        <w:iCs w:val="0"/>
        <w:spacing w:val="-3"/>
        <w:w w:val="100"/>
        <w:sz w:val="22"/>
        <w:szCs w:val="22"/>
        <w:lang w:val="en-US" w:eastAsia="en-US" w:bidi="ar-SA"/>
      </w:rPr>
    </w:lvl>
    <w:lvl w:ilvl="1" w:tplc="FFE0B84C">
      <w:start w:val="1"/>
      <w:numFmt w:val="lowerLetter"/>
      <w:lvlText w:val="(%2)"/>
      <w:lvlJc w:val="left"/>
      <w:pPr>
        <w:ind w:left="1598" w:hanging="358"/>
        <w:jc w:val="left"/>
      </w:pPr>
      <w:rPr>
        <w:rFonts w:ascii="Arial" w:eastAsia="Arial" w:hAnsi="Arial" w:cs="Arial" w:hint="default"/>
        <w:b w:val="0"/>
        <w:bCs w:val="0"/>
        <w:i w:val="0"/>
        <w:iCs w:val="0"/>
        <w:spacing w:val="-3"/>
        <w:w w:val="100"/>
        <w:sz w:val="22"/>
        <w:szCs w:val="22"/>
        <w:lang w:val="en-US" w:eastAsia="en-US" w:bidi="ar-SA"/>
      </w:rPr>
    </w:lvl>
    <w:lvl w:ilvl="2" w:tplc="DAC442DA">
      <w:start w:val="1"/>
      <w:numFmt w:val="lowerRoman"/>
      <w:lvlText w:val="(%3)"/>
      <w:lvlJc w:val="left"/>
      <w:pPr>
        <w:ind w:left="2318" w:hanging="555"/>
        <w:jc w:val="right"/>
      </w:pPr>
      <w:rPr>
        <w:rFonts w:ascii="Arial" w:eastAsia="Arial" w:hAnsi="Arial" w:cs="Arial" w:hint="default"/>
        <w:b w:val="0"/>
        <w:bCs w:val="0"/>
        <w:i w:val="0"/>
        <w:iCs w:val="0"/>
        <w:spacing w:val="-4"/>
        <w:w w:val="100"/>
        <w:sz w:val="22"/>
        <w:szCs w:val="22"/>
        <w:lang w:val="en-US" w:eastAsia="en-US" w:bidi="ar-SA"/>
      </w:rPr>
    </w:lvl>
    <w:lvl w:ilvl="3" w:tplc="1E643268">
      <w:start w:val="1"/>
      <w:numFmt w:val="decimal"/>
      <w:lvlText w:val="%4)"/>
      <w:lvlJc w:val="left"/>
      <w:pPr>
        <w:ind w:left="3040" w:hanging="358"/>
        <w:jc w:val="left"/>
      </w:pPr>
      <w:rPr>
        <w:rFonts w:ascii="Arial" w:eastAsia="Arial" w:hAnsi="Arial" w:cs="Arial" w:hint="default"/>
        <w:b w:val="0"/>
        <w:bCs w:val="0"/>
        <w:i w:val="0"/>
        <w:iCs w:val="0"/>
        <w:spacing w:val="-1"/>
        <w:w w:val="100"/>
        <w:sz w:val="22"/>
        <w:szCs w:val="22"/>
        <w:lang w:val="en-US" w:eastAsia="en-US" w:bidi="ar-SA"/>
      </w:rPr>
    </w:lvl>
    <w:lvl w:ilvl="4" w:tplc="16ECCFFC">
      <w:numFmt w:val="bullet"/>
      <w:lvlText w:val="•"/>
      <w:lvlJc w:val="left"/>
      <w:pPr>
        <w:ind w:left="4202" w:hanging="358"/>
      </w:pPr>
      <w:rPr>
        <w:rFonts w:hint="default"/>
        <w:lang w:val="en-US" w:eastAsia="en-US" w:bidi="ar-SA"/>
      </w:rPr>
    </w:lvl>
    <w:lvl w:ilvl="5" w:tplc="77DE15E0">
      <w:numFmt w:val="bullet"/>
      <w:lvlText w:val="•"/>
      <w:lvlJc w:val="left"/>
      <w:pPr>
        <w:ind w:left="5365" w:hanging="358"/>
      </w:pPr>
      <w:rPr>
        <w:rFonts w:hint="default"/>
        <w:lang w:val="en-US" w:eastAsia="en-US" w:bidi="ar-SA"/>
      </w:rPr>
    </w:lvl>
    <w:lvl w:ilvl="6" w:tplc="80D604B8">
      <w:numFmt w:val="bullet"/>
      <w:lvlText w:val="•"/>
      <w:lvlJc w:val="left"/>
      <w:pPr>
        <w:ind w:left="6528" w:hanging="358"/>
      </w:pPr>
      <w:rPr>
        <w:rFonts w:hint="default"/>
        <w:lang w:val="en-US" w:eastAsia="en-US" w:bidi="ar-SA"/>
      </w:rPr>
    </w:lvl>
    <w:lvl w:ilvl="7" w:tplc="43DA6864">
      <w:numFmt w:val="bullet"/>
      <w:lvlText w:val="•"/>
      <w:lvlJc w:val="left"/>
      <w:pPr>
        <w:ind w:left="7691" w:hanging="358"/>
      </w:pPr>
      <w:rPr>
        <w:rFonts w:hint="default"/>
        <w:lang w:val="en-US" w:eastAsia="en-US" w:bidi="ar-SA"/>
      </w:rPr>
    </w:lvl>
    <w:lvl w:ilvl="8" w:tplc="473AE1F4">
      <w:numFmt w:val="bullet"/>
      <w:lvlText w:val="•"/>
      <w:lvlJc w:val="left"/>
      <w:pPr>
        <w:ind w:left="8854" w:hanging="358"/>
      </w:pPr>
      <w:rPr>
        <w:rFonts w:hint="default"/>
        <w:lang w:val="en-US" w:eastAsia="en-US" w:bidi="ar-SA"/>
      </w:rPr>
    </w:lvl>
  </w:abstractNum>
  <w:abstractNum w:abstractNumId="16" w15:restartNumberingAfterBreak="0">
    <w:nsid w:val="662E3EE9"/>
    <w:multiLevelType w:val="hybridMultilevel"/>
    <w:tmpl w:val="656690CE"/>
    <w:lvl w:ilvl="0" w:tplc="CE729A70">
      <w:start w:val="1"/>
      <w:numFmt w:val="decimal"/>
      <w:lvlText w:val="%1."/>
      <w:lvlJc w:val="left"/>
      <w:pPr>
        <w:ind w:left="880" w:hanging="359"/>
        <w:jc w:val="left"/>
      </w:pPr>
      <w:rPr>
        <w:rFonts w:ascii="Arial" w:eastAsia="Arial" w:hAnsi="Arial" w:cs="Arial" w:hint="default"/>
        <w:b w:val="0"/>
        <w:bCs w:val="0"/>
        <w:i w:val="0"/>
        <w:iCs w:val="0"/>
        <w:color w:val="1F1F23"/>
        <w:spacing w:val="-1"/>
        <w:w w:val="100"/>
        <w:sz w:val="22"/>
        <w:szCs w:val="22"/>
        <w:lang w:val="en-US" w:eastAsia="en-US" w:bidi="ar-SA"/>
      </w:rPr>
    </w:lvl>
    <w:lvl w:ilvl="1" w:tplc="43523116">
      <w:numFmt w:val="bullet"/>
      <w:lvlText w:val="•"/>
      <w:lvlJc w:val="left"/>
      <w:pPr>
        <w:ind w:left="1910" w:hanging="359"/>
      </w:pPr>
      <w:rPr>
        <w:rFonts w:hint="default"/>
        <w:lang w:val="en-US" w:eastAsia="en-US" w:bidi="ar-SA"/>
      </w:rPr>
    </w:lvl>
    <w:lvl w:ilvl="2" w:tplc="827082F6">
      <w:numFmt w:val="bullet"/>
      <w:lvlText w:val="•"/>
      <w:lvlJc w:val="left"/>
      <w:pPr>
        <w:ind w:left="2940" w:hanging="359"/>
      </w:pPr>
      <w:rPr>
        <w:rFonts w:hint="default"/>
        <w:lang w:val="en-US" w:eastAsia="en-US" w:bidi="ar-SA"/>
      </w:rPr>
    </w:lvl>
    <w:lvl w:ilvl="3" w:tplc="96944146">
      <w:numFmt w:val="bullet"/>
      <w:lvlText w:val="•"/>
      <w:lvlJc w:val="left"/>
      <w:pPr>
        <w:ind w:left="3970" w:hanging="359"/>
      </w:pPr>
      <w:rPr>
        <w:rFonts w:hint="default"/>
        <w:lang w:val="en-US" w:eastAsia="en-US" w:bidi="ar-SA"/>
      </w:rPr>
    </w:lvl>
    <w:lvl w:ilvl="4" w:tplc="7EBEDC2E">
      <w:numFmt w:val="bullet"/>
      <w:lvlText w:val="•"/>
      <w:lvlJc w:val="left"/>
      <w:pPr>
        <w:ind w:left="5000" w:hanging="359"/>
      </w:pPr>
      <w:rPr>
        <w:rFonts w:hint="default"/>
        <w:lang w:val="en-US" w:eastAsia="en-US" w:bidi="ar-SA"/>
      </w:rPr>
    </w:lvl>
    <w:lvl w:ilvl="5" w:tplc="8F88EEDA">
      <w:numFmt w:val="bullet"/>
      <w:lvlText w:val="•"/>
      <w:lvlJc w:val="left"/>
      <w:pPr>
        <w:ind w:left="6030" w:hanging="359"/>
      </w:pPr>
      <w:rPr>
        <w:rFonts w:hint="default"/>
        <w:lang w:val="en-US" w:eastAsia="en-US" w:bidi="ar-SA"/>
      </w:rPr>
    </w:lvl>
    <w:lvl w:ilvl="6" w:tplc="9F3C5B72">
      <w:numFmt w:val="bullet"/>
      <w:lvlText w:val="•"/>
      <w:lvlJc w:val="left"/>
      <w:pPr>
        <w:ind w:left="7060" w:hanging="359"/>
      </w:pPr>
      <w:rPr>
        <w:rFonts w:hint="default"/>
        <w:lang w:val="en-US" w:eastAsia="en-US" w:bidi="ar-SA"/>
      </w:rPr>
    </w:lvl>
    <w:lvl w:ilvl="7" w:tplc="A8148E8C">
      <w:numFmt w:val="bullet"/>
      <w:lvlText w:val="•"/>
      <w:lvlJc w:val="left"/>
      <w:pPr>
        <w:ind w:left="8090" w:hanging="359"/>
      </w:pPr>
      <w:rPr>
        <w:rFonts w:hint="default"/>
        <w:lang w:val="en-US" w:eastAsia="en-US" w:bidi="ar-SA"/>
      </w:rPr>
    </w:lvl>
    <w:lvl w:ilvl="8" w:tplc="38824230">
      <w:numFmt w:val="bullet"/>
      <w:lvlText w:val="•"/>
      <w:lvlJc w:val="left"/>
      <w:pPr>
        <w:ind w:left="9120" w:hanging="359"/>
      </w:pPr>
      <w:rPr>
        <w:rFonts w:hint="default"/>
        <w:lang w:val="en-US" w:eastAsia="en-US" w:bidi="ar-SA"/>
      </w:rPr>
    </w:lvl>
  </w:abstractNum>
  <w:abstractNum w:abstractNumId="17" w15:restartNumberingAfterBreak="0">
    <w:nsid w:val="69A5390F"/>
    <w:multiLevelType w:val="hybridMultilevel"/>
    <w:tmpl w:val="88B893EC"/>
    <w:lvl w:ilvl="0" w:tplc="4EA80CF4">
      <w:start w:val="1"/>
      <w:numFmt w:val="decimal"/>
      <w:lvlText w:val="(%1)"/>
      <w:lvlJc w:val="left"/>
      <w:pPr>
        <w:ind w:left="878" w:hanging="359"/>
        <w:jc w:val="left"/>
      </w:pPr>
      <w:rPr>
        <w:rFonts w:ascii="Arial" w:eastAsia="Arial" w:hAnsi="Arial" w:cs="Arial" w:hint="default"/>
        <w:b w:val="0"/>
        <w:bCs w:val="0"/>
        <w:i w:val="0"/>
        <w:iCs w:val="0"/>
        <w:spacing w:val="-3"/>
        <w:w w:val="100"/>
        <w:sz w:val="22"/>
        <w:szCs w:val="22"/>
        <w:lang w:val="en-US" w:eastAsia="en-US" w:bidi="ar-SA"/>
      </w:rPr>
    </w:lvl>
    <w:lvl w:ilvl="1" w:tplc="2E2249B6">
      <w:start w:val="1"/>
      <w:numFmt w:val="lowerLetter"/>
      <w:lvlText w:val="(%2)"/>
      <w:lvlJc w:val="left"/>
      <w:pPr>
        <w:ind w:left="1598" w:hanging="358"/>
        <w:jc w:val="left"/>
      </w:pPr>
      <w:rPr>
        <w:rFonts w:hint="default"/>
        <w:spacing w:val="-3"/>
        <w:w w:val="100"/>
        <w:lang w:val="en-US" w:eastAsia="en-US" w:bidi="ar-SA"/>
      </w:rPr>
    </w:lvl>
    <w:lvl w:ilvl="2" w:tplc="48763810">
      <w:start w:val="1"/>
      <w:numFmt w:val="lowerRoman"/>
      <w:lvlText w:val="(%3)"/>
      <w:lvlJc w:val="left"/>
      <w:pPr>
        <w:ind w:left="2320" w:hanging="557"/>
        <w:jc w:val="left"/>
      </w:pPr>
      <w:rPr>
        <w:rFonts w:hint="default"/>
        <w:spacing w:val="-4"/>
        <w:w w:val="100"/>
        <w:lang w:val="en-US" w:eastAsia="en-US" w:bidi="ar-SA"/>
      </w:rPr>
    </w:lvl>
    <w:lvl w:ilvl="3" w:tplc="13EA5884">
      <w:numFmt w:val="bullet"/>
      <w:lvlText w:val="•"/>
      <w:lvlJc w:val="left"/>
      <w:pPr>
        <w:ind w:left="3427" w:hanging="557"/>
      </w:pPr>
      <w:rPr>
        <w:rFonts w:hint="default"/>
        <w:lang w:val="en-US" w:eastAsia="en-US" w:bidi="ar-SA"/>
      </w:rPr>
    </w:lvl>
    <w:lvl w:ilvl="4" w:tplc="37CE3104">
      <w:numFmt w:val="bullet"/>
      <w:lvlText w:val="•"/>
      <w:lvlJc w:val="left"/>
      <w:pPr>
        <w:ind w:left="4535" w:hanging="557"/>
      </w:pPr>
      <w:rPr>
        <w:rFonts w:hint="default"/>
        <w:lang w:val="en-US" w:eastAsia="en-US" w:bidi="ar-SA"/>
      </w:rPr>
    </w:lvl>
    <w:lvl w:ilvl="5" w:tplc="C43849AE">
      <w:numFmt w:val="bullet"/>
      <w:lvlText w:val="•"/>
      <w:lvlJc w:val="left"/>
      <w:pPr>
        <w:ind w:left="5642" w:hanging="557"/>
      </w:pPr>
      <w:rPr>
        <w:rFonts w:hint="default"/>
        <w:lang w:val="en-US" w:eastAsia="en-US" w:bidi="ar-SA"/>
      </w:rPr>
    </w:lvl>
    <w:lvl w:ilvl="6" w:tplc="E8303078">
      <w:numFmt w:val="bullet"/>
      <w:lvlText w:val="•"/>
      <w:lvlJc w:val="left"/>
      <w:pPr>
        <w:ind w:left="6750" w:hanging="557"/>
      </w:pPr>
      <w:rPr>
        <w:rFonts w:hint="default"/>
        <w:lang w:val="en-US" w:eastAsia="en-US" w:bidi="ar-SA"/>
      </w:rPr>
    </w:lvl>
    <w:lvl w:ilvl="7" w:tplc="BBDA2A5C">
      <w:numFmt w:val="bullet"/>
      <w:lvlText w:val="•"/>
      <w:lvlJc w:val="left"/>
      <w:pPr>
        <w:ind w:left="7857" w:hanging="557"/>
      </w:pPr>
      <w:rPr>
        <w:rFonts w:hint="default"/>
        <w:lang w:val="en-US" w:eastAsia="en-US" w:bidi="ar-SA"/>
      </w:rPr>
    </w:lvl>
    <w:lvl w:ilvl="8" w:tplc="77927858">
      <w:numFmt w:val="bullet"/>
      <w:lvlText w:val="•"/>
      <w:lvlJc w:val="left"/>
      <w:pPr>
        <w:ind w:left="8965" w:hanging="557"/>
      </w:pPr>
      <w:rPr>
        <w:rFonts w:hint="default"/>
        <w:lang w:val="en-US" w:eastAsia="en-US" w:bidi="ar-SA"/>
      </w:rPr>
    </w:lvl>
  </w:abstractNum>
  <w:abstractNum w:abstractNumId="18" w15:restartNumberingAfterBreak="0">
    <w:nsid w:val="6C524CFA"/>
    <w:multiLevelType w:val="hybridMultilevel"/>
    <w:tmpl w:val="C750BB4C"/>
    <w:lvl w:ilvl="0" w:tplc="C2DE2F88">
      <w:start w:val="1"/>
      <w:numFmt w:val="decimal"/>
      <w:lvlText w:val="%1."/>
      <w:lvlJc w:val="left"/>
      <w:pPr>
        <w:ind w:left="880" w:hanging="359"/>
        <w:jc w:val="left"/>
      </w:pPr>
      <w:rPr>
        <w:rFonts w:ascii="Arial" w:eastAsia="Arial" w:hAnsi="Arial" w:cs="Arial" w:hint="default"/>
        <w:b w:val="0"/>
        <w:bCs w:val="0"/>
        <w:i w:val="0"/>
        <w:iCs w:val="0"/>
        <w:color w:val="1F1F23"/>
        <w:spacing w:val="-1"/>
        <w:w w:val="100"/>
        <w:sz w:val="22"/>
        <w:szCs w:val="22"/>
        <w:lang w:val="en-US" w:eastAsia="en-US" w:bidi="ar-SA"/>
      </w:rPr>
    </w:lvl>
    <w:lvl w:ilvl="1" w:tplc="CF6E598C">
      <w:numFmt w:val="bullet"/>
      <w:lvlText w:val="•"/>
      <w:lvlJc w:val="left"/>
      <w:pPr>
        <w:ind w:left="1910" w:hanging="359"/>
      </w:pPr>
      <w:rPr>
        <w:rFonts w:hint="default"/>
        <w:lang w:val="en-US" w:eastAsia="en-US" w:bidi="ar-SA"/>
      </w:rPr>
    </w:lvl>
    <w:lvl w:ilvl="2" w:tplc="E122991E">
      <w:numFmt w:val="bullet"/>
      <w:lvlText w:val="•"/>
      <w:lvlJc w:val="left"/>
      <w:pPr>
        <w:ind w:left="2940" w:hanging="359"/>
      </w:pPr>
      <w:rPr>
        <w:rFonts w:hint="default"/>
        <w:lang w:val="en-US" w:eastAsia="en-US" w:bidi="ar-SA"/>
      </w:rPr>
    </w:lvl>
    <w:lvl w:ilvl="3" w:tplc="9B5EE2EC">
      <w:numFmt w:val="bullet"/>
      <w:lvlText w:val="•"/>
      <w:lvlJc w:val="left"/>
      <w:pPr>
        <w:ind w:left="3970" w:hanging="359"/>
      </w:pPr>
      <w:rPr>
        <w:rFonts w:hint="default"/>
        <w:lang w:val="en-US" w:eastAsia="en-US" w:bidi="ar-SA"/>
      </w:rPr>
    </w:lvl>
    <w:lvl w:ilvl="4" w:tplc="219E350E">
      <w:numFmt w:val="bullet"/>
      <w:lvlText w:val="•"/>
      <w:lvlJc w:val="left"/>
      <w:pPr>
        <w:ind w:left="5000" w:hanging="359"/>
      </w:pPr>
      <w:rPr>
        <w:rFonts w:hint="default"/>
        <w:lang w:val="en-US" w:eastAsia="en-US" w:bidi="ar-SA"/>
      </w:rPr>
    </w:lvl>
    <w:lvl w:ilvl="5" w:tplc="D9DC76BA">
      <w:numFmt w:val="bullet"/>
      <w:lvlText w:val="•"/>
      <w:lvlJc w:val="left"/>
      <w:pPr>
        <w:ind w:left="6030" w:hanging="359"/>
      </w:pPr>
      <w:rPr>
        <w:rFonts w:hint="default"/>
        <w:lang w:val="en-US" w:eastAsia="en-US" w:bidi="ar-SA"/>
      </w:rPr>
    </w:lvl>
    <w:lvl w:ilvl="6" w:tplc="19F89C64">
      <w:numFmt w:val="bullet"/>
      <w:lvlText w:val="•"/>
      <w:lvlJc w:val="left"/>
      <w:pPr>
        <w:ind w:left="7060" w:hanging="359"/>
      </w:pPr>
      <w:rPr>
        <w:rFonts w:hint="default"/>
        <w:lang w:val="en-US" w:eastAsia="en-US" w:bidi="ar-SA"/>
      </w:rPr>
    </w:lvl>
    <w:lvl w:ilvl="7" w:tplc="36CE0D90">
      <w:numFmt w:val="bullet"/>
      <w:lvlText w:val="•"/>
      <w:lvlJc w:val="left"/>
      <w:pPr>
        <w:ind w:left="8090" w:hanging="359"/>
      </w:pPr>
      <w:rPr>
        <w:rFonts w:hint="default"/>
        <w:lang w:val="en-US" w:eastAsia="en-US" w:bidi="ar-SA"/>
      </w:rPr>
    </w:lvl>
    <w:lvl w:ilvl="8" w:tplc="8C3ECF32">
      <w:numFmt w:val="bullet"/>
      <w:lvlText w:val="•"/>
      <w:lvlJc w:val="left"/>
      <w:pPr>
        <w:ind w:left="9120" w:hanging="359"/>
      </w:pPr>
      <w:rPr>
        <w:rFonts w:hint="default"/>
        <w:lang w:val="en-US" w:eastAsia="en-US" w:bidi="ar-SA"/>
      </w:rPr>
    </w:lvl>
  </w:abstractNum>
  <w:abstractNum w:abstractNumId="19" w15:restartNumberingAfterBreak="0">
    <w:nsid w:val="6EFF76EA"/>
    <w:multiLevelType w:val="hybridMultilevel"/>
    <w:tmpl w:val="97ECA78E"/>
    <w:lvl w:ilvl="0" w:tplc="A124727C">
      <w:start w:val="1"/>
      <w:numFmt w:val="lowerLetter"/>
      <w:lvlText w:val="%1."/>
      <w:lvlJc w:val="left"/>
      <w:pPr>
        <w:ind w:left="1598" w:hanging="358"/>
        <w:jc w:val="left"/>
      </w:pPr>
      <w:rPr>
        <w:rFonts w:ascii="Arial" w:eastAsia="Arial" w:hAnsi="Arial" w:cs="Arial" w:hint="default"/>
        <w:b w:val="0"/>
        <w:bCs w:val="0"/>
        <w:i w:val="0"/>
        <w:iCs w:val="0"/>
        <w:color w:val="1F1F23"/>
        <w:spacing w:val="-1"/>
        <w:w w:val="100"/>
        <w:sz w:val="22"/>
        <w:szCs w:val="22"/>
        <w:lang w:val="en-US" w:eastAsia="en-US" w:bidi="ar-SA"/>
      </w:rPr>
    </w:lvl>
    <w:lvl w:ilvl="1" w:tplc="7354EE74">
      <w:numFmt w:val="bullet"/>
      <w:lvlText w:val="•"/>
      <w:lvlJc w:val="left"/>
      <w:pPr>
        <w:ind w:left="2558" w:hanging="358"/>
      </w:pPr>
      <w:rPr>
        <w:rFonts w:hint="default"/>
        <w:lang w:val="en-US" w:eastAsia="en-US" w:bidi="ar-SA"/>
      </w:rPr>
    </w:lvl>
    <w:lvl w:ilvl="2" w:tplc="94503FFE">
      <w:numFmt w:val="bullet"/>
      <w:lvlText w:val="•"/>
      <w:lvlJc w:val="left"/>
      <w:pPr>
        <w:ind w:left="3516" w:hanging="358"/>
      </w:pPr>
      <w:rPr>
        <w:rFonts w:hint="default"/>
        <w:lang w:val="en-US" w:eastAsia="en-US" w:bidi="ar-SA"/>
      </w:rPr>
    </w:lvl>
    <w:lvl w:ilvl="3" w:tplc="3FECA6F4">
      <w:numFmt w:val="bullet"/>
      <w:lvlText w:val="•"/>
      <w:lvlJc w:val="left"/>
      <w:pPr>
        <w:ind w:left="4474" w:hanging="358"/>
      </w:pPr>
      <w:rPr>
        <w:rFonts w:hint="default"/>
        <w:lang w:val="en-US" w:eastAsia="en-US" w:bidi="ar-SA"/>
      </w:rPr>
    </w:lvl>
    <w:lvl w:ilvl="4" w:tplc="6F7C77A0">
      <w:numFmt w:val="bullet"/>
      <w:lvlText w:val="•"/>
      <w:lvlJc w:val="left"/>
      <w:pPr>
        <w:ind w:left="5432" w:hanging="358"/>
      </w:pPr>
      <w:rPr>
        <w:rFonts w:hint="default"/>
        <w:lang w:val="en-US" w:eastAsia="en-US" w:bidi="ar-SA"/>
      </w:rPr>
    </w:lvl>
    <w:lvl w:ilvl="5" w:tplc="A7C833FE">
      <w:numFmt w:val="bullet"/>
      <w:lvlText w:val="•"/>
      <w:lvlJc w:val="left"/>
      <w:pPr>
        <w:ind w:left="6390" w:hanging="358"/>
      </w:pPr>
      <w:rPr>
        <w:rFonts w:hint="default"/>
        <w:lang w:val="en-US" w:eastAsia="en-US" w:bidi="ar-SA"/>
      </w:rPr>
    </w:lvl>
    <w:lvl w:ilvl="6" w:tplc="085044AC">
      <w:numFmt w:val="bullet"/>
      <w:lvlText w:val="•"/>
      <w:lvlJc w:val="left"/>
      <w:pPr>
        <w:ind w:left="7348" w:hanging="358"/>
      </w:pPr>
      <w:rPr>
        <w:rFonts w:hint="default"/>
        <w:lang w:val="en-US" w:eastAsia="en-US" w:bidi="ar-SA"/>
      </w:rPr>
    </w:lvl>
    <w:lvl w:ilvl="7" w:tplc="F5460944">
      <w:numFmt w:val="bullet"/>
      <w:lvlText w:val="•"/>
      <w:lvlJc w:val="left"/>
      <w:pPr>
        <w:ind w:left="8306" w:hanging="358"/>
      </w:pPr>
      <w:rPr>
        <w:rFonts w:hint="default"/>
        <w:lang w:val="en-US" w:eastAsia="en-US" w:bidi="ar-SA"/>
      </w:rPr>
    </w:lvl>
    <w:lvl w:ilvl="8" w:tplc="DC320A14">
      <w:numFmt w:val="bullet"/>
      <w:lvlText w:val="•"/>
      <w:lvlJc w:val="left"/>
      <w:pPr>
        <w:ind w:left="9264" w:hanging="358"/>
      </w:pPr>
      <w:rPr>
        <w:rFonts w:hint="default"/>
        <w:lang w:val="en-US" w:eastAsia="en-US" w:bidi="ar-SA"/>
      </w:rPr>
    </w:lvl>
  </w:abstractNum>
  <w:abstractNum w:abstractNumId="20" w15:restartNumberingAfterBreak="0">
    <w:nsid w:val="7C232C00"/>
    <w:multiLevelType w:val="hybridMultilevel"/>
    <w:tmpl w:val="60DC3A2C"/>
    <w:lvl w:ilvl="0" w:tplc="1F9E368A">
      <w:start w:val="1"/>
      <w:numFmt w:val="decimal"/>
      <w:lvlText w:val="(%1)"/>
      <w:lvlJc w:val="left"/>
      <w:pPr>
        <w:ind w:left="878" w:hanging="359"/>
        <w:jc w:val="left"/>
      </w:pPr>
      <w:rPr>
        <w:rFonts w:ascii="Arial" w:eastAsia="Arial" w:hAnsi="Arial" w:cs="Arial" w:hint="default"/>
        <w:b w:val="0"/>
        <w:bCs w:val="0"/>
        <w:i w:val="0"/>
        <w:iCs w:val="0"/>
        <w:spacing w:val="-3"/>
        <w:w w:val="100"/>
        <w:sz w:val="22"/>
        <w:szCs w:val="22"/>
        <w:lang w:val="en-US" w:eastAsia="en-US" w:bidi="ar-SA"/>
      </w:rPr>
    </w:lvl>
    <w:lvl w:ilvl="1" w:tplc="DEE80E72">
      <w:start w:val="1"/>
      <w:numFmt w:val="lowerLetter"/>
      <w:lvlText w:val="(%2)"/>
      <w:lvlJc w:val="left"/>
      <w:pPr>
        <w:ind w:left="1600" w:hanging="358"/>
        <w:jc w:val="left"/>
      </w:pPr>
      <w:rPr>
        <w:rFonts w:ascii="Arial" w:eastAsia="Arial" w:hAnsi="Arial" w:cs="Arial" w:hint="default"/>
        <w:b w:val="0"/>
        <w:bCs w:val="0"/>
        <w:i w:val="0"/>
        <w:iCs w:val="0"/>
        <w:spacing w:val="-3"/>
        <w:w w:val="100"/>
        <w:sz w:val="22"/>
        <w:szCs w:val="22"/>
        <w:lang w:val="en-US" w:eastAsia="en-US" w:bidi="ar-SA"/>
      </w:rPr>
    </w:lvl>
    <w:lvl w:ilvl="2" w:tplc="A50EAB50">
      <w:numFmt w:val="bullet"/>
      <w:lvlText w:val="•"/>
      <w:lvlJc w:val="left"/>
      <w:pPr>
        <w:ind w:left="2664" w:hanging="358"/>
      </w:pPr>
      <w:rPr>
        <w:rFonts w:hint="default"/>
        <w:lang w:val="en-US" w:eastAsia="en-US" w:bidi="ar-SA"/>
      </w:rPr>
    </w:lvl>
    <w:lvl w:ilvl="3" w:tplc="B00434D6">
      <w:numFmt w:val="bullet"/>
      <w:lvlText w:val="•"/>
      <w:lvlJc w:val="left"/>
      <w:pPr>
        <w:ind w:left="3728" w:hanging="358"/>
      </w:pPr>
      <w:rPr>
        <w:rFonts w:hint="default"/>
        <w:lang w:val="en-US" w:eastAsia="en-US" w:bidi="ar-SA"/>
      </w:rPr>
    </w:lvl>
    <w:lvl w:ilvl="4" w:tplc="595200DC">
      <w:numFmt w:val="bullet"/>
      <w:lvlText w:val="•"/>
      <w:lvlJc w:val="left"/>
      <w:pPr>
        <w:ind w:left="4793" w:hanging="358"/>
      </w:pPr>
      <w:rPr>
        <w:rFonts w:hint="default"/>
        <w:lang w:val="en-US" w:eastAsia="en-US" w:bidi="ar-SA"/>
      </w:rPr>
    </w:lvl>
    <w:lvl w:ilvl="5" w:tplc="4942C366">
      <w:numFmt w:val="bullet"/>
      <w:lvlText w:val="•"/>
      <w:lvlJc w:val="left"/>
      <w:pPr>
        <w:ind w:left="5857" w:hanging="358"/>
      </w:pPr>
      <w:rPr>
        <w:rFonts w:hint="default"/>
        <w:lang w:val="en-US" w:eastAsia="en-US" w:bidi="ar-SA"/>
      </w:rPr>
    </w:lvl>
    <w:lvl w:ilvl="6" w:tplc="C764D086">
      <w:numFmt w:val="bullet"/>
      <w:lvlText w:val="•"/>
      <w:lvlJc w:val="left"/>
      <w:pPr>
        <w:ind w:left="6922" w:hanging="358"/>
      </w:pPr>
      <w:rPr>
        <w:rFonts w:hint="default"/>
        <w:lang w:val="en-US" w:eastAsia="en-US" w:bidi="ar-SA"/>
      </w:rPr>
    </w:lvl>
    <w:lvl w:ilvl="7" w:tplc="5F804C90">
      <w:numFmt w:val="bullet"/>
      <w:lvlText w:val="•"/>
      <w:lvlJc w:val="left"/>
      <w:pPr>
        <w:ind w:left="7986" w:hanging="358"/>
      </w:pPr>
      <w:rPr>
        <w:rFonts w:hint="default"/>
        <w:lang w:val="en-US" w:eastAsia="en-US" w:bidi="ar-SA"/>
      </w:rPr>
    </w:lvl>
    <w:lvl w:ilvl="8" w:tplc="96FEF2FA">
      <w:numFmt w:val="bullet"/>
      <w:lvlText w:val="•"/>
      <w:lvlJc w:val="left"/>
      <w:pPr>
        <w:ind w:left="9051" w:hanging="358"/>
      </w:pPr>
      <w:rPr>
        <w:rFonts w:hint="default"/>
        <w:lang w:val="en-US" w:eastAsia="en-US" w:bidi="ar-SA"/>
      </w:rPr>
    </w:lvl>
  </w:abstractNum>
  <w:num w:numId="1" w16cid:durableId="696125239">
    <w:abstractNumId w:val="13"/>
  </w:num>
  <w:num w:numId="2" w16cid:durableId="586109582">
    <w:abstractNumId w:val="18"/>
  </w:num>
  <w:num w:numId="3" w16cid:durableId="359824820">
    <w:abstractNumId w:val="16"/>
  </w:num>
  <w:num w:numId="4" w16cid:durableId="487676997">
    <w:abstractNumId w:val="9"/>
  </w:num>
  <w:num w:numId="5" w16cid:durableId="418869801">
    <w:abstractNumId w:val="10"/>
  </w:num>
  <w:num w:numId="6" w16cid:durableId="1271163132">
    <w:abstractNumId w:val="4"/>
  </w:num>
  <w:num w:numId="7" w16cid:durableId="1377436872">
    <w:abstractNumId w:val="19"/>
  </w:num>
  <w:num w:numId="8" w16cid:durableId="650645552">
    <w:abstractNumId w:val="6"/>
  </w:num>
  <w:num w:numId="9" w16cid:durableId="51396345">
    <w:abstractNumId w:val="2"/>
  </w:num>
  <w:num w:numId="10" w16cid:durableId="1930046052">
    <w:abstractNumId w:val="14"/>
  </w:num>
  <w:num w:numId="11" w16cid:durableId="567955266">
    <w:abstractNumId w:val="7"/>
  </w:num>
  <w:num w:numId="12" w16cid:durableId="1140880849">
    <w:abstractNumId w:val="8"/>
  </w:num>
  <w:num w:numId="13" w16cid:durableId="339161474">
    <w:abstractNumId w:val="20"/>
  </w:num>
  <w:num w:numId="14" w16cid:durableId="1876112125">
    <w:abstractNumId w:val="0"/>
  </w:num>
  <w:num w:numId="15" w16cid:durableId="1913656483">
    <w:abstractNumId w:val="1"/>
  </w:num>
  <w:num w:numId="16" w16cid:durableId="515001561">
    <w:abstractNumId w:val="11"/>
  </w:num>
  <w:num w:numId="17" w16cid:durableId="407964387">
    <w:abstractNumId w:val="3"/>
  </w:num>
  <w:num w:numId="18" w16cid:durableId="974258237">
    <w:abstractNumId w:val="15"/>
  </w:num>
  <w:num w:numId="19" w16cid:durableId="651106823">
    <w:abstractNumId w:val="17"/>
  </w:num>
  <w:num w:numId="20" w16cid:durableId="1181318415">
    <w:abstractNumId w:val="5"/>
  </w:num>
  <w:num w:numId="21" w16cid:durableId="68085588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10A"/>
    <w:rsid w:val="000D64FC"/>
    <w:rsid w:val="001B2813"/>
    <w:rsid w:val="00511DDF"/>
    <w:rsid w:val="00827850"/>
    <w:rsid w:val="008E49F8"/>
    <w:rsid w:val="008F64A3"/>
    <w:rsid w:val="00A76CA7"/>
    <w:rsid w:val="00BE3132"/>
    <w:rsid w:val="00E2110A"/>
    <w:rsid w:val="00E75B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A7315D"/>
  <w15:docId w15:val="{E5C91579-13E6-4948-81D3-02530FA8D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23"/>
      <w:outlineLvl w:val="0"/>
    </w:pPr>
    <w:rPr>
      <w:b/>
      <w:bCs/>
      <w:sz w:val="28"/>
      <w:szCs w:val="28"/>
    </w:rPr>
  </w:style>
  <w:style w:type="paragraph" w:styleId="Heading2">
    <w:name w:val="heading 2"/>
    <w:basedOn w:val="Normal"/>
    <w:uiPriority w:val="9"/>
    <w:unhideWhenUsed/>
    <w:qFormat/>
    <w:pPr>
      <w:ind w:left="160"/>
      <w:outlineLvl w:val="1"/>
    </w:pPr>
    <w:rPr>
      <w:b/>
      <w:bCs/>
      <w:sz w:val="24"/>
      <w:szCs w:val="24"/>
    </w:rPr>
  </w:style>
  <w:style w:type="paragraph" w:styleId="Heading3">
    <w:name w:val="heading 3"/>
    <w:basedOn w:val="Normal"/>
    <w:uiPriority w:val="9"/>
    <w:unhideWhenUsed/>
    <w:qFormat/>
    <w:pPr>
      <w:spacing w:before="73"/>
      <w:ind w:left="146" w:right="200"/>
      <w:jc w:val="center"/>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779"/>
      <w:ind w:left="4020" w:right="145" w:hanging="3844"/>
    </w:pPr>
    <w:rPr>
      <w:b/>
      <w:bCs/>
      <w:sz w:val="72"/>
      <w:szCs w:val="72"/>
    </w:rPr>
  </w:style>
  <w:style w:type="paragraph" w:styleId="ListParagraph">
    <w:name w:val="List Paragraph"/>
    <w:basedOn w:val="Normal"/>
    <w:uiPriority w:val="1"/>
    <w:qFormat/>
    <w:pPr>
      <w:ind w:left="1600" w:hanging="356"/>
    </w:pPr>
  </w:style>
  <w:style w:type="paragraph" w:customStyle="1" w:styleId="TableParagraph">
    <w:name w:val="Table Paragraph"/>
    <w:basedOn w:val="Normal"/>
    <w:uiPriority w:val="1"/>
    <w:qFormat/>
    <w:pPr>
      <w:spacing w:before="59"/>
      <w:ind w:left="5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usahockey.com/safesporttraining" TargetMode="External"/><Relationship Id="rId5" Type="http://schemas.openxmlformats.org/officeDocument/2006/relationships/footnotes" Target="footnotes.xml"/><Relationship Id="rId10" Type="http://schemas.openxmlformats.org/officeDocument/2006/relationships/hyperlink" Target="https://www.usahockey.com/backgroundscreen" TargetMode="External"/><Relationship Id="rId4" Type="http://schemas.openxmlformats.org/officeDocument/2006/relationships/webSettings" Target="webSettings.xml"/><Relationship Id="rId9" Type="http://schemas.openxmlformats.org/officeDocument/2006/relationships/hyperlink" Target="https://membership.usahocke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26</Pages>
  <Words>6197</Words>
  <Characters>35327</Characters>
  <Application>Microsoft Office Word</Application>
  <DocSecurity>0</DocSecurity>
  <Lines>294</Lines>
  <Paragraphs>82</Paragraphs>
  <ScaleCrop>false</ScaleCrop>
  <HeadingPairs>
    <vt:vector size="2" baseType="variant">
      <vt:variant>
        <vt:lpstr>Title</vt:lpstr>
      </vt:variant>
      <vt:variant>
        <vt:i4>1</vt:i4>
      </vt:variant>
    </vt:vector>
  </HeadingPairs>
  <TitlesOfParts>
    <vt:vector size="1" baseType="lpstr">
      <vt:lpstr>KCHC Bylaws_amended 5.8.2023</vt:lpstr>
    </vt:vector>
  </TitlesOfParts>
  <Company/>
  <LinksUpToDate>false</LinksUpToDate>
  <CharactersWithSpaces>41442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KCHC Bylaws_amended 5.8.2023</dc:title>
  <dc:creator>charl</dc:creator>
  <cp:lastModifiedBy>KCHC Secretary</cp:lastModifiedBy>
  <cp:revision>2</cp:revision>
  <dcterms:created xsi:type="dcterms:W3CDTF">2025-04-17T20:25:00Z</dcterms:created>
  <dcterms:modified xsi:type="dcterms:W3CDTF">2025-04-17T20:25:00Z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2024-04-15T00:00:00Z</vt:filetime>
  </property>
  <property fmtid="{D5CDD505-2E9C-101B-9397-08002B2CF9AE}" pid="3" name="Creator">
    <vt:lpwstr>Microsoft® Word for Microsoft 365</vt:lpwstr>
  </property>
  <property fmtid="{D5CDD505-2E9C-101B-9397-08002B2CF9AE}" pid="4" name="LastSaved">
    <vt:filetime>2025-04-03T00:00:00Z</vt:filetime>
  </property>
  <property fmtid="{D5CDD505-2E9C-101B-9397-08002B2CF9AE}" pid="5" name="Producer">
    <vt:lpwstr>Microsoft® Word for Microsoft 365</vt:lpwstr>
  </property>
</Properties>
</file>